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8964B1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8964B1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137CC0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Pr="002F6DDD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1. Утвердить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Pr="002F6DDD">
        <w:rPr>
          <w:rFonts w:ascii="Times New Roman" w:hAnsi="Times New Roman" w:cs="Times New Roman"/>
          <w:sz w:val="28"/>
          <w:szCs w:val="28"/>
        </w:rPr>
        <w:t>» на 2021- 2026 годы.</w:t>
      </w:r>
      <w:r w:rsidRPr="002F6DDD">
        <w:rPr>
          <w:rFonts w:ascii="Times New Roman" w:hAnsi="Times New Roman" w:cs="Times New Roman"/>
        </w:rPr>
        <w:t xml:space="preserve"> </w:t>
      </w:r>
      <w:r w:rsidRPr="002F6DD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137CC0" w:rsidRPr="002F6DDD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137CC0" w:rsidRPr="002F6DDD" w:rsidRDefault="00137CC0">
      <w:r w:rsidRPr="002F6DDD"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2F6DDD" w:rsidTr="002B19C5">
        <w:tc>
          <w:tcPr>
            <w:tcW w:w="4218" w:type="dxa"/>
          </w:tcPr>
          <w:p w:rsidR="002B19C5" w:rsidRPr="002F6DDD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B19C5" w:rsidRPr="002F6DDD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C5" w:rsidRPr="002F6DDD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B19C5" w:rsidRPr="002F6DDD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2F6DDD" w:rsidTr="002B19C5">
        <w:tc>
          <w:tcPr>
            <w:tcW w:w="4218" w:type="dxa"/>
            <w:hideMark/>
          </w:tcPr>
          <w:p w:rsidR="002B19C5" w:rsidRPr="002F6DDD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2F6DDD" w:rsidTr="002B19C5">
        <w:tc>
          <w:tcPr>
            <w:tcW w:w="4218" w:type="dxa"/>
            <w:hideMark/>
          </w:tcPr>
          <w:p w:rsidR="002B19C5" w:rsidRPr="002F6DDD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2F6DDD" w:rsidTr="002B19C5">
        <w:tc>
          <w:tcPr>
            <w:tcW w:w="4218" w:type="dxa"/>
            <w:hideMark/>
          </w:tcPr>
          <w:p w:rsidR="002B19C5" w:rsidRPr="002F6DDD" w:rsidRDefault="002B19C5" w:rsidP="00520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796D" w:rsidRPr="002F6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796D" w:rsidRPr="002F6DDD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796D" w:rsidRPr="002F6DD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/>
    <w:p w:rsidR="002B19C5" w:rsidRPr="002F6DDD" w:rsidRDefault="002B19C5" w:rsidP="002B19C5">
      <w:pPr>
        <w:tabs>
          <w:tab w:val="left" w:pos="5565"/>
        </w:tabs>
        <w:spacing w:after="1"/>
      </w:pPr>
    </w:p>
    <w:p w:rsidR="002B19C5" w:rsidRPr="002F6DDD" w:rsidRDefault="002B19C5" w:rsidP="002B19C5">
      <w:pPr>
        <w:pStyle w:val="ConsPlusTitle"/>
        <w:jc w:val="center"/>
      </w:pPr>
      <w:bookmarkStart w:id="0" w:name="P41"/>
      <w:bookmarkEnd w:id="0"/>
    </w:p>
    <w:p w:rsidR="002B19C5" w:rsidRPr="002F6DDD" w:rsidRDefault="002B19C5" w:rsidP="002B19C5">
      <w:pPr>
        <w:pStyle w:val="ConsPlusTitle"/>
        <w:jc w:val="center"/>
      </w:pPr>
    </w:p>
    <w:p w:rsidR="002B19C5" w:rsidRPr="002F6DDD" w:rsidRDefault="002B19C5" w:rsidP="002B19C5">
      <w:pPr>
        <w:pStyle w:val="ConsPlusTitle"/>
        <w:jc w:val="center"/>
      </w:pPr>
    </w:p>
    <w:p w:rsidR="002B19C5" w:rsidRPr="002F6DDD" w:rsidRDefault="002B19C5" w:rsidP="002B19C5">
      <w:pPr>
        <w:pStyle w:val="ConsPlusTitle"/>
        <w:jc w:val="center"/>
        <w:rPr>
          <w:sz w:val="28"/>
          <w:szCs w:val="28"/>
        </w:rPr>
      </w:pPr>
    </w:p>
    <w:p w:rsidR="002B19C5" w:rsidRPr="002F6DDD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19C5" w:rsidRPr="002F6DDD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19C5" w:rsidRPr="002F6DDD" w:rsidRDefault="002B19C5" w:rsidP="002B19C5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2F6DDD">
        <w:rPr>
          <w:rFonts w:ascii="Times New Roman" w:hAnsi="Times New Roman" w:cs="Times New Roman"/>
          <w:b/>
          <w:sz w:val="36"/>
          <w:szCs w:val="36"/>
        </w:rPr>
        <w:t>«</w:t>
      </w:r>
      <w:r w:rsidR="00C84B62" w:rsidRPr="002F6DDD">
        <w:rPr>
          <w:rFonts w:ascii="Times New Roman" w:hAnsi="Times New Roman" w:cs="Times New Roman"/>
          <w:b/>
          <w:sz w:val="36"/>
          <w:szCs w:val="36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36"/>
          <w:szCs w:val="36"/>
        </w:rPr>
        <w:t xml:space="preserve">коммунальной и жилищной инфраструктуры </w:t>
      </w:r>
      <w:r w:rsidR="00C84B62" w:rsidRPr="002F6DDD">
        <w:rPr>
          <w:rFonts w:ascii="Times New Roman" w:hAnsi="Times New Roman" w:cs="Times New Roman"/>
          <w:b/>
          <w:sz w:val="36"/>
          <w:szCs w:val="36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36"/>
          <w:szCs w:val="36"/>
        </w:rPr>
        <w:t>» на 2021- 2026 годы</w:t>
      </w:r>
    </w:p>
    <w:p w:rsidR="002B19C5" w:rsidRPr="002F6DDD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2B19C5" w:rsidRPr="002F6DDD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2F6DDD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2F6DDD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2F6DDD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2B19C5" w:rsidRPr="002F6DDD" w:rsidRDefault="002B19C5" w:rsidP="002B19C5">
      <w:pPr>
        <w:pStyle w:val="ConsPlusTitle"/>
        <w:jc w:val="center"/>
        <w:outlineLvl w:val="1"/>
      </w:pPr>
    </w:p>
    <w:p w:rsidR="00137CC0" w:rsidRPr="002F6DDD" w:rsidRDefault="00137CC0">
      <w:pPr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 w:rsidRPr="002F6DDD">
        <w:br w:type="page"/>
      </w:r>
    </w:p>
    <w:p w:rsidR="002B19C5" w:rsidRPr="002F6DDD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2F6DDD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B19C5" w:rsidRPr="002F6DDD" w:rsidRDefault="002B19C5" w:rsidP="00136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C84B62" w:rsidRPr="002F6DDD">
        <w:rPr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="00BD3313" w:rsidRPr="002F6DDD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жилищной инфраструктуры </w:t>
      </w:r>
      <w:r w:rsidR="00C84B62" w:rsidRPr="002F6DDD">
        <w:rPr>
          <w:rFonts w:ascii="Times New Roman" w:hAnsi="Times New Roman" w:cs="Times New Roman"/>
          <w:b w:val="0"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  <w:r w:rsidR="004838CB"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</w:p>
    <w:p w:rsidR="002B19C5" w:rsidRPr="002F6DDD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2F6DDD" w:rsidRDefault="005833C3" w:rsidP="00583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проживания, надежности поставки коммунальных ресурсов. 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7" w:rsidRPr="002F6DDD" w:rsidRDefault="005833C3" w:rsidP="00E3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 в надлежащем состоянии</w:t>
            </w:r>
            <w:r w:rsidR="00E34BA1" w:rsidRPr="002F6DDD">
              <w:rPr>
                <w:rFonts w:ascii="Times New Roman" w:hAnsi="Times New Roman" w:cs="Times New Roman"/>
                <w:sz w:val="24"/>
                <w:szCs w:val="24"/>
              </w:rPr>
              <w:t>, в том числе объектов коммунальной инфраструктуры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B2" w:rsidRPr="002F6DDD" w:rsidRDefault="00E34BA1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за коммунальные услуги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пустующих помещений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жилищного фонда;</w:t>
            </w:r>
          </w:p>
          <w:p w:rsidR="00E34BA1" w:rsidRPr="002F6DDD" w:rsidRDefault="00E34BA1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году;</w:t>
            </w:r>
          </w:p>
          <w:p w:rsidR="00E34BA1" w:rsidRPr="002F6DDD" w:rsidRDefault="00E34BA1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Составлено заключений о техническом состоянии жилых домов, расположенных на территории Вахрушевского городского поселения;</w:t>
            </w:r>
          </w:p>
          <w:p w:rsidR="00D2499F" w:rsidRPr="002F6DDD" w:rsidRDefault="00E34BA1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371"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  <w:r w:rsidR="00567ACF" w:rsidRPr="002F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E7" w:rsidRPr="002F6DDD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88903,8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859E7" w:rsidRPr="002F6DDD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8A6F3C"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859E7" w:rsidRPr="002F6DDD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 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B19C5" w:rsidRPr="002F6DDD" w:rsidRDefault="00073CF1" w:rsidP="000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5434,1</w:t>
            </w:r>
            <w:r w:rsidR="00E859E7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  <w:tr w:rsidR="002B19C5" w:rsidRPr="002F6DD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2F6DD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D" w:rsidRPr="002F6DDD" w:rsidRDefault="008E35DD" w:rsidP="008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задолженности за коммунальные услуги  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пустующих помещений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– 0 тыс. руб.;</w:t>
            </w:r>
          </w:p>
          <w:p w:rsidR="008E35DD" w:rsidRPr="002F6DDD" w:rsidRDefault="008E35DD" w:rsidP="008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- Доля многоквартирных домов с муниципальными жилыми помещениями, охваченных работами по капитальному ремонту, от количества многоквартирных домов с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жилыми помещениями,  запланированных к проведению в текущем году – 100 %;</w:t>
            </w:r>
          </w:p>
          <w:p w:rsidR="008E35DD" w:rsidRPr="002F6DDD" w:rsidRDefault="008E35DD" w:rsidP="008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Составлено заключений о техническом состоянии жилых домов, расположенных на территории Вахрушевского городского поселения </w:t>
            </w:r>
            <w:r w:rsidR="0074605D" w:rsidRPr="002F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05D" w:rsidRPr="002F6DDD">
              <w:rPr>
                <w:rFonts w:ascii="Times New Roman" w:hAnsi="Times New Roman" w:cs="Times New Roman"/>
                <w:sz w:val="24"/>
                <w:szCs w:val="24"/>
              </w:rPr>
              <w:t>1 заключение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99F" w:rsidRPr="002F6DDD" w:rsidRDefault="008E35DD" w:rsidP="008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371"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 - 0 аварийных ситуаций</w:t>
            </w:r>
            <w:r w:rsidR="00567ACF" w:rsidRPr="002F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19C5" w:rsidRPr="002F6DDD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Pr="002F6DDD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2F6DDD" w:rsidRDefault="002B19C5" w:rsidP="00240835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</w:t>
      </w:r>
    </w:p>
    <w:p w:rsidR="002B19C5" w:rsidRPr="002F6DDD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:rsidR="002B19C5" w:rsidRPr="002F6DDD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240835" w:rsidRPr="002F6DDD" w:rsidRDefault="0024083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835" w:rsidRPr="002F6DDD" w:rsidRDefault="00240835" w:rsidP="00240835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Муниципальная программа призвана создать необходимые условия для решения основных производственных, финансово-экономических и социальных проблем в жилищно-коммунальной сфере Вахрушевского городского поселения. </w:t>
      </w:r>
    </w:p>
    <w:p w:rsidR="00A94C98" w:rsidRPr="002F6DDD" w:rsidRDefault="00240835" w:rsidP="00240835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ab/>
        <w:t xml:space="preserve">Общая площадь жилищного фонда муниципального образования по состоянию на 01.01.2020 г. 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составляет 21,1 тыс. кв. метров в 175 многоквартирных  и 4 индивидуальных 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жилых домах.</w:t>
      </w:r>
      <w:r w:rsidR="00A94C98" w:rsidRPr="002F6DDD">
        <w:rPr>
          <w:rFonts w:ascii="Times New Roman" w:hAnsi="Times New Roman" w:cs="Times New Roman"/>
          <w:b w:val="0"/>
          <w:sz w:val="24"/>
          <w:szCs w:val="24"/>
        </w:rPr>
        <w:t xml:space="preserve"> Услуги по управлению многоквартирными жилыми домами на территории поселения осуществляет Управляющая компания ООО «Парус»</w:t>
      </w:r>
      <w:r w:rsidR="00C15046" w:rsidRPr="002F6DDD">
        <w:rPr>
          <w:rFonts w:ascii="Times New Roman" w:hAnsi="Times New Roman" w:cs="Times New Roman"/>
          <w:b w:val="0"/>
          <w:sz w:val="24"/>
          <w:szCs w:val="24"/>
        </w:rPr>
        <w:t xml:space="preserve">. Износ жилищного фонда 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>Вахрушевского городского поселения большой, однако</w:t>
      </w:r>
      <w:r w:rsidR="00B73EE2" w:rsidRPr="002F6DDD">
        <w:rPr>
          <w:rFonts w:ascii="Times New Roman" w:hAnsi="Times New Roman" w:cs="Times New Roman"/>
          <w:b w:val="0"/>
          <w:sz w:val="24"/>
          <w:szCs w:val="24"/>
        </w:rPr>
        <w:t>,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частие Кировской области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 xml:space="preserve"> в реализации программ капитального ремонта многоквартирных домов государственной корпорации - Фонда содействия реформированию жилищно-коммунального хозяйства (далее - Фонд) начиная с 2008 года снизило степень </w:t>
      </w:r>
      <w:proofErr w:type="gramStart"/>
      <w:r w:rsidRPr="002F6DDD">
        <w:rPr>
          <w:rFonts w:ascii="Times New Roman" w:hAnsi="Times New Roman" w:cs="Times New Roman"/>
          <w:b w:val="0"/>
          <w:sz w:val="24"/>
          <w:szCs w:val="24"/>
        </w:rPr>
        <w:t>остроты проблемы невыполнения капитального ремонта жилищного фонда</w:t>
      </w:r>
      <w:proofErr w:type="gramEnd"/>
      <w:r w:rsidRPr="002F6D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7338B" w:rsidRPr="002F6DDD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поселения имеется 5 многоквартирных домов признанных аварийными и непригодными для проживания. Часть муниципальных жилых  помещений в этих домах пустует, предоставлять их по договору социального найма  </w:t>
      </w:r>
      <w:proofErr w:type="gramStart"/>
      <w:r w:rsidR="0067338B" w:rsidRPr="002F6DDD">
        <w:rPr>
          <w:rFonts w:ascii="Times New Roman" w:hAnsi="Times New Roman" w:cs="Times New Roman"/>
          <w:b w:val="0"/>
          <w:sz w:val="24"/>
          <w:szCs w:val="24"/>
        </w:rPr>
        <w:t>нуждающимися</w:t>
      </w:r>
      <w:proofErr w:type="gramEnd"/>
      <w:r w:rsidR="0067338B" w:rsidRPr="002F6DDD">
        <w:rPr>
          <w:rFonts w:ascii="Times New Roman" w:hAnsi="Times New Roman" w:cs="Times New Roman"/>
          <w:b w:val="0"/>
          <w:sz w:val="24"/>
          <w:szCs w:val="24"/>
        </w:rPr>
        <w:t xml:space="preserve"> в жилых помещениях  администрация поселения не имеет права. Муниципальному образованию приходится оплачивать все коммунальные услуги за пустующие помещения ресурсоснабжающим предприятиям. </w:t>
      </w:r>
    </w:p>
    <w:p w:rsidR="00B73EE2" w:rsidRPr="002F6DDD" w:rsidRDefault="00A94C98" w:rsidP="00240835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ab/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Услуги по теплоснабжению </w:t>
      </w:r>
      <w:r w:rsidR="00B73EE2" w:rsidRPr="002F6DDD">
        <w:rPr>
          <w:rFonts w:ascii="Times New Roman" w:hAnsi="Times New Roman" w:cs="Times New Roman"/>
          <w:b w:val="0"/>
          <w:sz w:val="24"/>
          <w:szCs w:val="24"/>
        </w:rPr>
        <w:t xml:space="preserve">жилищного фонда  на территории поселения 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предоставляются в основном 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ООО «Газпром </w:t>
      </w:r>
      <w:proofErr w:type="spellStart"/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>теп</w:t>
      </w:r>
      <w:r w:rsidR="002E073D" w:rsidRPr="002F6DDD">
        <w:rPr>
          <w:rFonts w:ascii="Times New Roman" w:hAnsi="Times New Roman" w:cs="Times New Roman"/>
          <w:b w:val="0"/>
          <w:sz w:val="24"/>
          <w:szCs w:val="24"/>
        </w:rPr>
        <w:t>л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>оэнерго</w:t>
      </w:r>
      <w:proofErr w:type="spellEnd"/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западной 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 част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>и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 Вахруши </w:t>
      </w:r>
      <w:r w:rsidR="00B73EE2" w:rsidRPr="002F6DDD">
        <w:rPr>
          <w:rFonts w:ascii="Times New Roman" w:hAnsi="Times New Roman" w:cs="Times New Roman"/>
          <w:b w:val="0"/>
          <w:sz w:val="24"/>
          <w:szCs w:val="24"/>
        </w:rPr>
        <w:t xml:space="preserve">услуги по теплоснабжению осуществляет 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котельная  МУП «Запад», в южной части – котельная </w:t>
      </w:r>
      <w:r w:rsidR="00B73EE2" w:rsidRPr="002F6DDD">
        <w:rPr>
          <w:rFonts w:ascii="Times New Roman" w:hAnsi="Times New Roman" w:cs="Times New Roman"/>
          <w:b w:val="0"/>
          <w:sz w:val="24"/>
          <w:szCs w:val="24"/>
        </w:rPr>
        <w:t>МУП</w:t>
      </w:r>
      <w:r w:rsidR="009E682D" w:rsidRPr="002F6DDD">
        <w:rPr>
          <w:rFonts w:ascii="Times New Roman" w:hAnsi="Times New Roman" w:cs="Times New Roman"/>
          <w:b w:val="0"/>
          <w:sz w:val="24"/>
          <w:szCs w:val="24"/>
        </w:rPr>
        <w:t xml:space="preserve"> «Теплопроводность»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73EE2" w:rsidRPr="002F6DDD" w:rsidRDefault="00B73EE2" w:rsidP="00240835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ab/>
        <w:t>Между муниципальным образованием Вахрушевское городское поселение и муниципальным образованием Слободской муниципальный район заключено соглашение о передаче полномочий в сфере жилищно-коммунального хозяйства. В соответствии с этим соглашением, с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 xml:space="preserve">огласно требованиям законодательства с 2014 года производится разработка схемы теплоснабжения 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>, продолжается установка приборов учета коммунальных ресурсов в многоквартирных жилых домах.</w:t>
      </w:r>
    </w:p>
    <w:p w:rsidR="00226865" w:rsidRPr="002F6DDD" w:rsidRDefault="00B73EE2" w:rsidP="00240835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ab/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>Несмотря на проводимую модернизацию, объекты коммунальной инфраструктуры также на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 xml:space="preserve">ходятся в изношенном состоянии. </w:t>
      </w:r>
      <w:r w:rsidR="00240835" w:rsidRPr="002F6DDD">
        <w:rPr>
          <w:rFonts w:ascii="Times New Roman" w:hAnsi="Times New Roman" w:cs="Times New Roman"/>
          <w:b w:val="0"/>
          <w:sz w:val="24"/>
          <w:szCs w:val="24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и реализации программных мероприятий, поиска новых путей модернизации объектов коммунальной инфраструктуры и жилищного фонда.</w:t>
      </w:r>
    </w:p>
    <w:p w:rsidR="002B19C5" w:rsidRPr="002F6DDD" w:rsidRDefault="002B19C5" w:rsidP="001363F8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19C5" w:rsidRPr="002F6DDD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2F6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6DDD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2F6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6DDD">
        <w:rPr>
          <w:rFonts w:ascii="Times New Roman" w:hAnsi="Times New Roman" w:cs="Times New Roman"/>
          <w:sz w:val="24"/>
          <w:szCs w:val="24"/>
        </w:rPr>
        <w:t>программы</w:t>
      </w:r>
    </w:p>
    <w:p w:rsidR="002B19C5" w:rsidRPr="002F6DDD" w:rsidRDefault="002B19C5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73" w:rsidRPr="002F6DDD" w:rsidRDefault="002F3073" w:rsidP="00507B0F">
      <w:pPr>
        <w:pStyle w:val="af7"/>
        <w:spacing w:before="0" w:beforeAutospacing="0" w:after="0" w:afterAutospacing="0"/>
        <w:ind w:firstLine="540"/>
        <w:jc w:val="both"/>
      </w:pPr>
      <w:bookmarkStart w:id="1" w:name="_Hlk56523488"/>
      <w:r w:rsidRPr="002F6DDD">
        <w:lastRenderedPageBreak/>
        <w:t>Приоритеты муниципальной политики в сфере реализации муниципальной  программы определены:</w:t>
      </w:r>
    </w:p>
    <w:p w:rsidR="009B04CE" w:rsidRPr="002F6DDD" w:rsidRDefault="009B04CE" w:rsidP="00507B0F">
      <w:pPr>
        <w:pStyle w:val="af7"/>
        <w:spacing w:before="0" w:beforeAutospacing="0" w:after="0" w:afterAutospacing="0"/>
        <w:ind w:firstLine="540"/>
        <w:jc w:val="both"/>
      </w:pPr>
      <w:r w:rsidRPr="002F6DDD">
        <w:t>Жилищным кодексом Российской Федерации;</w:t>
      </w:r>
    </w:p>
    <w:p w:rsidR="009B04CE" w:rsidRPr="002F6DDD" w:rsidRDefault="009B04CE" w:rsidP="00507B0F">
      <w:pPr>
        <w:pStyle w:val="af7"/>
        <w:spacing w:before="0" w:beforeAutospacing="0" w:after="0" w:afterAutospacing="0"/>
        <w:ind w:firstLine="540"/>
        <w:jc w:val="both"/>
      </w:pPr>
      <w:r w:rsidRPr="002F6DDD">
        <w:t>Градостроительным кодексом Российской Федерации;</w:t>
      </w:r>
    </w:p>
    <w:p w:rsidR="002F3073" w:rsidRPr="002F6DDD" w:rsidRDefault="002F3073" w:rsidP="009B04CE">
      <w:pPr>
        <w:pStyle w:val="af7"/>
        <w:spacing w:before="0" w:beforeAutospacing="0" w:after="0" w:afterAutospacing="0"/>
        <w:ind w:firstLine="540"/>
        <w:jc w:val="both"/>
      </w:pPr>
      <w:r w:rsidRPr="002F6DDD">
        <w:t>Федеральным законом № 131-ФЗ от 06.10.2003 «Об общих принципах организации местного самоуправления в Российской Федерации»;</w:t>
      </w:r>
    </w:p>
    <w:p w:rsidR="009B04CE" w:rsidRPr="002F6DDD" w:rsidRDefault="00B047F4" w:rsidP="009B04CE">
      <w:pPr>
        <w:pStyle w:val="af7"/>
        <w:spacing w:before="0" w:beforeAutospacing="0" w:after="0" w:afterAutospacing="0"/>
        <w:ind w:firstLine="540"/>
        <w:jc w:val="both"/>
      </w:pPr>
      <w:r w:rsidRPr="002F6DDD">
        <w:t>Федеральным</w:t>
      </w:r>
      <w:r w:rsidR="009B04CE" w:rsidRPr="002F6DDD">
        <w:t xml:space="preserve"> законом </w:t>
      </w:r>
      <w:r w:rsidRPr="002F6DDD">
        <w:t>№ 185 от 21.07.2007 «О фонде содействия реформированию жилищно-коммунального хозяйства»;</w:t>
      </w:r>
    </w:p>
    <w:p w:rsidR="009B04CE" w:rsidRPr="002F6DDD" w:rsidRDefault="009B04CE" w:rsidP="009B04CE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</w:pPr>
      <w:r w:rsidRPr="002F6DDD">
        <w:t>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06.05.2011 № 354);</w:t>
      </w:r>
    </w:p>
    <w:p w:rsidR="009B04CE" w:rsidRPr="002F6DDD" w:rsidRDefault="009B04CE" w:rsidP="009B04CE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</w:pPr>
      <w:r w:rsidRPr="002F6DDD">
        <w:t>Правилами содержания общего имущества в многоквартирном доме (утв. Постановлением Правительства РФ от 13 августа 2006 г. № 491);</w:t>
      </w:r>
    </w:p>
    <w:p w:rsidR="009B04CE" w:rsidRPr="002F6DDD" w:rsidRDefault="009B04CE" w:rsidP="009B04CE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</w:pPr>
      <w:r w:rsidRPr="002F6DDD">
        <w:t xml:space="preserve">Уставом муниципального образования  Вахрушевское городское поселение Слободского района Кировской области. </w:t>
      </w:r>
    </w:p>
    <w:bookmarkEnd w:id="1"/>
    <w:p w:rsidR="00F266EC" w:rsidRPr="002F6DDD" w:rsidRDefault="00F266EC" w:rsidP="009B04CE">
      <w:pPr>
        <w:pStyle w:val="af7"/>
        <w:spacing w:before="0" w:beforeAutospacing="0" w:after="0" w:afterAutospacing="0"/>
        <w:ind w:firstLine="540"/>
        <w:jc w:val="both"/>
      </w:pPr>
    </w:p>
    <w:p w:rsidR="00F266EC" w:rsidRPr="002F6DDD" w:rsidRDefault="00F266EC" w:rsidP="009B04CE">
      <w:pPr>
        <w:pStyle w:val="af7"/>
        <w:spacing w:before="0" w:beforeAutospacing="0" w:after="0" w:afterAutospacing="0"/>
        <w:ind w:firstLine="540"/>
        <w:jc w:val="both"/>
      </w:pPr>
      <w:r w:rsidRPr="002F6DDD">
        <w:t xml:space="preserve">Цель программы – повышение уровня комфортности проживания, надежности поставки коммунальных ресурсов. </w:t>
      </w:r>
    </w:p>
    <w:p w:rsidR="00AA188E" w:rsidRPr="002F6DDD" w:rsidRDefault="00F266EC" w:rsidP="00F266EC">
      <w:pPr>
        <w:pStyle w:val="af7"/>
        <w:spacing w:before="0" w:beforeAutospacing="0" w:after="0" w:afterAutospacing="0"/>
        <w:ind w:firstLine="540"/>
        <w:jc w:val="both"/>
      </w:pPr>
      <w:r w:rsidRPr="002F6DDD">
        <w:t>З</w:t>
      </w:r>
      <w:r w:rsidR="00507B0F" w:rsidRPr="002F6DDD">
        <w:t>адач</w:t>
      </w:r>
      <w:r w:rsidRPr="002F6DDD">
        <w:t>а программы</w:t>
      </w:r>
      <w:r w:rsidR="00507B0F" w:rsidRPr="002F6DDD">
        <w:t>:</w:t>
      </w:r>
      <w:r w:rsidRPr="002F6DDD">
        <w:t xml:space="preserve"> с</w:t>
      </w:r>
      <w:r w:rsidR="00AA188E" w:rsidRPr="002F6DDD">
        <w:t>одержание муниципального жилищного фонда в надлежащем состоянии, в том числе объектов коммунальной инфраструктуры</w:t>
      </w:r>
      <w:r w:rsidR="00AA188E" w:rsidRPr="002F6DDD">
        <w:rPr>
          <w:bCs/>
        </w:rPr>
        <w:t>.</w:t>
      </w:r>
    </w:p>
    <w:p w:rsidR="00E859E7" w:rsidRPr="002F6DDD" w:rsidRDefault="00E859E7" w:rsidP="00E859E7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DDD">
        <w:rPr>
          <w:rFonts w:ascii="Times New Roman" w:hAnsi="Times New Roman" w:cs="Times New Roman"/>
          <w:bCs/>
          <w:sz w:val="24"/>
          <w:szCs w:val="24"/>
        </w:rPr>
        <w:t>Целевые показатели эффективности реализации Программы отражены в таблице № 1.</w:t>
      </w:r>
    </w:p>
    <w:p w:rsidR="00E859E7" w:rsidRPr="002F6DDD" w:rsidRDefault="00E859E7" w:rsidP="00E859E7">
      <w:pPr>
        <w:pStyle w:val="aa"/>
        <w:jc w:val="right"/>
        <w:rPr>
          <w:rFonts w:ascii="Times New Roman" w:hAnsi="Times New Roman"/>
        </w:rPr>
      </w:pPr>
      <w:r w:rsidRPr="002F6DDD">
        <w:rPr>
          <w:rFonts w:ascii="Times New Roman" w:hAnsi="Times New Roman"/>
        </w:rPr>
        <w:t>Таблица № 1</w:t>
      </w:r>
    </w:p>
    <w:p w:rsidR="00E859E7" w:rsidRPr="002F6DDD" w:rsidRDefault="00E859E7" w:rsidP="00E859E7">
      <w:pPr>
        <w:pStyle w:val="aa"/>
        <w:rPr>
          <w:rFonts w:ascii="Times New Roman" w:hAnsi="Times New Roman"/>
        </w:rPr>
      </w:pPr>
    </w:p>
    <w:p w:rsidR="00E859E7" w:rsidRPr="002F6DDD" w:rsidRDefault="00E859E7" w:rsidP="00E859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</w:t>
      </w:r>
      <w:r w:rsidR="00D60101" w:rsidRPr="002F6DDD">
        <w:rPr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 w:val="0"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 xml:space="preserve">» на 2021 </w:t>
      </w:r>
      <w:r w:rsidR="00883C85" w:rsidRPr="002F6DDD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 xml:space="preserve"> 2026 годы</w:t>
      </w:r>
    </w:p>
    <w:p w:rsidR="00E859E7" w:rsidRPr="002F6DDD" w:rsidRDefault="00E859E7" w:rsidP="00E859E7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E859E7" w:rsidRPr="002F6DDD" w:rsidTr="00E22B07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859E7" w:rsidRPr="002F6DDD" w:rsidTr="00E22B07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859E7" w:rsidRPr="002F6DDD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за коммунальные услуги  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пустующих помещений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04779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04779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04779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0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04779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04779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E7" w:rsidRPr="002F6DDD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07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04779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67338B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E7"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2F6DDD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3C85" w:rsidRPr="002F6DDD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67338B" w:rsidP="000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67338B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1D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85" w:rsidRPr="002F6DDD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74605D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CD1371" w:rsidP="006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67338B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аварийных ситуаций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883C85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883C85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883C85" w:rsidP="0007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883C85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883C85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2F6DDD" w:rsidRDefault="00883C85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59E7" w:rsidRPr="002F6DDD" w:rsidRDefault="00E859E7" w:rsidP="001755E2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F266EC" w:rsidRPr="002F6DDD" w:rsidRDefault="00F266EC" w:rsidP="00F266EC">
      <w:pPr>
        <w:pStyle w:val="consplusnormal1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DDD">
        <w:rPr>
          <w:rFonts w:ascii="Times New Roman" w:hAnsi="Times New Roman" w:cs="Times New Roman"/>
          <w:bCs/>
          <w:sz w:val="24"/>
          <w:szCs w:val="24"/>
        </w:rPr>
        <w:t>Информация о количественных значениях показателей эффективности реализации программы</w:t>
      </w:r>
      <w:r w:rsidRPr="002F6DDD">
        <w:rPr>
          <w:rFonts w:ascii="Times New Roman" w:hAnsi="Times New Roman" w:cs="Times New Roman"/>
          <w:sz w:val="24"/>
          <w:szCs w:val="24"/>
        </w:rPr>
        <w:t xml:space="preserve">  содержится  в периодической (квартальной, полугодовой, годовой) отчетности должностных лиц администрации поселения по основным направлениям деятельности в рамках программных мероприятий.</w:t>
      </w:r>
    </w:p>
    <w:p w:rsidR="00E859E7" w:rsidRPr="002F6DDD" w:rsidRDefault="00E859E7" w:rsidP="00E85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DDD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:rsidR="002B19C5" w:rsidRPr="002F6DDD" w:rsidRDefault="002B19C5" w:rsidP="001363F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2F6DDD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3. Обобщенная характеристика мероприятий муниципальной  программы</w:t>
      </w:r>
    </w:p>
    <w:p w:rsidR="002B19C5" w:rsidRPr="002F6DDD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2F6DDD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2B19C5" w:rsidRPr="002F6DDD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:rsidR="00567ACF" w:rsidRPr="002F6DDD" w:rsidRDefault="00567ACF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1. </w:t>
      </w:r>
      <w:r w:rsidR="0080132E" w:rsidRPr="002F6DDD">
        <w:rPr>
          <w:rFonts w:ascii="Times New Roman" w:hAnsi="Times New Roman" w:cs="Times New Roman"/>
          <w:sz w:val="24"/>
          <w:szCs w:val="24"/>
        </w:rPr>
        <w:t>Содержание пустующих помещений муниципального жилищного фонда Вахрушевского городского поселения</w:t>
      </w:r>
      <w:r w:rsidR="004A65EF" w:rsidRPr="002F6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32E" w:rsidRPr="002F6DDD" w:rsidRDefault="004A65EF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Выполнение данного мероприятия позволит администрации поселения оплачивать ресурсоснабжающим организациям </w:t>
      </w:r>
      <w:r w:rsidR="006F49AC" w:rsidRPr="002F6DDD">
        <w:rPr>
          <w:rFonts w:ascii="Times New Roman" w:hAnsi="Times New Roman" w:cs="Times New Roman"/>
          <w:sz w:val="24"/>
          <w:szCs w:val="24"/>
        </w:rPr>
        <w:t>расходы (</w:t>
      </w:r>
      <w:r w:rsidR="0031528B" w:rsidRPr="002F6DDD">
        <w:rPr>
          <w:rFonts w:ascii="Times New Roman" w:hAnsi="Times New Roman" w:cs="Times New Roman"/>
          <w:sz w:val="24"/>
          <w:szCs w:val="24"/>
        </w:rPr>
        <w:t xml:space="preserve">за </w:t>
      </w:r>
      <w:r w:rsidRPr="002F6DDD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8F2244" w:rsidRPr="002F6DDD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2F6DDD">
        <w:rPr>
          <w:rFonts w:ascii="Times New Roman" w:hAnsi="Times New Roman" w:cs="Times New Roman"/>
          <w:sz w:val="24"/>
          <w:szCs w:val="24"/>
        </w:rPr>
        <w:t xml:space="preserve"> текущий ремонт жилого помещения в </w:t>
      </w:r>
      <w:r w:rsidR="008F2244" w:rsidRPr="002F6DDD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2F6DDD">
        <w:rPr>
          <w:rFonts w:ascii="Times New Roman" w:hAnsi="Times New Roman" w:cs="Times New Roman"/>
          <w:sz w:val="24"/>
          <w:szCs w:val="24"/>
        </w:rPr>
        <w:t xml:space="preserve"> доме</w:t>
      </w:r>
      <w:r w:rsidR="0031528B" w:rsidRPr="002F6DDD">
        <w:rPr>
          <w:rFonts w:ascii="Times New Roman" w:hAnsi="Times New Roman" w:cs="Times New Roman"/>
          <w:sz w:val="24"/>
          <w:szCs w:val="24"/>
        </w:rPr>
        <w:t>)</w:t>
      </w:r>
      <w:r w:rsidR="008F2244" w:rsidRPr="002F6DDD">
        <w:rPr>
          <w:rFonts w:ascii="Times New Roman" w:hAnsi="Times New Roman" w:cs="Times New Roman"/>
          <w:sz w:val="24"/>
          <w:szCs w:val="24"/>
        </w:rPr>
        <w:t xml:space="preserve"> за пустующи</w:t>
      </w:r>
      <w:r w:rsidR="006F49AC" w:rsidRPr="002F6DDD">
        <w:rPr>
          <w:rFonts w:ascii="Times New Roman" w:hAnsi="Times New Roman" w:cs="Times New Roman"/>
          <w:sz w:val="24"/>
          <w:szCs w:val="24"/>
        </w:rPr>
        <w:t>е</w:t>
      </w:r>
      <w:r w:rsidR="008F2244" w:rsidRPr="002F6DDD">
        <w:rPr>
          <w:rFonts w:ascii="Times New Roman" w:hAnsi="Times New Roman" w:cs="Times New Roman"/>
          <w:sz w:val="24"/>
          <w:szCs w:val="24"/>
        </w:rPr>
        <w:t xml:space="preserve"> помещения муниципального жилищного фонда.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CF" w:rsidRPr="002F6DDD" w:rsidRDefault="00567ACF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2. </w:t>
      </w:r>
      <w:r w:rsidR="0080132E" w:rsidRPr="002F6DDD">
        <w:rPr>
          <w:rFonts w:ascii="Times New Roman" w:hAnsi="Times New Roman" w:cs="Times New Roman"/>
          <w:sz w:val="24"/>
          <w:szCs w:val="24"/>
        </w:rPr>
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</w:r>
      <w:r w:rsidR="008F2244" w:rsidRPr="002F6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44" w:rsidRPr="002F6DDD" w:rsidRDefault="008F2244" w:rsidP="00EE3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r w:rsidR="006907F0" w:rsidRPr="002F6DDD">
        <w:rPr>
          <w:rFonts w:ascii="Times New Roman" w:hAnsi="Times New Roman" w:cs="Times New Roman"/>
          <w:sz w:val="24"/>
          <w:szCs w:val="24"/>
        </w:rPr>
        <w:t xml:space="preserve">на 01.01.2020 г. </w:t>
      </w:r>
      <w:r w:rsidRPr="002F6DD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6907F0" w:rsidRPr="002F6DDD">
        <w:rPr>
          <w:rFonts w:ascii="Times New Roman" w:hAnsi="Times New Roman" w:cs="Times New Roman"/>
          <w:sz w:val="24"/>
          <w:szCs w:val="24"/>
        </w:rPr>
        <w:t xml:space="preserve">18295 </w:t>
      </w:r>
      <w:r w:rsidRPr="002F6DDD">
        <w:rPr>
          <w:rFonts w:ascii="Times New Roman" w:hAnsi="Times New Roman" w:cs="Times New Roman"/>
          <w:sz w:val="24"/>
          <w:szCs w:val="24"/>
        </w:rPr>
        <w:t xml:space="preserve"> кв. м  жилых помещений, из которых </w:t>
      </w:r>
      <w:r w:rsidR="006907F0" w:rsidRPr="002F6DDD">
        <w:rPr>
          <w:rFonts w:ascii="Times New Roman" w:hAnsi="Times New Roman" w:cs="Times New Roman"/>
          <w:sz w:val="24"/>
          <w:szCs w:val="24"/>
        </w:rPr>
        <w:t xml:space="preserve"> 18079 </w:t>
      </w:r>
      <w:r w:rsidRPr="002F6DDD">
        <w:rPr>
          <w:rFonts w:ascii="Times New Roman" w:hAnsi="Times New Roman" w:cs="Times New Roman"/>
          <w:sz w:val="24"/>
          <w:szCs w:val="24"/>
        </w:rPr>
        <w:t xml:space="preserve"> кв. м.  расположено в многоквартирных жилых домах. В соответствии с Федеральным законом № 185 от 21.07.2007 «О фонде содействия </w:t>
      </w:r>
      <w:r w:rsidRPr="002F6DDD">
        <w:rPr>
          <w:rFonts w:ascii="Times New Roman" w:hAnsi="Times New Roman" w:cs="Times New Roman"/>
          <w:sz w:val="24"/>
          <w:szCs w:val="24"/>
        </w:rPr>
        <w:lastRenderedPageBreak/>
        <w:t xml:space="preserve">реформированию жилищно-коммунального хозяйства» администрация поселения перечисляет в фонд капитального ремонта взносы на капитальный ремонт,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F6DDD">
        <w:rPr>
          <w:rFonts w:ascii="Times New Roman" w:hAnsi="Times New Roman" w:cs="Times New Roman"/>
          <w:sz w:val="24"/>
          <w:szCs w:val="24"/>
        </w:rPr>
        <w:t xml:space="preserve"> установленных нормативов.  Данное мероприятие позволяет опосредованно проводить  капитальный ремонт в многоквартирных домах, где расположены муниципальные жилые помещения.</w:t>
      </w:r>
    </w:p>
    <w:p w:rsidR="00E74E6D" w:rsidRPr="002F6DDD" w:rsidRDefault="00567ACF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3.</w:t>
      </w:r>
      <w:r w:rsidR="0080132E" w:rsidRPr="002F6DDD">
        <w:rPr>
          <w:rFonts w:ascii="Times New Roman" w:hAnsi="Times New Roman" w:cs="Times New Roman"/>
          <w:sz w:val="24"/>
          <w:szCs w:val="24"/>
        </w:rPr>
        <w:t xml:space="preserve"> Составление заключений о техническом состоянии жилых домов, расположенных на территории Вах</w:t>
      </w:r>
      <w:r w:rsidRPr="002F6DDD">
        <w:rPr>
          <w:rFonts w:ascii="Times New Roman" w:hAnsi="Times New Roman" w:cs="Times New Roman"/>
          <w:sz w:val="24"/>
          <w:szCs w:val="24"/>
        </w:rPr>
        <w:t>рушевского городского поселения</w:t>
      </w:r>
      <w:r w:rsidR="00E74E6D" w:rsidRPr="002F6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F0" w:rsidRPr="002F6DDD" w:rsidRDefault="00753DA3" w:rsidP="00690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При администрации Вахрушевского</w:t>
      </w:r>
      <w:r w:rsidR="00EB2D1B"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>городского поселения со</w:t>
      </w:r>
      <w:r w:rsidR="008A6F3C" w:rsidRPr="002F6DDD">
        <w:rPr>
          <w:rFonts w:ascii="Times New Roman" w:hAnsi="Times New Roman" w:cs="Times New Roman"/>
          <w:sz w:val="24"/>
          <w:szCs w:val="24"/>
        </w:rPr>
        <w:t>здан</w:t>
      </w:r>
      <w:r w:rsidRPr="002F6DDD">
        <w:rPr>
          <w:rFonts w:ascii="Times New Roman" w:hAnsi="Times New Roman" w:cs="Times New Roman"/>
          <w:sz w:val="24"/>
          <w:szCs w:val="24"/>
        </w:rPr>
        <w:t xml:space="preserve">а межведомственная комиссия </w:t>
      </w:r>
      <w:r w:rsidR="00EB2D1B" w:rsidRPr="002F6DDD">
        <w:rPr>
          <w:rFonts w:ascii="Times New Roman" w:hAnsi="Times New Roman" w:cs="Times New Roman"/>
          <w:bCs/>
          <w:sz w:val="24"/>
          <w:szCs w:val="24"/>
        </w:rPr>
        <w:t>для оценки и обследования жилых помещений жилищного фонда</w:t>
      </w:r>
      <w:r w:rsidR="00EB2D1B" w:rsidRPr="002F6DDD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D1B" w:rsidRPr="002F6DDD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Вахрушевского городского поселения</w:t>
      </w:r>
      <w:r w:rsidR="00CD1205" w:rsidRPr="002F6DDD">
        <w:rPr>
          <w:rStyle w:val="a7"/>
          <w:rFonts w:ascii="Times New Roman" w:eastAsiaTheme="majorEastAsia" w:hAnsi="Times New Roman" w:cs="Times New Roman"/>
          <w:sz w:val="24"/>
          <w:szCs w:val="24"/>
        </w:rPr>
        <w:t>.</w:t>
      </w:r>
      <w:r w:rsidR="00E74E6D" w:rsidRPr="002F6DDD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E74E6D" w:rsidRPr="002F6D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4E6D" w:rsidRPr="002F6DDD">
        <w:rPr>
          <w:rFonts w:ascii="Times New Roman" w:hAnsi="Times New Roman" w:cs="Times New Roman"/>
          <w:sz w:val="24"/>
          <w:szCs w:val="24"/>
        </w:rPr>
        <w:t xml:space="preserve"> составить заключение о техническом состоянии жилого дома может только  специализированная организация, имеющая</w:t>
      </w:r>
      <w:r w:rsidR="004B77DB" w:rsidRPr="002F6DDD">
        <w:rPr>
          <w:rFonts w:ascii="Times New Roman" w:hAnsi="Times New Roman" w:cs="Times New Roman"/>
          <w:sz w:val="24"/>
          <w:szCs w:val="24"/>
        </w:rPr>
        <w:t xml:space="preserve"> лицензию на осуществление</w:t>
      </w:r>
      <w:r w:rsidR="00E74E6D" w:rsidRPr="002F6DDD">
        <w:rPr>
          <w:rFonts w:ascii="Times New Roman" w:hAnsi="Times New Roman" w:cs="Times New Roman"/>
          <w:sz w:val="24"/>
          <w:szCs w:val="24"/>
        </w:rPr>
        <w:t xml:space="preserve"> данного вида деятельности. Выполнение данного мероприятия позволит </w:t>
      </w:r>
      <w:r w:rsidR="004B77DB" w:rsidRPr="002F6DDD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6907F0" w:rsidRPr="002F6DDD">
        <w:rPr>
          <w:rFonts w:ascii="Times New Roman" w:hAnsi="Times New Roman" w:cs="Times New Roman"/>
          <w:sz w:val="24"/>
          <w:szCs w:val="24"/>
        </w:rPr>
        <w:t>принять правильное  решение о техническом состоянии жилого дома.</w:t>
      </w:r>
    </w:p>
    <w:p w:rsidR="0080132E" w:rsidRPr="002F6DDD" w:rsidRDefault="00567ACF" w:rsidP="00690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4.</w:t>
      </w:r>
      <w:r w:rsidR="0080132E" w:rsidRPr="002F6DDD">
        <w:rPr>
          <w:rFonts w:ascii="Times New Roman" w:hAnsi="Times New Roman" w:cs="Times New Roman"/>
          <w:sz w:val="24"/>
          <w:szCs w:val="24"/>
        </w:rPr>
        <w:t xml:space="preserve"> Субвенция на передачу полномочий по организации в границах поселения тепло- и водоснабжения населения, водоотведения</w:t>
      </w:r>
      <w:r w:rsidRPr="002F6DDD">
        <w:rPr>
          <w:rFonts w:ascii="Times New Roman" w:hAnsi="Times New Roman" w:cs="Times New Roman"/>
          <w:sz w:val="24"/>
          <w:szCs w:val="24"/>
        </w:rPr>
        <w:t>.</w:t>
      </w:r>
    </w:p>
    <w:p w:rsidR="00567ACF" w:rsidRPr="002F6DDD" w:rsidRDefault="00A242D3" w:rsidP="00311A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</w:t>
      </w:r>
      <w:r w:rsidR="00567ACF"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311A38" w:rsidRPr="002F6DDD">
        <w:rPr>
          <w:rFonts w:ascii="Times New Roman" w:hAnsi="Times New Roman" w:cs="Times New Roman"/>
          <w:sz w:val="24"/>
          <w:szCs w:val="24"/>
        </w:rPr>
        <w:t xml:space="preserve">№ 1 от 30.12.2019 г.  «О передаче поселением муниципальному району части полномочий в сфере ЖКХ»  Вахрушевское городское поселение передало Слободскому району  к своему ведению полномочия по организации в границах поселения тепло- и водоснабжения поселения,  водоотведения. Финансирование  расходов по реализации  вышеуказанных полномочий осуществляется  из бюджета Вахрушевского городского поселения. </w:t>
      </w:r>
      <w:r w:rsidR="00D61F3F" w:rsidRPr="002F6DDD">
        <w:rPr>
          <w:rFonts w:ascii="Times New Roman" w:hAnsi="Times New Roman" w:cs="Times New Roman"/>
          <w:sz w:val="24"/>
          <w:szCs w:val="24"/>
        </w:rPr>
        <w:t>Выполнение данного мероприятия  позволит муниципальному образованию существенно сэкономить бюджетные средства на содержание профильных специалистов, осуществляющих полномочия  по организации в границах поселения тепло- и водоснабжения поселения,  водоотведения.</w:t>
      </w:r>
    </w:p>
    <w:p w:rsidR="00311A38" w:rsidRPr="002F6DDD" w:rsidRDefault="00311A38" w:rsidP="00D2499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20163" w:rsidRPr="002F6DDD" w:rsidRDefault="00820163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C5" w:rsidRPr="002F6DDD" w:rsidRDefault="002B19C5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 программы</w:t>
      </w:r>
    </w:p>
    <w:p w:rsidR="002B19C5" w:rsidRPr="002F6DDD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муниципальной программы администрацией  </w:t>
      </w:r>
      <w:r w:rsidR="00A60461" w:rsidRPr="002F6DDD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Pr="002F6DDD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:rsidR="002B19C5" w:rsidRPr="002F6DDD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</w:t>
      </w:r>
      <w:r w:rsidR="00A60461"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</w:t>
      </w:r>
      <w:r w:rsidR="00CE579B" w:rsidRPr="002F6DD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A60461"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>;</w:t>
      </w:r>
    </w:p>
    <w:p w:rsidR="002B19C5" w:rsidRPr="002F6DDD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2B19C5" w:rsidRPr="002F6DDD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 xml:space="preserve">  от </w:t>
      </w:r>
      <w:r w:rsidR="00A60461" w:rsidRPr="002F6DDD">
        <w:rPr>
          <w:rFonts w:ascii="Times New Roman" w:hAnsi="Times New Roman" w:cs="Times New Roman"/>
          <w:sz w:val="24"/>
          <w:szCs w:val="24"/>
        </w:rPr>
        <w:t>07.10.2019 № 220</w:t>
      </w:r>
      <w:r w:rsidRPr="002F6DDD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2F6DDD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2F6DDD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:rsidR="002B19C5" w:rsidRPr="002F6DDD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2B19C5" w:rsidRPr="002F6DDD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="00D136F2" w:rsidRPr="002F6DDD">
        <w:rPr>
          <w:rFonts w:ascii="Times New Roman" w:hAnsi="Times New Roman" w:cs="Times New Roman"/>
          <w:sz w:val="24"/>
          <w:szCs w:val="24"/>
        </w:rPr>
        <w:t xml:space="preserve">в таблице  </w:t>
      </w:r>
      <w:r w:rsidRPr="002F6DDD">
        <w:rPr>
          <w:rFonts w:ascii="Times New Roman" w:hAnsi="Times New Roman" w:cs="Times New Roman"/>
          <w:sz w:val="24"/>
          <w:szCs w:val="24"/>
        </w:rPr>
        <w:t xml:space="preserve"> № </w:t>
      </w:r>
      <w:r w:rsidR="00D136F2" w:rsidRPr="002F6DDD">
        <w:rPr>
          <w:rFonts w:ascii="Times New Roman" w:hAnsi="Times New Roman" w:cs="Times New Roman"/>
          <w:sz w:val="24"/>
          <w:szCs w:val="24"/>
        </w:rPr>
        <w:t>2</w:t>
      </w:r>
      <w:r w:rsidRPr="002F6DDD">
        <w:rPr>
          <w:rFonts w:ascii="Times New Roman" w:hAnsi="Times New Roman" w:cs="Times New Roman"/>
          <w:sz w:val="24"/>
          <w:szCs w:val="24"/>
        </w:rPr>
        <w:t>.</w:t>
      </w:r>
    </w:p>
    <w:p w:rsidR="00D136F2" w:rsidRPr="002F6DDD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Таблица № 2</w:t>
      </w:r>
    </w:p>
    <w:p w:rsidR="00D136F2" w:rsidRPr="002F6DDD" w:rsidRDefault="00D136F2" w:rsidP="00D27D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DDD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="00D27DE2"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D27DE2" w:rsidRPr="002F6DDD">
        <w:rPr>
          <w:rFonts w:ascii="Times New Roman" w:hAnsi="Times New Roman" w:cs="Times New Roman"/>
          <w:sz w:val="24"/>
          <w:szCs w:val="24"/>
        </w:rPr>
        <w:t>» на 2021 - 2026 годы</w:t>
      </w: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36F2" w:rsidRPr="002F6DDD" w:rsidTr="00E22B07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 xml:space="preserve">N </w:t>
            </w:r>
            <w:r w:rsidRPr="002F6DDD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2F6DDD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2F6DDD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>Вид правового</w:t>
            </w:r>
            <w:r w:rsidRPr="002F6DDD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2F6DDD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2F6DDD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2F6DDD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2F6DDD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2F6DDD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2F6DDD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D136F2" w:rsidRPr="002F6DDD" w:rsidTr="00E22B07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8949AF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DE2" w:rsidRPr="002F6DDD">
              <w:rPr>
                <w:rFonts w:hAnsi="Times New Roman"/>
                <w:sz w:val="24"/>
                <w:szCs w:val="24"/>
              </w:rPr>
              <w:t>«</w:t>
            </w:r>
            <w:r w:rsidR="0084229E" w:rsidRPr="002F6DDD">
              <w:rPr>
                <w:rFonts w:hAnsi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hAnsi="Times New Roman"/>
                <w:sz w:val="24"/>
                <w:szCs w:val="24"/>
              </w:rPr>
              <w:t xml:space="preserve">коммунальной и жилищной инфраструктуры </w:t>
            </w:r>
            <w:r w:rsidR="0084229E" w:rsidRPr="002F6DDD">
              <w:rPr>
                <w:rFonts w:hAnsi="Times New Roman"/>
                <w:sz w:val="24"/>
                <w:szCs w:val="24"/>
              </w:rPr>
              <w:t>в Вахрушевском городском поселении</w:t>
            </w:r>
            <w:r w:rsidR="00D27DE2" w:rsidRPr="002F6DDD">
              <w:rPr>
                <w:rFonts w:hAnsi="Times New Roman"/>
                <w:sz w:val="24"/>
                <w:szCs w:val="24"/>
              </w:rPr>
              <w:t>» на 2021 - 2026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2F6DDD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2F6DDD" w:rsidRDefault="00D136F2" w:rsidP="00D27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  <w:p w:rsidR="00D136F2" w:rsidRPr="002F6DDD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</w:tr>
    </w:tbl>
    <w:p w:rsidR="00D136F2" w:rsidRPr="002F6DDD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19C5" w:rsidRPr="002F6DDD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:rsidR="00D136F2" w:rsidRPr="002F6DDD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A7999" w:rsidRPr="002F6DDD" w:rsidRDefault="004838CB" w:rsidP="00352AEE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 w:val="0"/>
          <w:sz w:val="24"/>
          <w:szCs w:val="24"/>
        </w:rPr>
        <w:t>Информация о ресурсном обеспечении реализации Программы «</w:t>
      </w:r>
      <w:r w:rsidR="00D60101" w:rsidRPr="002F6DDD">
        <w:rPr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 w:val="0"/>
          <w:sz w:val="24"/>
          <w:szCs w:val="24"/>
        </w:rPr>
        <w:t>в Вахрушевском городском поселении</w:t>
      </w:r>
      <w:r w:rsidR="00D136F2" w:rsidRPr="002F6DDD">
        <w:rPr>
          <w:rFonts w:ascii="Times New Roman" w:hAnsi="Times New Roman" w:cs="Times New Roman"/>
          <w:b w:val="0"/>
          <w:sz w:val="24"/>
          <w:szCs w:val="24"/>
        </w:rPr>
        <w:t>»</w:t>
      </w:r>
      <w:r w:rsidR="008949AF" w:rsidRPr="002F6D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6F2" w:rsidRPr="002F6DDD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 xml:space="preserve"> за счет всех источников финансирования представлена в </w:t>
      </w:r>
      <w:r w:rsidR="00BA7999" w:rsidRPr="002F6DDD">
        <w:rPr>
          <w:rFonts w:ascii="Times New Roman" w:hAnsi="Times New Roman" w:cs="Times New Roman"/>
          <w:b w:val="0"/>
          <w:sz w:val="24"/>
          <w:szCs w:val="24"/>
        </w:rPr>
        <w:t>приложении № 1 к муниципальной программе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.</w:t>
      </w:r>
      <w:r w:rsidR="00BA7999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99" w:rsidRPr="002F6DDD" w:rsidRDefault="00BA7999" w:rsidP="00A30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</w:t>
      </w:r>
      <w:r w:rsidR="00A30099" w:rsidRPr="002F6DDD">
        <w:rPr>
          <w:rFonts w:ascii="Times New Roman" w:hAnsi="Times New Roman" w:cs="Times New Roman"/>
          <w:sz w:val="24"/>
          <w:szCs w:val="24"/>
        </w:rPr>
        <w:t xml:space="preserve"> Объем финансовых ресурсов на текущий год, необходимых для реализации Программы,  рассчитан с учетом расходов на выполнение мероприятий программы  по факту предыду</w:t>
      </w:r>
      <w:r w:rsidR="00352AEE" w:rsidRPr="002F6DDD">
        <w:rPr>
          <w:rFonts w:ascii="Times New Roman" w:hAnsi="Times New Roman" w:cs="Times New Roman"/>
          <w:sz w:val="24"/>
          <w:szCs w:val="24"/>
        </w:rPr>
        <w:t>щего года</w:t>
      </w:r>
      <w:r w:rsidR="00A30099" w:rsidRPr="002F6DDD">
        <w:rPr>
          <w:rFonts w:ascii="Times New Roman" w:hAnsi="Times New Roman" w:cs="Times New Roman"/>
          <w:sz w:val="24"/>
          <w:szCs w:val="24"/>
        </w:rPr>
        <w:t>.</w:t>
      </w:r>
    </w:p>
    <w:p w:rsidR="00BA7999" w:rsidRPr="002F6DDD" w:rsidRDefault="00BA7999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F6DDD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программы, описание мер управления рисками</w:t>
      </w:r>
    </w:p>
    <w:p w:rsidR="00BA7999" w:rsidRPr="002F6DDD" w:rsidRDefault="00BA7999" w:rsidP="00BA7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A7999" w:rsidRPr="002F6DDD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минимизации рисков</w:t>
            </w:r>
          </w:p>
        </w:tc>
      </w:tr>
      <w:tr w:rsidR="00BA7999" w:rsidRPr="002F6DDD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приоритетов для первоочередного финансирования;</w:t>
            </w:r>
          </w:p>
          <w:p w:rsidR="00BA7999" w:rsidRPr="002F6DDD" w:rsidRDefault="00BA7999" w:rsidP="0089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 внебюджетных источников.</w:t>
            </w:r>
          </w:p>
        </w:tc>
      </w:tr>
      <w:tr w:rsidR="00BA7999" w:rsidRPr="002F6DDD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Несоответствие (в сторону уменьшения) фактически достигнутых показателей эффективности реализации муниципальной  программы </w:t>
            </w:r>
            <w:proofErr w:type="gramStart"/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запланированных;</w:t>
            </w:r>
          </w:p>
          <w:p w:rsidR="00BA7999" w:rsidRPr="002F6DD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0040A3" w:rsidRPr="002F6DDD" w:rsidRDefault="000040A3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0A3" w:rsidRPr="002F6DDD" w:rsidRDefault="000040A3" w:rsidP="000040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:rsidR="000040A3" w:rsidRPr="002F6DDD" w:rsidRDefault="000040A3" w:rsidP="000040A3">
      <w:pPr>
        <w:spacing w:after="0" w:line="240" w:lineRule="auto"/>
        <w:ind w:left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F6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0A3" w:rsidRPr="002F6DDD" w:rsidRDefault="000040A3" w:rsidP="0000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0A3" w:rsidRPr="002F6DDD" w:rsidRDefault="000040A3" w:rsidP="0000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br w:type="page"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520CAB">
        <w:rPr>
          <w:rFonts w:ascii="Times New Roman" w:hAnsi="Times New Roman" w:cs="Times New Roman"/>
          <w:sz w:val="24"/>
          <w:szCs w:val="24"/>
        </w:rPr>
        <w:t>07</w:t>
      </w:r>
      <w:r w:rsidR="00352AEE" w:rsidRPr="002F6DDD">
        <w:rPr>
          <w:rFonts w:ascii="Times New Roman" w:hAnsi="Times New Roman" w:cs="Times New Roman"/>
          <w:sz w:val="24"/>
          <w:szCs w:val="24"/>
        </w:rPr>
        <w:t>.12.2020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352AEE" w:rsidRPr="002F6DDD">
        <w:rPr>
          <w:rFonts w:ascii="Times New Roman" w:hAnsi="Times New Roman" w:cs="Times New Roman"/>
          <w:sz w:val="24"/>
          <w:szCs w:val="24"/>
        </w:rPr>
        <w:t>235</w:t>
      </w:r>
    </w:p>
    <w:p w:rsidR="00BA7999" w:rsidRPr="002F6DDD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2F6DDD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2F6DDD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2F6DDD" w:rsidTr="00E22B07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="00BA7999" w:rsidRPr="002F6DDD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43577,9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42788,3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88903,8</w:t>
            </w:r>
          </w:p>
        </w:tc>
      </w:tr>
      <w:tr w:rsidR="00D136F2" w:rsidRPr="002F6DDD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8A6F3C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8A6F3C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8A6F3C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C53A75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551F98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5434,1</w:t>
            </w:r>
          </w:p>
        </w:tc>
      </w:tr>
      <w:tr w:rsidR="00D136F2" w:rsidRPr="002F6DDD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B2102" w:rsidP="00A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551F98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58E9"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551F98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2F6DDD" w:rsidRDefault="008B1C11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за коммунальные услуги </w:t>
            </w:r>
            <w:r w:rsidR="00073CF1" w:rsidRPr="002F6DDD">
              <w:rPr>
                <w:rFonts w:ascii="Times New Roman" w:hAnsi="Times New Roman" w:cs="Times New Roman"/>
                <w:sz w:val="24"/>
                <w:szCs w:val="24"/>
              </w:rPr>
              <w:t>пустующих помещений</w:t>
            </w:r>
            <w:r w:rsidR="00E34BA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</w:t>
            </w:r>
          </w:p>
        </w:tc>
      </w:tr>
      <w:tr w:rsidR="00D136F2" w:rsidRPr="002F6DDD" w:rsidTr="00E22B07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B2102" w:rsidP="00BB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фонда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1B58E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551F98" w:rsidP="00551F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B0773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9" w:rsidRPr="002F6DDD" w:rsidRDefault="00551F98" w:rsidP="00551F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2F6DDD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2F6DDD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2F6DDD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2F6DDD" w:rsidRDefault="006176B4" w:rsidP="00E3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</w:t>
            </w:r>
            <w:r w:rsidR="00E34BA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жилыми помещениями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, охваченных работами по капитальному ремонту, от количества многоквартирных домов</w:t>
            </w:r>
            <w:r w:rsidR="00E34BA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жилыми помещениями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,  запланированных к проведению в текущем году.</w:t>
            </w:r>
          </w:p>
        </w:tc>
      </w:tr>
      <w:tr w:rsidR="001123E8" w:rsidRPr="002F6DDD" w:rsidTr="00D67FEB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073CF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3E8" w:rsidRPr="002F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B2102" w:rsidP="002C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</w:t>
            </w:r>
            <w:r w:rsidR="002C240A" w:rsidRPr="002F6DDD">
              <w:rPr>
                <w:rFonts w:ascii="Times New Roman" w:hAnsi="Times New Roman" w:cs="Times New Roman"/>
                <w:sz w:val="24"/>
                <w:szCs w:val="24"/>
              </w:rPr>
              <w:t>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B58E9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B58E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B58E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B58E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B58E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B58E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551F9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1B58E9"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3E8" w:rsidRPr="002F6DDD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3E8" w:rsidRPr="002F6DDD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3E8" w:rsidRPr="002F6DDD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07739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0773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0773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0773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0773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B0773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551F9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39" w:rsidRPr="002F6D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123E8" w:rsidRPr="002F6DDD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E8" w:rsidRPr="002F6DDD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3E8" w:rsidRPr="002F6DDD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E8" w:rsidRPr="002F6DDD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E8" w:rsidRPr="002F6DDD" w:rsidRDefault="006176B4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r w:rsidR="002C240A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1B58E9" w:rsidRPr="002F6DDD" w:rsidTr="00C53A7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073CF1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8E9" w:rsidRPr="002F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551F98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1B58E9" w:rsidRPr="002F6DDD" w:rsidTr="00C53A7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8E9" w:rsidRPr="002F6DDD" w:rsidTr="00C53A7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8E9" w:rsidRPr="002F6DDD" w:rsidTr="00C53A7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551F98" w:rsidP="00C53A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1B58E9" w:rsidRPr="002F6DDD" w:rsidTr="00C53A7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E9" w:rsidRPr="002F6DDD" w:rsidRDefault="001B58E9" w:rsidP="00C5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8E9" w:rsidRPr="002F6DDD" w:rsidTr="00C53A7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E9" w:rsidRPr="002F6DDD" w:rsidRDefault="001B58E9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E9" w:rsidRPr="002F6DDD" w:rsidRDefault="00CD1371" w:rsidP="00C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B58E9" w:rsidRPr="002F6DDD" w:rsidRDefault="001B58E9" w:rsidP="001B5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8E9" w:rsidRPr="002F6DDD" w:rsidRDefault="001B58E9" w:rsidP="001B5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2F6DDD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2F6DDD">
        <w:rPr>
          <w:rFonts w:ascii="Times New Roman" w:hAnsi="Times New Roman" w:cs="Times New Roman"/>
          <w:sz w:val="24"/>
          <w:szCs w:val="24"/>
        </w:rPr>
        <w:t>2</w:t>
      </w:r>
    </w:p>
    <w:p w:rsidR="0056129C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2F6DD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2F6DDD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352AEE" w:rsidRPr="002F6DDD">
        <w:rPr>
          <w:rFonts w:ascii="Times New Roman" w:hAnsi="Times New Roman" w:cs="Times New Roman"/>
          <w:sz w:val="24"/>
          <w:szCs w:val="24"/>
        </w:rPr>
        <w:t>0</w:t>
      </w:r>
      <w:r w:rsidR="00520CAB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="00352AEE" w:rsidRPr="002F6DDD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352AEE" w:rsidRPr="002F6DDD">
        <w:rPr>
          <w:rFonts w:ascii="Times New Roman" w:hAnsi="Times New Roman" w:cs="Times New Roman"/>
          <w:sz w:val="24"/>
          <w:szCs w:val="24"/>
        </w:rPr>
        <w:t>235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43577,9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41737,4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1840,5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1059,5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1059,5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4779C"/>
    <w:rsid w:val="0005321A"/>
    <w:rsid w:val="00067744"/>
    <w:rsid w:val="000720AF"/>
    <w:rsid w:val="00073CF1"/>
    <w:rsid w:val="00076EB3"/>
    <w:rsid w:val="000C60ED"/>
    <w:rsid w:val="001123E8"/>
    <w:rsid w:val="00114EF7"/>
    <w:rsid w:val="001363F8"/>
    <w:rsid w:val="0013685B"/>
    <w:rsid w:val="00137CC0"/>
    <w:rsid w:val="001755E2"/>
    <w:rsid w:val="001B58E9"/>
    <w:rsid w:val="001D3C3C"/>
    <w:rsid w:val="001F42F0"/>
    <w:rsid w:val="001F4EB2"/>
    <w:rsid w:val="00200DC6"/>
    <w:rsid w:val="00213F83"/>
    <w:rsid w:val="00226865"/>
    <w:rsid w:val="00240835"/>
    <w:rsid w:val="00245CB2"/>
    <w:rsid w:val="00285AB3"/>
    <w:rsid w:val="002B19C5"/>
    <w:rsid w:val="002C240A"/>
    <w:rsid w:val="002E073D"/>
    <w:rsid w:val="002F3073"/>
    <w:rsid w:val="002F6DDD"/>
    <w:rsid w:val="00311A38"/>
    <w:rsid w:val="0031528B"/>
    <w:rsid w:val="00352AEE"/>
    <w:rsid w:val="003C253C"/>
    <w:rsid w:val="00445687"/>
    <w:rsid w:val="004838CB"/>
    <w:rsid w:val="004A65EF"/>
    <w:rsid w:val="004B53EF"/>
    <w:rsid w:val="004B77DB"/>
    <w:rsid w:val="00507B0F"/>
    <w:rsid w:val="00507D7B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6176B4"/>
    <w:rsid w:val="00627FC5"/>
    <w:rsid w:val="0066796D"/>
    <w:rsid w:val="0067338B"/>
    <w:rsid w:val="006832CD"/>
    <w:rsid w:val="006907F0"/>
    <w:rsid w:val="006F49AC"/>
    <w:rsid w:val="00705614"/>
    <w:rsid w:val="0074442E"/>
    <w:rsid w:val="007453E3"/>
    <w:rsid w:val="0074605D"/>
    <w:rsid w:val="00753DA3"/>
    <w:rsid w:val="00773DD7"/>
    <w:rsid w:val="00776EA6"/>
    <w:rsid w:val="007865A9"/>
    <w:rsid w:val="00787F9B"/>
    <w:rsid w:val="00790851"/>
    <w:rsid w:val="00793A85"/>
    <w:rsid w:val="007B22D8"/>
    <w:rsid w:val="007F35E9"/>
    <w:rsid w:val="0080132E"/>
    <w:rsid w:val="008017E3"/>
    <w:rsid w:val="00820163"/>
    <w:rsid w:val="0084229E"/>
    <w:rsid w:val="008816FE"/>
    <w:rsid w:val="00883C85"/>
    <w:rsid w:val="008949AF"/>
    <w:rsid w:val="008964B1"/>
    <w:rsid w:val="008A3D98"/>
    <w:rsid w:val="008A6F3C"/>
    <w:rsid w:val="008B1C11"/>
    <w:rsid w:val="008C2AB3"/>
    <w:rsid w:val="008E35DD"/>
    <w:rsid w:val="008F2244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6AD3"/>
    <w:rsid w:val="00C15046"/>
    <w:rsid w:val="00C2009A"/>
    <w:rsid w:val="00C46DCD"/>
    <w:rsid w:val="00C53A75"/>
    <w:rsid w:val="00C5694C"/>
    <w:rsid w:val="00C74C2B"/>
    <w:rsid w:val="00C84B62"/>
    <w:rsid w:val="00CD1205"/>
    <w:rsid w:val="00CD1371"/>
    <w:rsid w:val="00CE579B"/>
    <w:rsid w:val="00CF54D1"/>
    <w:rsid w:val="00D11188"/>
    <w:rsid w:val="00D136F2"/>
    <w:rsid w:val="00D2307B"/>
    <w:rsid w:val="00D2499F"/>
    <w:rsid w:val="00D27DE2"/>
    <w:rsid w:val="00D60101"/>
    <w:rsid w:val="00D61F3F"/>
    <w:rsid w:val="00D67FEB"/>
    <w:rsid w:val="00DB2F58"/>
    <w:rsid w:val="00DE548C"/>
    <w:rsid w:val="00DF34C8"/>
    <w:rsid w:val="00E0614E"/>
    <w:rsid w:val="00E22B07"/>
    <w:rsid w:val="00E34BA1"/>
    <w:rsid w:val="00E4023E"/>
    <w:rsid w:val="00E43C86"/>
    <w:rsid w:val="00E6663C"/>
    <w:rsid w:val="00E74E6D"/>
    <w:rsid w:val="00E859E7"/>
    <w:rsid w:val="00E8685C"/>
    <w:rsid w:val="00EB2D1B"/>
    <w:rsid w:val="00EE38CF"/>
    <w:rsid w:val="00F04227"/>
    <w:rsid w:val="00F20F0D"/>
    <w:rsid w:val="00F2308E"/>
    <w:rsid w:val="00F266EC"/>
    <w:rsid w:val="00F44D22"/>
    <w:rsid w:val="00F541B1"/>
    <w:rsid w:val="00FB4E82"/>
    <w:rsid w:val="00FB7450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2E25-BF24-4EA5-BE9A-030E101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14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116</cp:revision>
  <cp:lastPrinted>2020-07-02T06:08:00Z</cp:lastPrinted>
  <dcterms:created xsi:type="dcterms:W3CDTF">2020-05-20T05:16:00Z</dcterms:created>
  <dcterms:modified xsi:type="dcterms:W3CDTF">2020-12-15T11:07:00Z</dcterms:modified>
</cp:coreProperties>
</file>