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D60" w:rsidRDefault="00655D60" w:rsidP="00655D60">
      <w:pPr>
        <w:jc w:val="center"/>
        <w:rPr>
          <w:rFonts w:ascii="Times New Roman" w:hAnsi="Times New Roman" w:cs="Times New Roman"/>
          <w:sz w:val="28"/>
          <w:szCs w:val="28"/>
        </w:rPr>
      </w:pPr>
      <w:bookmarkStart w:id="0" w:name="Par31"/>
      <w:bookmarkEnd w:id="0"/>
      <w:r>
        <w:rPr>
          <w:rFonts w:ascii="Times New Roman" w:hAnsi="Times New Roman" w:cs="Times New Roman"/>
          <w:noProof/>
          <w:sz w:val="28"/>
          <w:szCs w:val="28"/>
          <w:lang w:eastAsia="ru-RU"/>
        </w:rPr>
        <w:drawing>
          <wp:inline distT="0" distB="0" distL="0" distR="0" wp14:anchorId="60CF4FB7" wp14:editId="0C321678">
            <wp:extent cx="552450" cy="723900"/>
            <wp:effectExtent l="0" t="0" r="0" b="0"/>
            <wp:docPr id="1" name="Рисунок 1" descr="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rsidR="00655D60" w:rsidRDefault="00655D60" w:rsidP="00655D6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ВАХРУШЕВСКАЯ ГОРОДСКАЯ ДУМА</w:t>
      </w:r>
    </w:p>
    <w:p w:rsidR="00655D60" w:rsidRDefault="00655D60" w:rsidP="00655D6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СЛОБОДСКОГО РАЙОНА КИРОВСКОЙ ОБЛАСТИ</w:t>
      </w:r>
    </w:p>
    <w:p w:rsidR="00655D60" w:rsidRDefault="008E04D3" w:rsidP="00655D6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ЧЕТВЕРТОГО</w:t>
      </w:r>
      <w:r w:rsidR="00655D60">
        <w:rPr>
          <w:rFonts w:ascii="Times New Roman" w:hAnsi="Times New Roman" w:cs="Times New Roman"/>
          <w:b/>
          <w:sz w:val="28"/>
          <w:szCs w:val="28"/>
        </w:rPr>
        <w:t>СОЗЫВА</w:t>
      </w:r>
    </w:p>
    <w:p w:rsidR="00655D60" w:rsidRDefault="00655D60" w:rsidP="00655D60">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РЕШЕНИЕ</w:t>
      </w:r>
    </w:p>
    <w:tbl>
      <w:tblPr>
        <w:tblW w:w="0" w:type="auto"/>
        <w:tblLook w:val="01E0" w:firstRow="1" w:lastRow="1" w:firstColumn="1" w:lastColumn="1" w:noHBand="0" w:noVBand="0"/>
      </w:tblPr>
      <w:tblGrid>
        <w:gridCol w:w="2250"/>
        <w:gridCol w:w="5639"/>
        <w:gridCol w:w="1685"/>
      </w:tblGrid>
      <w:tr w:rsidR="00655D60" w:rsidTr="003D02BA">
        <w:tc>
          <w:tcPr>
            <w:tcW w:w="2268" w:type="dxa"/>
            <w:tcBorders>
              <w:top w:val="nil"/>
              <w:left w:val="nil"/>
              <w:bottom w:val="single" w:sz="4" w:space="0" w:color="auto"/>
              <w:right w:val="nil"/>
            </w:tcBorders>
            <w:hideMark/>
          </w:tcPr>
          <w:p w:rsidR="00655D60" w:rsidRPr="00655D60" w:rsidRDefault="00B2183A" w:rsidP="00BE6095">
            <w:pPr>
              <w:rPr>
                <w:rFonts w:ascii="Times New Roman" w:hAnsi="Times New Roman" w:cs="Times New Roman"/>
                <w:sz w:val="28"/>
                <w:szCs w:val="28"/>
              </w:rPr>
            </w:pPr>
            <w:r>
              <w:rPr>
                <w:rFonts w:ascii="Times New Roman" w:hAnsi="Times New Roman" w:cs="Times New Roman"/>
                <w:sz w:val="28"/>
                <w:szCs w:val="28"/>
              </w:rPr>
              <w:t>28.03.2019</w:t>
            </w:r>
          </w:p>
        </w:tc>
        <w:tc>
          <w:tcPr>
            <w:tcW w:w="5760" w:type="dxa"/>
            <w:hideMark/>
          </w:tcPr>
          <w:p w:rsidR="00655D60" w:rsidRDefault="00655D60" w:rsidP="003D02BA">
            <w:pPr>
              <w:jc w:val="right"/>
              <w:rPr>
                <w:rFonts w:ascii="Times New Roman" w:hAnsi="Times New Roman" w:cs="Times New Roman"/>
                <w:sz w:val="28"/>
                <w:szCs w:val="28"/>
              </w:rPr>
            </w:pPr>
            <w:r>
              <w:rPr>
                <w:rFonts w:ascii="Times New Roman" w:hAnsi="Times New Roman" w:cs="Times New Roman"/>
                <w:sz w:val="28"/>
                <w:szCs w:val="28"/>
              </w:rPr>
              <w:t>№</w:t>
            </w:r>
          </w:p>
        </w:tc>
        <w:tc>
          <w:tcPr>
            <w:tcW w:w="1701" w:type="dxa"/>
            <w:tcBorders>
              <w:top w:val="nil"/>
              <w:left w:val="nil"/>
              <w:bottom w:val="single" w:sz="4" w:space="0" w:color="auto"/>
              <w:right w:val="nil"/>
            </w:tcBorders>
            <w:hideMark/>
          </w:tcPr>
          <w:p w:rsidR="00655D60" w:rsidRPr="00655D60" w:rsidRDefault="00B2183A" w:rsidP="003D02BA">
            <w:pPr>
              <w:spacing w:after="0"/>
              <w:rPr>
                <w:rFonts w:ascii="Times New Roman" w:hAnsi="Times New Roman" w:cs="Times New Roman"/>
                <w:sz w:val="28"/>
                <w:szCs w:val="28"/>
              </w:rPr>
            </w:pPr>
            <w:r>
              <w:rPr>
                <w:rFonts w:ascii="Times New Roman" w:hAnsi="Times New Roman" w:cs="Times New Roman"/>
                <w:sz w:val="28"/>
                <w:szCs w:val="28"/>
              </w:rPr>
              <w:t>27/140</w:t>
            </w:r>
          </w:p>
        </w:tc>
      </w:tr>
    </w:tbl>
    <w:p w:rsidR="00655D60" w:rsidRDefault="00655D60" w:rsidP="00655D60">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Вахруши</w:t>
      </w:r>
    </w:p>
    <w:p w:rsidR="00655D60" w:rsidRDefault="00655D60" w:rsidP="00655D60">
      <w:pPr>
        <w:spacing w:after="0" w:line="240" w:lineRule="auto"/>
        <w:jc w:val="center"/>
        <w:rPr>
          <w:rFonts w:ascii="Times New Roman" w:hAnsi="Times New Roman" w:cs="Times New Roman"/>
          <w:sz w:val="48"/>
          <w:szCs w:val="48"/>
        </w:rPr>
      </w:pPr>
    </w:p>
    <w:p w:rsidR="00655D60" w:rsidRDefault="00655D60" w:rsidP="00655D60">
      <w:pPr>
        <w:widowControl w:val="0"/>
        <w:autoSpaceDE w:val="0"/>
        <w:autoSpaceDN w:val="0"/>
        <w:adjustRightInd w:val="0"/>
        <w:spacing w:after="0" w:line="240" w:lineRule="auto"/>
        <w:ind w:left="1134" w:right="1419"/>
        <w:jc w:val="center"/>
        <w:outlineLvl w:val="0"/>
        <w:rPr>
          <w:rFonts w:ascii="Times New Roman" w:hAnsi="Times New Roman" w:cs="Times New Roman"/>
          <w:b/>
          <w:sz w:val="28"/>
          <w:szCs w:val="28"/>
        </w:rPr>
      </w:pPr>
      <w:r w:rsidRPr="00AF507E">
        <w:rPr>
          <w:rFonts w:ascii="Times New Roman" w:hAnsi="Times New Roman" w:cs="Times New Roman"/>
          <w:b/>
          <w:sz w:val="28"/>
          <w:szCs w:val="28"/>
        </w:rPr>
        <w:t xml:space="preserve">Об утверждении Правил благоустройства </w:t>
      </w:r>
      <w:r w:rsidR="005421AE">
        <w:rPr>
          <w:rFonts w:ascii="Times New Roman" w:hAnsi="Times New Roman" w:cs="Times New Roman"/>
          <w:b/>
          <w:sz w:val="28"/>
          <w:szCs w:val="28"/>
        </w:rPr>
        <w:t xml:space="preserve">территории </w:t>
      </w:r>
      <w:r w:rsidRPr="00AF507E">
        <w:rPr>
          <w:rFonts w:ascii="Times New Roman" w:hAnsi="Times New Roman" w:cs="Times New Roman"/>
          <w:b/>
          <w:sz w:val="28"/>
          <w:szCs w:val="28"/>
        </w:rPr>
        <w:t>Вахрушевского городского поселения</w:t>
      </w:r>
    </w:p>
    <w:p w:rsidR="00655D60" w:rsidRPr="00AF507E" w:rsidRDefault="00655D60" w:rsidP="00655D60">
      <w:pPr>
        <w:widowControl w:val="0"/>
        <w:autoSpaceDE w:val="0"/>
        <w:autoSpaceDN w:val="0"/>
        <w:adjustRightInd w:val="0"/>
        <w:spacing w:after="0" w:line="240" w:lineRule="auto"/>
        <w:ind w:left="1134" w:right="1419"/>
        <w:jc w:val="center"/>
        <w:outlineLvl w:val="0"/>
        <w:rPr>
          <w:rFonts w:ascii="Times New Roman" w:hAnsi="Times New Roman" w:cs="Times New Roman"/>
          <w:b/>
          <w:sz w:val="48"/>
          <w:szCs w:val="48"/>
        </w:rPr>
      </w:pPr>
    </w:p>
    <w:p w:rsidR="00655D60" w:rsidRDefault="00655D60" w:rsidP="00655D60">
      <w:pPr>
        <w:widowControl w:val="0"/>
        <w:autoSpaceDE w:val="0"/>
        <w:autoSpaceDN w:val="0"/>
        <w:adjustRightInd w:val="0"/>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ab/>
        <w:t>В соответствии с административным кодексом Российской Федерации, Федеральным законом  от 06.10.2003 № 131-ФЗ «Об общих принципах местного самоуправления в Российской Федерации», законом Кировской области от 22.11.2007 № 200-ЗО «Об административной ответственности в Кировской области», Уставом Вахрушевского городского поселения Вахрушевская городская Дума РЕШИЛА:</w:t>
      </w:r>
    </w:p>
    <w:p w:rsidR="00655D60" w:rsidRDefault="00655D60" w:rsidP="00655D60">
      <w:pPr>
        <w:pStyle w:val="a3"/>
        <w:widowControl w:val="0"/>
        <w:numPr>
          <w:ilvl w:val="0"/>
          <w:numId w:val="1"/>
        </w:numPr>
        <w:autoSpaceDE w:val="0"/>
        <w:autoSpaceDN w:val="0"/>
        <w:adjustRightInd w:val="0"/>
        <w:spacing w:after="0" w:line="360" w:lineRule="auto"/>
        <w:ind w:left="0" w:firstLine="709"/>
        <w:jc w:val="both"/>
        <w:outlineLvl w:val="0"/>
        <w:rPr>
          <w:rFonts w:ascii="Times New Roman" w:hAnsi="Times New Roman"/>
          <w:sz w:val="28"/>
          <w:szCs w:val="28"/>
        </w:rPr>
      </w:pPr>
      <w:r>
        <w:rPr>
          <w:rFonts w:ascii="Times New Roman" w:hAnsi="Times New Roman"/>
          <w:sz w:val="28"/>
          <w:szCs w:val="28"/>
        </w:rPr>
        <w:t xml:space="preserve">Утвердить Правила благоустройства </w:t>
      </w:r>
      <w:r w:rsidR="005421AE">
        <w:rPr>
          <w:rFonts w:ascii="Times New Roman" w:hAnsi="Times New Roman"/>
          <w:sz w:val="28"/>
          <w:szCs w:val="28"/>
        </w:rPr>
        <w:t xml:space="preserve">территории </w:t>
      </w:r>
      <w:r>
        <w:rPr>
          <w:rFonts w:ascii="Times New Roman" w:hAnsi="Times New Roman"/>
          <w:sz w:val="28"/>
          <w:szCs w:val="28"/>
        </w:rPr>
        <w:t>Вахрушевского городского поселения. Прилагается.</w:t>
      </w:r>
    </w:p>
    <w:p w:rsidR="008E04D3" w:rsidRDefault="008E04D3" w:rsidP="008E04D3">
      <w:pPr>
        <w:pStyle w:val="a3"/>
        <w:widowControl w:val="0"/>
        <w:numPr>
          <w:ilvl w:val="0"/>
          <w:numId w:val="1"/>
        </w:numPr>
        <w:autoSpaceDE w:val="0"/>
        <w:autoSpaceDN w:val="0"/>
        <w:adjustRightInd w:val="0"/>
        <w:spacing w:after="0" w:line="360" w:lineRule="auto"/>
        <w:ind w:left="0" w:firstLine="709"/>
        <w:jc w:val="both"/>
        <w:outlineLvl w:val="0"/>
        <w:rPr>
          <w:rFonts w:ascii="Times New Roman" w:hAnsi="Times New Roman"/>
          <w:sz w:val="28"/>
          <w:szCs w:val="28"/>
        </w:rPr>
      </w:pPr>
      <w:r>
        <w:rPr>
          <w:rFonts w:ascii="Times New Roman" w:hAnsi="Times New Roman"/>
          <w:sz w:val="28"/>
          <w:szCs w:val="28"/>
        </w:rPr>
        <w:t>Признать утратившим силу</w:t>
      </w:r>
      <w:r w:rsidR="00655D60" w:rsidRPr="008E04D3">
        <w:rPr>
          <w:rFonts w:ascii="Times New Roman" w:hAnsi="Times New Roman"/>
          <w:sz w:val="28"/>
          <w:szCs w:val="28"/>
        </w:rPr>
        <w:t xml:space="preserve"> </w:t>
      </w:r>
      <w:r w:rsidRPr="008E04D3">
        <w:rPr>
          <w:rFonts w:ascii="Times New Roman" w:hAnsi="Times New Roman"/>
          <w:sz w:val="28"/>
          <w:szCs w:val="28"/>
        </w:rPr>
        <w:t>Решения</w:t>
      </w:r>
      <w:r w:rsidR="00655D60" w:rsidRPr="008E04D3">
        <w:rPr>
          <w:rFonts w:ascii="Times New Roman" w:hAnsi="Times New Roman"/>
          <w:sz w:val="28"/>
          <w:szCs w:val="28"/>
        </w:rPr>
        <w:t xml:space="preserve"> Вахрушевской городской Думы</w:t>
      </w:r>
    </w:p>
    <w:p w:rsidR="00655D60" w:rsidRDefault="00655D60" w:rsidP="008E04D3">
      <w:pPr>
        <w:widowControl w:val="0"/>
        <w:autoSpaceDE w:val="0"/>
        <w:autoSpaceDN w:val="0"/>
        <w:adjustRightInd w:val="0"/>
        <w:spacing w:after="0" w:line="360" w:lineRule="auto"/>
        <w:ind w:firstLine="708"/>
        <w:jc w:val="both"/>
        <w:outlineLvl w:val="0"/>
        <w:rPr>
          <w:rFonts w:ascii="Times New Roman" w:hAnsi="Times New Roman"/>
          <w:sz w:val="28"/>
          <w:szCs w:val="28"/>
        </w:rPr>
      </w:pPr>
      <w:r w:rsidRPr="008E04D3">
        <w:rPr>
          <w:rFonts w:ascii="Times New Roman" w:hAnsi="Times New Roman"/>
          <w:sz w:val="28"/>
          <w:szCs w:val="28"/>
        </w:rPr>
        <w:t xml:space="preserve">от </w:t>
      </w:r>
      <w:r w:rsidR="008E04D3" w:rsidRPr="008E04D3">
        <w:rPr>
          <w:rFonts w:ascii="Times New Roman" w:hAnsi="Times New Roman"/>
          <w:sz w:val="28"/>
          <w:szCs w:val="28"/>
        </w:rPr>
        <w:t>25</w:t>
      </w:r>
      <w:r w:rsidRPr="008E04D3">
        <w:rPr>
          <w:rFonts w:ascii="Times New Roman" w:hAnsi="Times New Roman"/>
          <w:sz w:val="28"/>
          <w:szCs w:val="28"/>
        </w:rPr>
        <w:t>.0</w:t>
      </w:r>
      <w:r w:rsidR="008E04D3" w:rsidRPr="008E04D3">
        <w:rPr>
          <w:rFonts w:ascii="Times New Roman" w:hAnsi="Times New Roman"/>
          <w:sz w:val="28"/>
          <w:szCs w:val="28"/>
        </w:rPr>
        <w:t>2.2014</w:t>
      </w:r>
      <w:r w:rsidRPr="008E04D3">
        <w:rPr>
          <w:rFonts w:ascii="Times New Roman" w:hAnsi="Times New Roman"/>
          <w:sz w:val="28"/>
          <w:szCs w:val="28"/>
        </w:rPr>
        <w:t xml:space="preserve"> № </w:t>
      </w:r>
      <w:r w:rsidR="008E04D3" w:rsidRPr="008E04D3">
        <w:rPr>
          <w:rFonts w:ascii="Times New Roman" w:hAnsi="Times New Roman"/>
          <w:sz w:val="28"/>
          <w:szCs w:val="28"/>
        </w:rPr>
        <w:t>42/203</w:t>
      </w:r>
      <w:r w:rsidRPr="008E04D3">
        <w:rPr>
          <w:rFonts w:ascii="Times New Roman" w:hAnsi="Times New Roman"/>
          <w:sz w:val="28"/>
          <w:szCs w:val="28"/>
        </w:rPr>
        <w:t xml:space="preserve"> «Об утверждении Правил </w:t>
      </w:r>
      <w:r w:rsidR="008E04D3" w:rsidRPr="008E04D3">
        <w:rPr>
          <w:rFonts w:ascii="Times New Roman" w:hAnsi="Times New Roman"/>
          <w:sz w:val="28"/>
          <w:szCs w:val="28"/>
        </w:rPr>
        <w:t xml:space="preserve">внешнего </w:t>
      </w:r>
      <w:r w:rsidRPr="008E04D3">
        <w:rPr>
          <w:rFonts w:ascii="Times New Roman" w:hAnsi="Times New Roman"/>
          <w:sz w:val="28"/>
          <w:szCs w:val="28"/>
        </w:rPr>
        <w:t>благоустройства Вахрушевско</w:t>
      </w:r>
      <w:r w:rsidR="008E04D3" w:rsidRPr="008E04D3">
        <w:rPr>
          <w:rFonts w:ascii="Times New Roman" w:hAnsi="Times New Roman"/>
          <w:sz w:val="28"/>
          <w:szCs w:val="28"/>
        </w:rPr>
        <w:t>го</w:t>
      </w:r>
      <w:r w:rsidRPr="008E04D3">
        <w:rPr>
          <w:rFonts w:ascii="Times New Roman" w:hAnsi="Times New Roman"/>
          <w:sz w:val="28"/>
          <w:szCs w:val="28"/>
        </w:rPr>
        <w:t xml:space="preserve"> городско</w:t>
      </w:r>
      <w:r w:rsidR="008E04D3" w:rsidRPr="008E04D3">
        <w:rPr>
          <w:rFonts w:ascii="Times New Roman" w:hAnsi="Times New Roman"/>
          <w:sz w:val="28"/>
          <w:szCs w:val="28"/>
        </w:rPr>
        <w:t>го поселения</w:t>
      </w:r>
      <w:r w:rsidRPr="008E04D3">
        <w:rPr>
          <w:rFonts w:ascii="Times New Roman" w:hAnsi="Times New Roman"/>
          <w:sz w:val="28"/>
          <w:szCs w:val="28"/>
        </w:rPr>
        <w:t>»;</w:t>
      </w:r>
    </w:p>
    <w:p w:rsidR="008E04D3" w:rsidRDefault="008E04D3" w:rsidP="008E04D3">
      <w:pPr>
        <w:widowControl w:val="0"/>
        <w:autoSpaceDE w:val="0"/>
        <w:autoSpaceDN w:val="0"/>
        <w:adjustRightInd w:val="0"/>
        <w:spacing w:after="0" w:line="360" w:lineRule="auto"/>
        <w:ind w:firstLine="708"/>
        <w:jc w:val="both"/>
        <w:outlineLvl w:val="0"/>
        <w:rPr>
          <w:rFonts w:ascii="Times New Roman" w:hAnsi="Times New Roman"/>
          <w:sz w:val="28"/>
          <w:szCs w:val="28"/>
        </w:rPr>
      </w:pPr>
      <w:r>
        <w:rPr>
          <w:rFonts w:ascii="Times New Roman" w:hAnsi="Times New Roman"/>
          <w:sz w:val="28"/>
          <w:szCs w:val="28"/>
        </w:rPr>
        <w:t>от 23.06.2015 № 46/237</w:t>
      </w:r>
      <w:r w:rsidR="00CA6293">
        <w:rPr>
          <w:rFonts w:ascii="Times New Roman" w:hAnsi="Times New Roman"/>
          <w:sz w:val="28"/>
          <w:szCs w:val="28"/>
        </w:rPr>
        <w:t xml:space="preserve"> «О внесении изменений в Правила внешнего благоустройства Вахрушевского городского поселения»;</w:t>
      </w:r>
    </w:p>
    <w:p w:rsidR="008E04D3" w:rsidRDefault="008E04D3" w:rsidP="008E04D3">
      <w:pPr>
        <w:widowControl w:val="0"/>
        <w:autoSpaceDE w:val="0"/>
        <w:autoSpaceDN w:val="0"/>
        <w:adjustRightInd w:val="0"/>
        <w:spacing w:after="0" w:line="360" w:lineRule="auto"/>
        <w:ind w:firstLine="708"/>
        <w:jc w:val="both"/>
        <w:outlineLvl w:val="0"/>
        <w:rPr>
          <w:rFonts w:ascii="Times New Roman" w:hAnsi="Times New Roman"/>
          <w:sz w:val="28"/>
          <w:szCs w:val="28"/>
        </w:rPr>
      </w:pPr>
      <w:r>
        <w:rPr>
          <w:rFonts w:ascii="Times New Roman" w:hAnsi="Times New Roman"/>
          <w:sz w:val="28"/>
          <w:szCs w:val="28"/>
        </w:rPr>
        <w:t>от 20.01.2016 № 56/288</w:t>
      </w:r>
      <w:r w:rsidR="00CA6293">
        <w:rPr>
          <w:rFonts w:ascii="Times New Roman" w:hAnsi="Times New Roman"/>
          <w:sz w:val="28"/>
          <w:szCs w:val="28"/>
        </w:rPr>
        <w:t xml:space="preserve"> «О внесении изменений в Правила внешнего благоустройства Вахрушевского городского поселения»;</w:t>
      </w:r>
    </w:p>
    <w:p w:rsidR="008E04D3" w:rsidRDefault="008E04D3" w:rsidP="008E04D3">
      <w:pPr>
        <w:widowControl w:val="0"/>
        <w:autoSpaceDE w:val="0"/>
        <w:autoSpaceDN w:val="0"/>
        <w:adjustRightInd w:val="0"/>
        <w:spacing w:after="0" w:line="360" w:lineRule="auto"/>
        <w:ind w:firstLine="708"/>
        <w:jc w:val="both"/>
        <w:outlineLvl w:val="0"/>
        <w:rPr>
          <w:rFonts w:ascii="Times New Roman" w:hAnsi="Times New Roman"/>
          <w:sz w:val="28"/>
          <w:szCs w:val="28"/>
        </w:rPr>
      </w:pPr>
      <w:r>
        <w:rPr>
          <w:rFonts w:ascii="Times New Roman" w:hAnsi="Times New Roman"/>
          <w:sz w:val="28"/>
          <w:szCs w:val="28"/>
        </w:rPr>
        <w:t>от 31.05.2016 № 60/319</w:t>
      </w:r>
      <w:r w:rsidR="003F47FE">
        <w:rPr>
          <w:rFonts w:ascii="Times New Roman" w:hAnsi="Times New Roman"/>
          <w:sz w:val="28"/>
          <w:szCs w:val="28"/>
        </w:rPr>
        <w:t xml:space="preserve"> «О внесении изменений в Правила внешнего благоустройства Вахрушевского городского поселения»;</w:t>
      </w:r>
    </w:p>
    <w:p w:rsidR="008E04D3" w:rsidRPr="008E04D3" w:rsidRDefault="008E04D3" w:rsidP="008E04D3">
      <w:pPr>
        <w:widowControl w:val="0"/>
        <w:autoSpaceDE w:val="0"/>
        <w:autoSpaceDN w:val="0"/>
        <w:adjustRightInd w:val="0"/>
        <w:spacing w:after="0" w:line="360" w:lineRule="auto"/>
        <w:ind w:firstLine="708"/>
        <w:jc w:val="both"/>
        <w:outlineLvl w:val="0"/>
        <w:rPr>
          <w:rFonts w:ascii="Times New Roman" w:hAnsi="Times New Roman"/>
          <w:sz w:val="28"/>
          <w:szCs w:val="28"/>
        </w:rPr>
      </w:pPr>
      <w:r>
        <w:rPr>
          <w:rFonts w:ascii="Times New Roman" w:hAnsi="Times New Roman"/>
          <w:sz w:val="28"/>
          <w:szCs w:val="28"/>
        </w:rPr>
        <w:t>от 29.09.2017 № 2/9</w:t>
      </w:r>
      <w:r w:rsidR="003F47FE">
        <w:rPr>
          <w:rFonts w:ascii="Times New Roman" w:hAnsi="Times New Roman"/>
          <w:sz w:val="28"/>
          <w:szCs w:val="28"/>
        </w:rPr>
        <w:t xml:space="preserve"> «О внесении изменений в Правила внешнего </w:t>
      </w:r>
      <w:r w:rsidR="003F47FE">
        <w:rPr>
          <w:rFonts w:ascii="Times New Roman" w:hAnsi="Times New Roman"/>
          <w:sz w:val="28"/>
          <w:szCs w:val="28"/>
        </w:rPr>
        <w:lastRenderedPageBreak/>
        <w:t>благоустройства Вахрушевского городского поселения»;</w:t>
      </w:r>
    </w:p>
    <w:p w:rsidR="00655D60" w:rsidRDefault="00655D60" w:rsidP="00655D60">
      <w:pPr>
        <w:spacing w:after="0" w:line="360" w:lineRule="auto"/>
        <w:ind w:right="2" w:firstLine="708"/>
        <w:jc w:val="both"/>
        <w:rPr>
          <w:rFonts w:ascii="Times New Roman" w:hAnsi="Times New Roman" w:cs="Times New Roman"/>
          <w:sz w:val="28"/>
          <w:szCs w:val="28"/>
        </w:rPr>
      </w:pPr>
      <w:r>
        <w:rPr>
          <w:rFonts w:ascii="Times New Roman" w:hAnsi="Times New Roman" w:cs="Times New Roman"/>
          <w:sz w:val="28"/>
          <w:szCs w:val="28"/>
        </w:rPr>
        <w:t>3. Настоящее решение опубликовать в официальном печатном издании «Информационный бюллетень».</w:t>
      </w:r>
    </w:p>
    <w:p w:rsidR="00655D60" w:rsidRDefault="00655D60" w:rsidP="00655D60">
      <w:pPr>
        <w:spacing w:after="0" w:line="360" w:lineRule="auto"/>
        <w:ind w:right="2" w:firstLine="708"/>
        <w:jc w:val="both"/>
        <w:rPr>
          <w:rFonts w:ascii="Times New Roman" w:hAnsi="Times New Roman" w:cs="Times New Roman"/>
          <w:sz w:val="28"/>
          <w:szCs w:val="28"/>
        </w:rPr>
      </w:pPr>
    </w:p>
    <w:p w:rsidR="00655D60" w:rsidRDefault="00655D60" w:rsidP="00655D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Вахрушевского </w:t>
      </w:r>
    </w:p>
    <w:p w:rsidR="00655D60" w:rsidRDefault="00655D60" w:rsidP="00655D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sidR="0076166C">
        <w:rPr>
          <w:rFonts w:ascii="Times New Roman" w:hAnsi="Times New Roman" w:cs="Times New Roman"/>
          <w:sz w:val="28"/>
          <w:szCs w:val="28"/>
        </w:rPr>
        <w:tab/>
      </w:r>
      <w:r>
        <w:rPr>
          <w:rFonts w:ascii="Times New Roman" w:hAnsi="Times New Roman" w:cs="Times New Roman"/>
          <w:sz w:val="28"/>
          <w:szCs w:val="28"/>
        </w:rPr>
        <w:t>М.В. Ефремов</w:t>
      </w:r>
    </w:p>
    <w:p w:rsidR="00CE256C" w:rsidRDefault="00CE256C" w:rsidP="00655D60">
      <w:pPr>
        <w:spacing w:after="0" w:line="240" w:lineRule="auto"/>
        <w:jc w:val="both"/>
        <w:rPr>
          <w:rFonts w:ascii="Times New Roman" w:hAnsi="Times New Roman" w:cs="Times New Roman"/>
          <w:sz w:val="28"/>
          <w:szCs w:val="28"/>
        </w:rPr>
      </w:pPr>
    </w:p>
    <w:p w:rsidR="00CE256C" w:rsidRDefault="00CE256C" w:rsidP="00655D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Вахрушевской </w:t>
      </w:r>
    </w:p>
    <w:p w:rsidR="00CE256C" w:rsidRDefault="00CE256C" w:rsidP="00655D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Городской Думы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6166C">
        <w:rPr>
          <w:rFonts w:ascii="Times New Roman" w:hAnsi="Times New Roman" w:cs="Times New Roman"/>
          <w:sz w:val="28"/>
          <w:szCs w:val="28"/>
        </w:rPr>
        <w:tab/>
      </w:r>
      <w:r>
        <w:rPr>
          <w:rFonts w:ascii="Times New Roman" w:hAnsi="Times New Roman" w:cs="Times New Roman"/>
          <w:sz w:val="28"/>
          <w:szCs w:val="28"/>
        </w:rPr>
        <w:t>О.А. Ившина</w:t>
      </w:r>
    </w:p>
    <w:p w:rsidR="0076166C" w:rsidRDefault="0076166C" w:rsidP="00655D60">
      <w:pPr>
        <w:spacing w:after="0" w:line="240" w:lineRule="auto"/>
        <w:jc w:val="both"/>
        <w:rPr>
          <w:rFonts w:ascii="Times New Roman" w:hAnsi="Times New Roman" w:cs="Times New Roman"/>
          <w:sz w:val="28"/>
          <w:szCs w:val="28"/>
        </w:rPr>
      </w:pPr>
    </w:p>
    <w:p w:rsidR="00655D60" w:rsidRDefault="00655D60" w:rsidP="00655D60">
      <w:pPr>
        <w:rPr>
          <w:rFonts w:ascii="Times New Roman" w:hAnsi="Times New Roman"/>
          <w:color w:val="000000"/>
          <w:sz w:val="28"/>
          <w:szCs w:val="28"/>
        </w:rPr>
      </w:pPr>
      <w:r>
        <w:rPr>
          <w:rFonts w:ascii="Times New Roman" w:hAnsi="Times New Roman"/>
          <w:color w:val="000000"/>
          <w:sz w:val="28"/>
          <w:szCs w:val="28"/>
        </w:rPr>
        <w:br w:type="page"/>
      </w:r>
      <w:bookmarkStart w:id="1" w:name="_GoBack"/>
    </w:p>
    <w:p w:rsidR="0070439D" w:rsidRPr="00CE256C" w:rsidRDefault="0070439D">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E256C">
        <w:rPr>
          <w:rFonts w:ascii="Times New Roman" w:hAnsi="Times New Roman" w:cs="Times New Roman"/>
          <w:sz w:val="28"/>
          <w:szCs w:val="28"/>
        </w:rPr>
        <w:lastRenderedPageBreak/>
        <w:t>Утверждены</w:t>
      </w:r>
    </w:p>
    <w:p w:rsidR="0070439D" w:rsidRPr="00CE256C" w:rsidRDefault="0070439D">
      <w:pPr>
        <w:widowControl w:val="0"/>
        <w:autoSpaceDE w:val="0"/>
        <w:autoSpaceDN w:val="0"/>
        <w:adjustRightInd w:val="0"/>
        <w:spacing w:after="0" w:line="240" w:lineRule="auto"/>
        <w:jc w:val="right"/>
        <w:rPr>
          <w:rFonts w:ascii="Times New Roman" w:hAnsi="Times New Roman" w:cs="Times New Roman"/>
          <w:sz w:val="28"/>
          <w:szCs w:val="28"/>
        </w:rPr>
      </w:pPr>
      <w:r w:rsidRPr="00CE256C">
        <w:rPr>
          <w:rFonts w:ascii="Times New Roman" w:hAnsi="Times New Roman" w:cs="Times New Roman"/>
          <w:sz w:val="28"/>
          <w:szCs w:val="28"/>
        </w:rPr>
        <w:t>решением</w:t>
      </w:r>
    </w:p>
    <w:p w:rsidR="0070439D" w:rsidRPr="00CE256C" w:rsidRDefault="00072475">
      <w:pPr>
        <w:widowControl w:val="0"/>
        <w:autoSpaceDE w:val="0"/>
        <w:autoSpaceDN w:val="0"/>
        <w:adjustRightInd w:val="0"/>
        <w:spacing w:after="0" w:line="240" w:lineRule="auto"/>
        <w:jc w:val="right"/>
        <w:rPr>
          <w:rFonts w:ascii="Times New Roman" w:hAnsi="Times New Roman" w:cs="Times New Roman"/>
          <w:sz w:val="28"/>
          <w:szCs w:val="28"/>
        </w:rPr>
      </w:pPr>
      <w:r w:rsidRPr="00CE256C">
        <w:rPr>
          <w:rFonts w:ascii="Times New Roman" w:hAnsi="Times New Roman" w:cs="Times New Roman"/>
          <w:sz w:val="28"/>
          <w:szCs w:val="28"/>
        </w:rPr>
        <w:t>Вахрушевской</w:t>
      </w:r>
      <w:r w:rsidR="0070439D" w:rsidRPr="00CE256C">
        <w:rPr>
          <w:rFonts w:ascii="Times New Roman" w:hAnsi="Times New Roman" w:cs="Times New Roman"/>
          <w:sz w:val="28"/>
          <w:szCs w:val="28"/>
        </w:rPr>
        <w:t xml:space="preserve"> городской Думы</w:t>
      </w:r>
    </w:p>
    <w:p w:rsidR="0070439D" w:rsidRPr="00CE256C" w:rsidRDefault="0070439D">
      <w:pPr>
        <w:widowControl w:val="0"/>
        <w:autoSpaceDE w:val="0"/>
        <w:autoSpaceDN w:val="0"/>
        <w:adjustRightInd w:val="0"/>
        <w:spacing w:after="0" w:line="240" w:lineRule="auto"/>
        <w:jc w:val="right"/>
        <w:rPr>
          <w:rFonts w:ascii="Times New Roman" w:hAnsi="Times New Roman" w:cs="Times New Roman"/>
          <w:sz w:val="28"/>
          <w:szCs w:val="28"/>
        </w:rPr>
      </w:pPr>
      <w:r w:rsidRPr="0051682C">
        <w:rPr>
          <w:rFonts w:ascii="Times New Roman" w:hAnsi="Times New Roman" w:cs="Times New Roman"/>
          <w:sz w:val="28"/>
          <w:szCs w:val="28"/>
        </w:rPr>
        <w:t xml:space="preserve">от </w:t>
      </w:r>
      <w:r w:rsidR="00655D60" w:rsidRPr="0051682C">
        <w:rPr>
          <w:rFonts w:ascii="Times New Roman" w:hAnsi="Times New Roman" w:cs="Times New Roman"/>
          <w:sz w:val="28"/>
          <w:szCs w:val="28"/>
        </w:rPr>
        <w:t>2</w:t>
      </w:r>
      <w:r w:rsidR="0051682C" w:rsidRPr="0051682C">
        <w:rPr>
          <w:rFonts w:ascii="Times New Roman" w:hAnsi="Times New Roman" w:cs="Times New Roman"/>
          <w:sz w:val="28"/>
          <w:szCs w:val="28"/>
        </w:rPr>
        <w:t>8</w:t>
      </w:r>
      <w:r w:rsidR="00655D60" w:rsidRPr="0051682C">
        <w:rPr>
          <w:rFonts w:ascii="Times New Roman" w:hAnsi="Times New Roman" w:cs="Times New Roman"/>
          <w:sz w:val="28"/>
          <w:szCs w:val="28"/>
        </w:rPr>
        <w:t>.0</w:t>
      </w:r>
      <w:r w:rsidR="0051682C" w:rsidRPr="0051682C">
        <w:rPr>
          <w:rFonts w:ascii="Times New Roman" w:hAnsi="Times New Roman" w:cs="Times New Roman"/>
          <w:sz w:val="28"/>
          <w:szCs w:val="28"/>
        </w:rPr>
        <w:t>3</w:t>
      </w:r>
      <w:r w:rsidR="00655D60" w:rsidRPr="0051682C">
        <w:rPr>
          <w:rFonts w:ascii="Times New Roman" w:hAnsi="Times New Roman" w:cs="Times New Roman"/>
          <w:sz w:val="28"/>
          <w:szCs w:val="28"/>
        </w:rPr>
        <w:t>.201</w:t>
      </w:r>
      <w:r w:rsidR="0051682C" w:rsidRPr="0051682C">
        <w:rPr>
          <w:rFonts w:ascii="Times New Roman" w:hAnsi="Times New Roman" w:cs="Times New Roman"/>
          <w:sz w:val="28"/>
          <w:szCs w:val="28"/>
        </w:rPr>
        <w:t>9</w:t>
      </w:r>
      <w:r w:rsidR="0051682C">
        <w:rPr>
          <w:rFonts w:ascii="Times New Roman" w:hAnsi="Times New Roman" w:cs="Times New Roman"/>
          <w:sz w:val="28"/>
          <w:szCs w:val="28"/>
        </w:rPr>
        <w:t xml:space="preserve"> №</w:t>
      </w:r>
      <w:r w:rsidR="00DE3BBA" w:rsidRPr="0051682C">
        <w:rPr>
          <w:rFonts w:ascii="Times New Roman" w:hAnsi="Times New Roman" w:cs="Times New Roman"/>
          <w:sz w:val="28"/>
          <w:szCs w:val="28"/>
        </w:rPr>
        <w:t xml:space="preserve"> </w:t>
      </w:r>
      <w:r w:rsidR="0051682C" w:rsidRPr="0051682C">
        <w:rPr>
          <w:rFonts w:ascii="Times New Roman" w:hAnsi="Times New Roman" w:cs="Times New Roman"/>
          <w:sz w:val="28"/>
          <w:szCs w:val="28"/>
        </w:rPr>
        <w:t>27/140</w:t>
      </w:r>
      <w:r w:rsidRPr="00CE256C">
        <w:rPr>
          <w:rFonts w:ascii="Times New Roman" w:hAnsi="Times New Roman" w:cs="Times New Roman"/>
          <w:sz w:val="28"/>
          <w:szCs w:val="28"/>
        </w:rPr>
        <w:t xml:space="preserve"> </w:t>
      </w:r>
    </w:p>
    <w:p w:rsidR="0070439D" w:rsidRDefault="0070439D">
      <w:pPr>
        <w:widowControl w:val="0"/>
        <w:autoSpaceDE w:val="0"/>
        <w:autoSpaceDN w:val="0"/>
        <w:adjustRightInd w:val="0"/>
        <w:spacing w:after="0" w:line="240" w:lineRule="auto"/>
        <w:jc w:val="both"/>
        <w:rPr>
          <w:rFonts w:ascii="Calibri" w:hAnsi="Calibri" w:cs="Calibri"/>
        </w:rPr>
      </w:pPr>
    </w:p>
    <w:p w:rsidR="0070439D" w:rsidRPr="005421AE" w:rsidRDefault="0070439D">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36"/>
      <w:bookmarkEnd w:id="2"/>
      <w:bookmarkEnd w:id="1"/>
      <w:r w:rsidRPr="005421AE">
        <w:rPr>
          <w:rFonts w:ascii="Times New Roman" w:hAnsi="Times New Roman" w:cs="Times New Roman"/>
          <w:b/>
          <w:bCs/>
          <w:sz w:val="28"/>
          <w:szCs w:val="28"/>
        </w:rPr>
        <w:t>ПРАВИЛА</w:t>
      </w:r>
    </w:p>
    <w:p w:rsidR="005421AE" w:rsidRDefault="0070439D">
      <w:pPr>
        <w:widowControl w:val="0"/>
        <w:autoSpaceDE w:val="0"/>
        <w:autoSpaceDN w:val="0"/>
        <w:adjustRightInd w:val="0"/>
        <w:spacing w:after="0" w:line="240" w:lineRule="auto"/>
        <w:jc w:val="center"/>
        <w:rPr>
          <w:rFonts w:ascii="Times New Roman" w:hAnsi="Times New Roman" w:cs="Times New Roman"/>
          <w:b/>
          <w:bCs/>
          <w:sz w:val="28"/>
          <w:szCs w:val="28"/>
        </w:rPr>
      </w:pPr>
      <w:r w:rsidRPr="005421AE">
        <w:rPr>
          <w:rFonts w:ascii="Times New Roman" w:hAnsi="Times New Roman" w:cs="Times New Roman"/>
          <w:b/>
          <w:bCs/>
          <w:sz w:val="28"/>
          <w:szCs w:val="28"/>
        </w:rPr>
        <w:t>БЛАГОУСТРОЙСТВА</w:t>
      </w:r>
      <w:r w:rsidR="005421AE" w:rsidRPr="005421AE">
        <w:rPr>
          <w:rFonts w:ascii="Times New Roman" w:hAnsi="Times New Roman" w:cs="Times New Roman"/>
          <w:b/>
          <w:bCs/>
          <w:sz w:val="28"/>
          <w:szCs w:val="28"/>
        </w:rPr>
        <w:t xml:space="preserve"> </w:t>
      </w:r>
      <w:r w:rsidR="005421AE">
        <w:rPr>
          <w:rFonts w:ascii="Times New Roman" w:hAnsi="Times New Roman" w:cs="Times New Roman"/>
          <w:b/>
          <w:bCs/>
          <w:sz w:val="28"/>
          <w:szCs w:val="28"/>
        </w:rPr>
        <w:t xml:space="preserve">ТЕРРИТОРИИ </w:t>
      </w:r>
    </w:p>
    <w:p w:rsidR="0070439D" w:rsidRPr="005421AE" w:rsidRDefault="00E067D5">
      <w:pPr>
        <w:widowControl w:val="0"/>
        <w:autoSpaceDE w:val="0"/>
        <w:autoSpaceDN w:val="0"/>
        <w:adjustRightInd w:val="0"/>
        <w:spacing w:after="0" w:line="240" w:lineRule="auto"/>
        <w:jc w:val="center"/>
        <w:rPr>
          <w:rFonts w:ascii="Times New Roman" w:hAnsi="Times New Roman" w:cs="Times New Roman"/>
          <w:b/>
          <w:bCs/>
          <w:sz w:val="28"/>
          <w:szCs w:val="28"/>
        </w:rPr>
      </w:pPr>
      <w:r w:rsidRPr="005421AE">
        <w:rPr>
          <w:rFonts w:ascii="Times New Roman" w:hAnsi="Times New Roman" w:cs="Times New Roman"/>
          <w:b/>
          <w:bCs/>
          <w:sz w:val="28"/>
          <w:szCs w:val="28"/>
        </w:rPr>
        <w:t>ВАХРУШЕВСКОГО</w:t>
      </w:r>
      <w:r w:rsidR="00072475" w:rsidRPr="005421AE">
        <w:rPr>
          <w:rFonts w:ascii="Times New Roman" w:hAnsi="Times New Roman" w:cs="Times New Roman"/>
          <w:b/>
          <w:bCs/>
          <w:sz w:val="28"/>
          <w:szCs w:val="28"/>
        </w:rPr>
        <w:t xml:space="preserve"> ГОРОДСКО</w:t>
      </w:r>
      <w:r w:rsidRPr="005421AE">
        <w:rPr>
          <w:rFonts w:ascii="Times New Roman" w:hAnsi="Times New Roman" w:cs="Times New Roman"/>
          <w:b/>
          <w:bCs/>
          <w:sz w:val="28"/>
          <w:szCs w:val="28"/>
        </w:rPr>
        <w:t>ГО ПОСЕЛЕНИЯ</w:t>
      </w:r>
    </w:p>
    <w:p w:rsidR="0070439D" w:rsidRPr="005421AE" w:rsidRDefault="0070439D">
      <w:pPr>
        <w:widowControl w:val="0"/>
        <w:autoSpaceDE w:val="0"/>
        <w:autoSpaceDN w:val="0"/>
        <w:adjustRightInd w:val="0"/>
        <w:spacing w:after="0" w:line="240" w:lineRule="auto"/>
        <w:jc w:val="center"/>
        <w:rPr>
          <w:rFonts w:ascii="Times New Roman" w:hAnsi="Times New Roman" w:cs="Times New Roman"/>
          <w:sz w:val="28"/>
          <w:szCs w:val="28"/>
        </w:rPr>
      </w:pPr>
    </w:p>
    <w:p w:rsidR="0070439D" w:rsidRPr="005421AE" w:rsidRDefault="0070439D">
      <w:pPr>
        <w:widowControl w:val="0"/>
        <w:autoSpaceDE w:val="0"/>
        <w:autoSpaceDN w:val="0"/>
        <w:adjustRightInd w:val="0"/>
        <w:spacing w:after="0" w:line="240" w:lineRule="auto"/>
        <w:jc w:val="center"/>
        <w:rPr>
          <w:rFonts w:ascii="Times New Roman" w:hAnsi="Times New Roman" w:cs="Times New Roman"/>
          <w:sz w:val="28"/>
          <w:szCs w:val="28"/>
        </w:rPr>
      </w:pPr>
    </w:p>
    <w:p w:rsidR="0070439D" w:rsidRPr="005421AE" w:rsidRDefault="0070439D">
      <w:pPr>
        <w:widowControl w:val="0"/>
        <w:autoSpaceDE w:val="0"/>
        <w:autoSpaceDN w:val="0"/>
        <w:adjustRightInd w:val="0"/>
        <w:spacing w:after="0" w:line="240" w:lineRule="auto"/>
        <w:jc w:val="both"/>
        <w:rPr>
          <w:rFonts w:ascii="Times New Roman" w:hAnsi="Times New Roman" w:cs="Times New Roman"/>
          <w:sz w:val="28"/>
          <w:szCs w:val="28"/>
        </w:rPr>
      </w:pPr>
    </w:p>
    <w:p w:rsidR="0070439D" w:rsidRPr="005F79CF" w:rsidRDefault="0070439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 w:name="Par49"/>
      <w:bookmarkEnd w:id="3"/>
      <w:r w:rsidRPr="005F79CF">
        <w:rPr>
          <w:rFonts w:ascii="Times New Roman" w:hAnsi="Times New Roman" w:cs="Times New Roman"/>
          <w:b/>
          <w:sz w:val="28"/>
          <w:szCs w:val="28"/>
        </w:rPr>
        <w:t>1. Общие положения</w:t>
      </w:r>
    </w:p>
    <w:p w:rsidR="0070439D" w:rsidRPr="00D322DE" w:rsidRDefault="0070439D">
      <w:pPr>
        <w:widowControl w:val="0"/>
        <w:autoSpaceDE w:val="0"/>
        <w:autoSpaceDN w:val="0"/>
        <w:adjustRightInd w:val="0"/>
        <w:spacing w:after="0" w:line="240" w:lineRule="auto"/>
        <w:jc w:val="both"/>
        <w:rPr>
          <w:rFonts w:ascii="Calibri" w:hAnsi="Calibri" w:cs="Calibri"/>
          <w:sz w:val="24"/>
          <w:szCs w:val="24"/>
        </w:rPr>
      </w:pPr>
    </w:p>
    <w:p w:rsidR="00D322DE" w:rsidRDefault="0070439D" w:rsidP="00D32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22DE">
        <w:rPr>
          <w:rFonts w:ascii="Times New Roman" w:hAnsi="Times New Roman" w:cs="Times New Roman"/>
          <w:sz w:val="28"/>
          <w:szCs w:val="28"/>
        </w:rPr>
        <w:t xml:space="preserve">1.1. </w:t>
      </w:r>
      <w:r w:rsidR="00D322DE" w:rsidRPr="00D322DE">
        <w:rPr>
          <w:rFonts w:ascii="Times New Roman" w:hAnsi="Times New Roman" w:cs="Times New Roman"/>
          <w:sz w:val="28"/>
          <w:szCs w:val="28"/>
        </w:rPr>
        <w:t>Настоящие Правила разработаны в соответствии с законодат</w:t>
      </w:r>
      <w:r w:rsidR="00D322DE">
        <w:rPr>
          <w:rFonts w:ascii="Times New Roman" w:hAnsi="Times New Roman" w:cs="Times New Roman"/>
          <w:sz w:val="28"/>
          <w:szCs w:val="28"/>
        </w:rPr>
        <w:t xml:space="preserve">ельством Российской Федерации, </w:t>
      </w:r>
      <w:r w:rsidR="006008E7">
        <w:rPr>
          <w:rFonts w:ascii="Times New Roman" w:hAnsi="Times New Roman" w:cs="Times New Roman"/>
          <w:sz w:val="28"/>
          <w:szCs w:val="28"/>
        </w:rPr>
        <w:t xml:space="preserve">приказом </w:t>
      </w:r>
      <w:r w:rsidR="00D322DE" w:rsidRPr="00D322DE">
        <w:rPr>
          <w:rFonts w:ascii="Times New Roman" w:hAnsi="Times New Roman" w:cs="Times New Roman"/>
          <w:sz w:val="28"/>
          <w:szCs w:val="28"/>
        </w:rPr>
        <w:t>Министерства строительства и жилищно-коммунального хозяйства Российской Федерации от 13.04.2017 № 711/</w:t>
      </w:r>
      <w:proofErr w:type="spellStart"/>
      <w:proofErr w:type="gramStart"/>
      <w:r w:rsidR="00D322DE" w:rsidRPr="00D322DE">
        <w:rPr>
          <w:rFonts w:ascii="Times New Roman" w:hAnsi="Times New Roman" w:cs="Times New Roman"/>
          <w:sz w:val="28"/>
          <w:szCs w:val="28"/>
        </w:rPr>
        <w:t>пр</w:t>
      </w:r>
      <w:proofErr w:type="spellEnd"/>
      <w:proofErr w:type="gramEnd"/>
      <w:r w:rsidR="00D322DE" w:rsidRPr="00D322DE">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законами и иными правовыми актами</w:t>
      </w:r>
      <w:r w:rsidR="006008E7">
        <w:rPr>
          <w:rFonts w:ascii="Times New Roman" w:hAnsi="Times New Roman" w:cs="Times New Roman"/>
          <w:sz w:val="28"/>
          <w:szCs w:val="28"/>
        </w:rPr>
        <w:t xml:space="preserve"> Кировской области,  </w:t>
      </w:r>
      <w:r w:rsidR="00D322DE" w:rsidRPr="00D322DE">
        <w:rPr>
          <w:rFonts w:ascii="Times New Roman" w:hAnsi="Times New Roman" w:cs="Times New Roman"/>
          <w:sz w:val="28"/>
          <w:szCs w:val="28"/>
        </w:rPr>
        <w:t xml:space="preserve">муниципального образования </w:t>
      </w:r>
      <w:r w:rsidR="00D322DE">
        <w:rPr>
          <w:rFonts w:ascii="Times New Roman" w:hAnsi="Times New Roman" w:cs="Times New Roman"/>
          <w:sz w:val="28"/>
          <w:szCs w:val="28"/>
        </w:rPr>
        <w:t>Вахрушевское городское поселение Слободского района Кировской области</w:t>
      </w:r>
      <w:r w:rsidR="00D322DE" w:rsidRPr="00D322DE">
        <w:rPr>
          <w:rFonts w:ascii="Times New Roman" w:hAnsi="Times New Roman" w:cs="Times New Roman"/>
          <w:sz w:val="28"/>
          <w:szCs w:val="28"/>
        </w:rPr>
        <w:t xml:space="preserve">, муниципальными правовыми актами. Настоящие Правила устанавливают на основе законодательства Российской Федерации и иных нормативных правовых актов Российской Федерации, а также нормативных правовых актов Кировской области требования к благоустройству и элементам благоустройства территории </w:t>
      </w:r>
      <w:r w:rsidR="00D322DE">
        <w:rPr>
          <w:rFonts w:ascii="Times New Roman" w:hAnsi="Times New Roman" w:cs="Times New Roman"/>
          <w:sz w:val="28"/>
          <w:szCs w:val="28"/>
        </w:rPr>
        <w:t>Вахрушевского городского поселения</w:t>
      </w:r>
      <w:r w:rsidR="00D322DE" w:rsidRPr="00D322DE">
        <w:rPr>
          <w:rFonts w:ascii="Times New Roman" w:hAnsi="Times New Roman" w:cs="Times New Roman"/>
          <w:sz w:val="28"/>
          <w:szCs w:val="28"/>
        </w:rPr>
        <w:t xml:space="preserve">, перечень мероприятий по благоустройству территории </w:t>
      </w:r>
      <w:r w:rsidR="00D322DE">
        <w:rPr>
          <w:rFonts w:ascii="Times New Roman" w:hAnsi="Times New Roman" w:cs="Times New Roman"/>
          <w:sz w:val="28"/>
          <w:szCs w:val="28"/>
        </w:rPr>
        <w:t>Вахрушевского городского поселения</w:t>
      </w:r>
      <w:r w:rsidR="00D322DE" w:rsidRPr="00D322DE">
        <w:rPr>
          <w:rFonts w:ascii="Times New Roman" w:hAnsi="Times New Roman" w:cs="Times New Roman"/>
          <w:sz w:val="28"/>
          <w:szCs w:val="28"/>
        </w:rPr>
        <w:t>, порядок и периодичность их проведения.</w:t>
      </w:r>
    </w:p>
    <w:p w:rsidR="0070439D" w:rsidRPr="00D322DE" w:rsidRDefault="0070439D" w:rsidP="00D32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22DE">
        <w:rPr>
          <w:rFonts w:ascii="Times New Roman" w:hAnsi="Times New Roman" w:cs="Times New Roman"/>
          <w:sz w:val="28"/>
          <w:szCs w:val="28"/>
        </w:rPr>
        <w:t xml:space="preserve">1.2. Требования настоящих Правил являются обязательными для исполнения всеми физическими и юридическими лицами на территории </w:t>
      </w:r>
      <w:r w:rsidR="00F42F1E" w:rsidRPr="00D322DE">
        <w:rPr>
          <w:rFonts w:ascii="Times New Roman" w:hAnsi="Times New Roman" w:cs="Times New Roman"/>
          <w:sz w:val="28"/>
          <w:szCs w:val="28"/>
        </w:rPr>
        <w:t>Вахрушевского городского поселения</w:t>
      </w:r>
      <w:r w:rsidRPr="00D322DE">
        <w:rPr>
          <w:rFonts w:ascii="Times New Roman" w:hAnsi="Times New Roman" w:cs="Times New Roman"/>
          <w:sz w:val="28"/>
          <w:szCs w:val="28"/>
        </w:rPr>
        <w:t>.</w:t>
      </w:r>
    </w:p>
    <w:p w:rsidR="0070439D" w:rsidRPr="00D322DE"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22DE">
        <w:rPr>
          <w:rFonts w:ascii="Times New Roman" w:hAnsi="Times New Roman" w:cs="Times New Roman"/>
          <w:sz w:val="28"/>
          <w:szCs w:val="28"/>
        </w:rPr>
        <w:t xml:space="preserve">1.3. Правовые акты, в том числе ведомственные, регулирующие вопросы благоустройства </w:t>
      </w:r>
      <w:r w:rsidR="00F42F1E" w:rsidRPr="00D322DE">
        <w:rPr>
          <w:rFonts w:ascii="Times New Roman" w:hAnsi="Times New Roman" w:cs="Times New Roman"/>
          <w:sz w:val="28"/>
          <w:szCs w:val="28"/>
        </w:rPr>
        <w:t>территории поселения</w:t>
      </w:r>
      <w:r w:rsidRPr="00D322DE">
        <w:rPr>
          <w:rFonts w:ascii="Times New Roman" w:hAnsi="Times New Roman" w:cs="Times New Roman"/>
          <w:sz w:val="28"/>
          <w:szCs w:val="28"/>
        </w:rPr>
        <w:t>, не должны противоречить требованиям настоящих Правил.</w:t>
      </w:r>
    </w:p>
    <w:p w:rsidR="0070439D" w:rsidRPr="00D322DE"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22DE">
        <w:rPr>
          <w:rFonts w:ascii="Times New Roman" w:hAnsi="Times New Roman" w:cs="Times New Roman"/>
          <w:sz w:val="28"/>
          <w:szCs w:val="28"/>
        </w:rPr>
        <w:t xml:space="preserve">1.4. </w:t>
      </w:r>
      <w:proofErr w:type="gramStart"/>
      <w:r w:rsidRPr="00D322DE">
        <w:rPr>
          <w:rFonts w:ascii="Times New Roman" w:hAnsi="Times New Roman" w:cs="Times New Roman"/>
          <w:sz w:val="28"/>
          <w:szCs w:val="28"/>
        </w:rPr>
        <w:t>Контроль за</w:t>
      </w:r>
      <w:proofErr w:type="gramEnd"/>
      <w:r w:rsidRPr="00D322DE">
        <w:rPr>
          <w:rFonts w:ascii="Times New Roman" w:hAnsi="Times New Roman" w:cs="Times New Roman"/>
          <w:sz w:val="28"/>
          <w:szCs w:val="28"/>
        </w:rPr>
        <w:t xml:space="preserve"> выполнением настоящих Правил осуществляет администрация</w:t>
      </w:r>
      <w:r w:rsidR="00726529" w:rsidRPr="00D322DE">
        <w:rPr>
          <w:rFonts w:ascii="Times New Roman" w:hAnsi="Times New Roman" w:cs="Times New Roman"/>
          <w:sz w:val="28"/>
          <w:szCs w:val="28"/>
        </w:rPr>
        <w:t xml:space="preserve"> Вахрушевского городского поселения</w:t>
      </w:r>
      <w:r w:rsidRPr="00D322DE">
        <w:rPr>
          <w:rFonts w:ascii="Times New Roman" w:hAnsi="Times New Roman" w:cs="Times New Roman"/>
          <w:sz w:val="28"/>
          <w:szCs w:val="28"/>
        </w:rPr>
        <w:t>.</w:t>
      </w:r>
    </w:p>
    <w:p w:rsidR="0070439D" w:rsidRDefault="0070439D">
      <w:pPr>
        <w:widowControl w:val="0"/>
        <w:autoSpaceDE w:val="0"/>
        <w:autoSpaceDN w:val="0"/>
        <w:adjustRightInd w:val="0"/>
        <w:spacing w:after="0" w:line="240" w:lineRule="auto"/>
        <w:jc w:val="both"/>
        <w:rPr>
          <w:rFonts w:ascii="Calibri" w:hAnsi="Calibri" w:cs="Calibri"/>
        </w:rPr>
      </w:pPr>
    </w:p>
    <w:p w:rsidR="0070439D" w:rsidRPr="005F79CF" w:rsidRDefault="0070439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 w:name="Par57"/>
      <w:bookmarkEnd w:id="4"/>
      <w:r w:rsidRPr="005F79CF">
        <w:rPr>
          <w:rFonts w:ascii="Times New Roman" w:hAnsi="Times New Roman" w:cs="Times New Roman"/>
          <w:b/>
          <w:sz w:val="28"/>
          <w:szCs w:val="28"/>
        </w:rPr>
        <w:t>2. Основные понятия</w:t>
      </w:r>
    </w:p>
    <w:p w:rsidR="0070439D" w:rsidRPr="00781E6E" w:rsidRDefault="0070439D">
      <w:pPr>
        <w:widowControl w:val="0"/>
        <w:autoSpaceDE w:val="0"/>
        <w:autoSpaceDN w:val="0"/>
        <w:adjustRightInd w:val="0"/>
        <w:spacing w:after="0" w:line="240" w:lineRule="auto"/>
        <w:jc w:val="both"/>
        <w:rPr>
          <w:rFonts w:ascii="Times New Roman" w:hAnsi="Times New Roman" w:cs="Times New Roman"/>
          <w:sz w:val="28"/>
          <w:szCs w:val="28"/>
        </w:rPr>
      </w:pPr>
    </w:p>
    <w:p w:rsidR="0070439D" w:rsidRPr="00781E6E" w:rsidRDefault="005421A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r w:rsidR="0070439D" w:rsidRPr="00781E6E">
        <w:rPr>
          <w:rFonts w:ascii="Times New Roman" w:hAnsi="Times New Roman" w:cs="Times New Roman"/>
          <w:sz w:val="28"/>
          <w:szCs w:val="28"/>
        </w:rPr>
        <w:t>В настоящих Правилах используются следующие основные понятия:</w:t>
      </w:r>
    </w:p>
    <w:p w:rsidR="0070439D" w:rsidRPr="00781E6E" w:rsidRDefault="005421A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2.1.1. </w:t>
      </w:r>
      <w:r w:rsidR="0070439D" w:rsidRPr="00781E6E">
        <w:rPr>
          <w:rFonts w:ascii="Times New Roman" w:hAnsi="Times New Roman" w:cs="Times New Roman"/>
          <w:sz w:val="28"/>
          <w:szCs w:val="28"/>
        </w:rPr>
        <w:t xml:space="preserve">внешний облик </w:t>
      </w:r>
      <w:r w:rsidR="00B6047B" w:rsidRPr="00781E6E">
        <w:rPr>
          <w:rFonts w:ascii="Times New Roman" w:hAnsi="Times New Roman" w:cs="Times New Roman"/>
          <w:sz w:val="28"/>
          <w:szCs w:val="28"/>
        </w:rPr>
        <w:t>поселения</w:t>
      </w:r>
      <w:r w:rsidR="0070439D" w:rsidRPr="00781E6E">
        <w:rPr>
          <w:rFonts w:ascii="Times New Roman" w:hAnsi="Times New Roman" w:cs="Times New Roman"/>
          <w:sz w:val="28"/>
          <w:szCs w:val="28"/>
        </w:rPr>
        <w:t xml:space="preserve"> - архитектурно-художественное и санитарно-техническое состояние зданий, сооружений, объектов благоустройства, малых архитектурных форм, а также территорий, свободных от застройки;</w:t>
      </w:r>
    </w:p>
    <w:p w:rsidR="006636A2" w:rsidRDefault="005421A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2.1.2. </w:t>
      </w:r>
      <w:r w:rsidR="006636A2" w:rsidRPr="006636A2">
        <w:rPr>
          <w:rFonts w:ascii="Times New Roman" w:hAnsi="Times New Roman" w:cs="Times New Roman"/>
          <w:sz w:val="28"/>
          <w:szCs w:val="28"/>
        </w:rPr>
        <w:t xml:space="preserve">благоустройство территории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w:t>
      </w:r>
      <w:r w:rsidR="006636A2" w:rsidRPr="006636A2">
        <w:rPr>
          <w:rFonts w:ascii="Times New Roman" w:hAnsi="Times New Roman" w:cs="Times New Roman"/>
          <w:sz w:val="28"/>
          <w:szCs w:val="28"/>
        </w:rPr>
        <w:lastRenderedPageBreak/>
        <w:t>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6636A2" w:rsidRDefault="005421A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2.1.3. </w:t>
      </w:r>
      <w:r w:rsidR="006636A2" w:rsidRPr="006636A2">
        <w:rPr>
          <w:rFonts w:ascii="Times New Roman" w:hAnsi="Times New Roman" w:cs="Times New Roman"/>
          <w:sz w:val="28"/>
          <w:szCs w:val="28"/>
        </w:rPr>
        <w:t>малые архитектурные формы - переносные и переставные устройства и конструкции, имеющие различное функциональное назначение и соответствующие необходимому эстетическому уровню;</w:t>
      </w:r>
      <w:r w:rsidR="006636A2" w:rsidRPr="00781E6E">
        <w:rPr>
          <w:rFonts w:ascii="Times New Roman" w:hAnsi="Times New Roman" w:cs="Times New Roman"/>
          <w:sz w:val="28"/>
          <w:szCs w:val="28"/>
        </w:rPr>
        <w:t xml:space="preserve"> </w:t>
      </w:r>
    </w:p>
    <w:p w:rsidR="006636A2" w:rsidRPr="006636A2" w:rsidRDefault="005421A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2.1.4. </w:t>
      </w:r>
      <w:r w:rsidR="006636A2" w:rsidRPr="006636A2">
        <w:rPr>
          <w:rFonts w:ascii="Times New Roman" w:hAnsi="Times New Roman" w:cs="Times New Roman"/>
          <w:sz w:val="28"/>
          <w:szCs w:val="28"/>
        </w:rPr>
        <w:t xml:space="preserve">средство наружной информации - элемент благоустройства, выполняющий функцию информирования населения </w:t>
      </w:r>
      <w:r w:rsidR="006636A2">
        <w:rPr>
          <w:rFonts w:ascii="Times New Roman" w:hAnsi="Times New Roman" w:cs="Times New Roman"/>
          <w:sz w:val="28"/>
          <w:szCs w:val="28"/>
        </w:rPr>
        <w:t>поселения</w:t>
      </w:r>
      <w:r w:rsidR="006636A2" w:rsidRPr="006636A2">
        <w:rPr>
          <w:rFonts w:ascii="Times New Roman" w:hAnsi="Times New Roman" w:cs="Times New Roman"/>
          <w:sz w:val="28"/>
          <w:szCs w:val="28"/>
        </w:rPr>
        <w:t xml:space="preserve">, не содержащий информацию, являющуюся рекламой, и соответствующий требованиям, установленным </w:t>
      </w:r>
      <w:r w:rsidR="006636A2" w:rsidRPr="00CE256C">
        <w:rPr>
          <w:rFonts w:ascii="Times New Roman" w:hAnsi="Times New Roman" w:cs="Times New Roman"/>
          <w:sz w:val="28"/>
          <w:szCs w:val="28"/>
        </w:rPr>
        <w:t xml:space="preserve">разделом </w:t>
      </w:r>
      <w:r w:rsidR="00CE256C" w:rsidRPr="00CE256C">
        <w:rPr>
          <w:rFonts w:ascii="Times New Roman" w:hAnsi="Times New Roman" w:cs="Times New Roman"/>
          <w:sz w:val="28"/>
          <w:szCs w:val="28"/>
        </w:rPr>
        <w:t>13</w:t>
      </w:r>
      <w:r w:rsidR="006636A2" w:rsidRPr="00CE256C">
        <w:rPr>
          <w:rFonts w:ascii="Times New Roman" w:hAnsi="Times New Roman" w:cs="Times New Roman"/>
          <w:sz w:val="28"/>
          <w:szCs w:val="28"/>
        </w:rPr>
        <w:t xml:space="preserve"> Правил;</w:t>
      </w:r>
    </w:p>
    <w:p w:rsidR="006636A2" w:rsidRDefault="005421A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2.1.5. </w:t>
      </w:r>
      <w:r w:rsidR="006636A2" w:rsidRPr="006636A2">
        <w:rPr>
          <w:rFonts w:ascii="Times New Roman" w:hAnsi="Times New Roman" w:cs="Times New Roman"/>
          <w:sz w:val="28"/>
          <w:szCs w:val="28"/>
        </w:rPr>
        <w:t>временные сооружения - объекты с кратковременным сроком эксплуатации, не являющиеся объектами недвижимости;</w:t>
      </w:r>
    </w:p>
    <w:p w:rsidR="006636A2" w:rsidRDefault="005421A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 </w:t>
      </w:r>
      <w:r w:rsidR="006636A2" w:rsidRPr="006636A2">
        <w:rPr>
          <w:rFonts w:ascii="Times New Roman" w:hAnsi="Times New Roman" w:cs="Times New Roman"/>
          <w:sz w:val="28"/>
          <w:szCs w:val="28"/>
        </w:rPr>
        <w:t xml:space="preserve">зеленый фонд </w:t>
      </w:r>
      <w:r w:rsidR="006636A2">
        <w:rPr>
          <w:rFonts w:ascii="Times New Roman" w:hAnsi="Times New Roman" w:cs="Times New Roman"/>
          <w:sz w:val="28"/>
          <w:szCs w:val="28"/>
        </w:rPr>
        <w:t>поселения</w:t>
      </w:r>
      <w:r w:rsidR="006636A2" w:rsidRPr="006636A2">
        <w:rPr>
          <w:rFonts w:ascii="Times New Roman" w:hAnsi="Times New Roman" w:cs="Times New Roman"/>
          <w:sz w:val="28"/>
          <w:szCs w:val="28"/>
        </w:rPr>
        <w:t xml:space="preserve"> - совокупность зеленых зон, в том числе покрытых древесно-кустарниковой и травянистой растительностью территорий;</w:t>
      </w:r>
    </w:p>
    <w:p w:rsidR="00EF49CD" w:rsidRDefault="005421A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2.1.7. </w:t>
      </w:r>
      <w:r w:rsidR="006636A2" w:rsidRPr="006636A2">
        <w:rPr>
          <w:rFonts w:ascii="Times New Roman" w:hAnsi="Times New Roman" w:cs="Times New Roman"/>
          <w:sz w:val="28"/>
          <w:szCs w:val="28"/>
        </w:rPr>
        <w:t>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24.06.1998 № 89-ФЗ "Об отходах производства и потребления;</w:t>
      </w:r>
    </w:p>
    <w:p w:rsidR="00EF49CD" w:rsidRDefault="005421A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2.1.8. </w:t>
      </w:r>
      <w:r w:rsidR="006636A2" w:rsidRPr="006636A2">
        <w:rPr>
          <w:rFonts w:ascii="Times New Roman" w:hAnsi="Times New Roman" w:cs="Times New Roman"/>
          <w:sz w:val="28"/>
          <w:szCs w:val="28"/>
        </w:rPr>
        <w:t xml:space="preserve">опасные отходы - отходы, которые содержат вредные вещества, обладающие опасными свойствами (токсичностью, взрывоопасностью, </w:t>
      </w:r>
      <w:proofErr w:type="spellStart"/>
      <w:r w:rsidR="006636A2" w:rsidRPr="006636A2">
        <w:rPr>
          <w:rFonts w:ascii="Times New Roman" w:hAnsi="Times New Roman" w:cs="Times New Roman"/>
          <w:sz w:val="28"/>
          <w:szCs w:val="28"/>
        </w:rPr>
        <w:t>пожароопасностью</w:t>
      </w:r>
      <w:proofErr w:type="spellEnd"/>
      <w:r w:rsidR="006636A2" w:rsidRPr="006636A2">
        <w:rPr>
          <w:rFonts w:ascii="Times New Roman" w:hAnsi="Times New Roman" w:cs="Times New Roman"/>
          <w:sz w:val="28"/>
          <w:szCs w:val="28"/>
        </w:rPr>
        <w:t>, высокой реакционной способностью) или содержащие возбудителей инфекционных болезней,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w:t>
      </w:r>
      <w:proofErr w:type="gramStart"/>
      <w:r w:rsidR="006636A2" w:rsidRPr="006636A2">
        <w:rPr>
          <w:rFonts w:ascii="Times New Roman" w:hAnsi="Times New Roman" w:cs="Times New Roman"/>
          <w:sz w:val="28"/>
          <w:szCs w:val="28"/>
        </w:rPr>
        <w:t>кт с др</w:t>
      </w:r>
      <w:proofErr w:type="gramEnd"/>
      <w:r w:rsidR="006636A2" w:rsidRPr="006636A2">
        <w:rPr>
          <w:rFonts w:ascii="Times New Roman" w:hAnsi="Times New Roman" w:cs="Times New Roman"/>
          <w:sz w:val="28"/>
          <w:szCs w:val="28"/>
        </w:rPr>
        <w:t>угими веществами;</w:t>
      </w:r>
    </w:p>
    <w:p w:rsidR="00EF49CD" w:rsidRDefault="005421A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2.1.9. </w:t>
      </w:r>
      <w:r w:rsidR="006636A2" w:rsidRPr="006636A2">
        <w:rPr>
          <w:rFonts w:ascii="Times New Roman" w:hAnsi="Times New Roman" w:cs="Times New Roman"/>
          <w:sz w:val="28"/>
          <w:szCs w:val="28"/>
        </w:rPr>
        <w:t>закрепленная территория - включает в себя предоставленную территорию и прилегающую территорию:</w:t>
      </w:r>
    </w:p>
    <w:p w:rsidR="00EF49CD" w:rsidRPr="00B55FE2" w:rsidRDefault="006636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6A2">
        <w:rPr>
          <w:rFonts w:ascii="Times New Roman" w:hAnsi="Times New Roman" w:cs="Times New Roman"/>
          <w:sz w:val="28"/>
          <w:szCs w:val="28"/>
        </w:rPr>
        <w:t xml:space="preserve">- предоставленная территория - это земельный участок, предоставленный гражданам и юридическим лицам в соответствии с </w:t>
      </w:r>
      <w:r w:rsidRPr="00B55FE2">
        <w:rPr>
          <w:rFonts w:ascii="Times New Roman" w:hAnsi="Times New Roman" w:cs="Times New Roman"/>
          <w:sz w:val="28"/>
          <w:szCs w:val="28"/>
        </w:rPr>
        <w:t>действующим законодательством;</w:t>
      </w:r>
    </w:p>
    <w:p w:rsidR="00EF49CD" w:rsidRPr="00B55FE2" w:rsidRDefault="006636A2" w:rsidP="00EF49CD">
      <w:pPr>
        <w:pStyle w:val="ConsPlusNormal"/>
        <w:ind w:firstLine="540"/>
        <w:jc w:val="both"/>
        <w:rPr>
          <w:rFonts w:ascii="Times New Roman" w:hAnsi="Times New Roman" w:cs="Times New Roman"/>
          <w:sz w:val="28"/>
          <w:szCs w:val="28"/>
        </w:rPr>
      </w:pPr>
      <w:r w:rsidRPr="00B55FE2">
        <w:rPr>
          <w:rFonts w:ascii="Times New Roman" w:hAnsi="Times New Roman" w:cs="Times New Roman"/>
          <w:sz w:val="28"/>
          <w:szCs w:val="28"/>
        </w:rPr>
        <w:t xml:space="preserve">- прилегающая территория </w:t>
      </w:r>
      <w:r w:rsidR="00EF49CD" w:rsidRPr="00B55FE2">
        <w:rPr>
          <w:rFonts w:ascii="Times New Roman" w:hAnsi="Times New Roman" w:cs="Times New Roman"/>
          <w:sz w:val="28"/>
          <w:szCs w:val="28"/>
        </w:rPr>
        <w:t>–</w:t>
      </w:r>
      <w:r w:rsidRPr="00B55FE2">
        <w:rPr>
          <w:rFonts w:ascii="Times New Roman" w:hAnsi="Times New Roman" w:cs="Times New Roman"/>
          <w:sz w:val="28"/>
          <w:szCs w:val="28"/>
        </w:rPr>
        <w:t xml:space="preserve"> </w:t>
      </w:r>
      <w:r w:rsidR="00EF49CD" w:rsidRPr="00B55FE2">
        <w:rPr>
          <w:rFonts w:ascii="Times New Roman" w:hAnsi="Times New Roman" w:cs="Times New Roman"/>
          <w:sz w:val="28"/>
          <w:szCs w:val="28"/>
        </w:rPr>
        <w:t xml:space="preserve">территория, которой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и которая прилегает к зданию, строению, сооружению, земельному участку в случае, если такой земельный участок образован, и </w:t>
      </w:r>
      <w:proofErr w:type="gramStart"/>
      <w:r w:rsidR="00EF49CD" w:rsidRPr="00B55FE2">
        <w:rPr>
          <w:rFonts w:ascii="Times New Roman" w:hAnsi="Times New Roman" w:cs="Times New Roman"/>
          <w:sz w:val="28"/>
          <w:szCs w:val="28"/>
        </w:rPr>
        <w:t>границы</w:t>
      </w:r>
      <w:proofErr w:type="gramEnd"/>
      <w:r w:rsidR="00EF49CD" w:rsidRPr="00B55FE2">
        <w:rPr>
          <w:rFonts w:ascii="Times New Roman" w:hAnsi="Times New Roman" w:cs="Times New Roman"/>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w:t>
      </w:r>
      <w:r w:rsidR="005421AE" w:rsidRPr="00B55FE2">
        <w:rPr>
          <w:rFonts w:ascii="Times New Roman" w:hAnsi="Times New Roman" w:cs="Times New Roman"/>
          <w:sz w:val="28"/>
          <w:szCs w:val="28"/>
        </w:rPr>
        <w:t xml:space="preserve"> Кировской области от 03.12.2018 № 197-ЗО «О порядке определения границ прилегающих территорий для целей благоустройства в Кировской области» (далее Закон Кировской области от 03.12.2018 № 197-ЗО)</w:t>
      </w:r>
      <w:r w:rsidR="00EF49CD" w:rsidRPr="00B55FE2">
        <w:rPr>
          <w:rFonts w:ascii="Times New Roman" w:hAnsi="Times New Roman" w:cs="Times New Roman"/>
          <w:sz w:val="28"/>
          <w:szCs w:val="28"/>
        </w:rPr>
        <w:t>.</w:t>
      </w:r>
    </w:p>
    <w:p w:rsidR="005421AE" w:rsidRPr="00B55FE2" w:rsidRDefault="005421AE" w:rsidP="005421AE">
      <w:pPr>
        <w:pStyle w:val="ConsPlusNormal"/>
        <w:ind w:firstLine="539"/>
        <w:jc w:val="both"/>
        <w:rPr>
          <w:rFonts w:ascii="Times New Roman" w:hAnsi="Times New Roman" w:cs="Times New Roman"/>
          <w:sz w:val="28"/>
          <w:szCs w:val="28"/>
        </w:rPr>
      </w:pPr>
      <w:r w:rsidRPr="00B55FE2">
        <w:rPr>
          <w:rFonts w:ascii="Times New Roman" w:hAnsi="Times New Roman" w:cs="Times New Roman"/>
          <w:sz w:val="28"/>
          <w:szCs w:val="28"/>
        </w:rPr>
        <w:t>Границы прилегающей территории определяются правилами благоустройства территории Вахрушевского городского поселения.</w:t>
      </w:r>
    </w:p>
    <w:p w:rsidR="005421AE" w:rsidRPr="00B55FE2" w:rsidRDefault="00945C5E" w:rsidP="005421AE">
      <w:pPr>
        <w:pStyle w:val="ConsPlusNormal"/>
        <w:ind w:firstLine="539"/>
        <w:jc w:val="both"/>
        <w:rPr>
          <w:rFonts w:ascii="Times New Roman" w:hAnsi="Times New Roman" w:cs="Times New Roman"/>
          <w:sz w:val="28"/>
          <w:szCs w:val="28"/>
        </w:rPr>
      </w:pPr>
      <w:bookmarkStart w:id="5" w:name="Par27"/>
      <w:bookmarkEnd w:id="5"/>
      <w:r>
        <w:rPr>
          <w:rFonts w:ascii="Times New Roman" w:hAnsi="Times New Roman" w:cs="Times New Roman"/>
          <w:sz w:val="28"/>
          <w:szCs w:val="28"/>
        </w:rPr>
        <w:lastRenderedPageBreak/>
        <w:t xml:space="preserve">2.1.10. </w:t>
      </w:r>
      <w:r w:rsidR="005421AE" w:rsidRPr="00B55FE2">
        <w:rPr>
          <w:rFonts w:ascii="Times New Roman" w:hAnsi="Times New Roman" w:cs="Times New Roman"/>
          <w:sz w:val="28"/>
          <w:szCs w:val="28"/>
        </w:rPr>
        <w:t>Границы прилегающей территории определяются в метрах, по периметру, при этом по каждой стороне периметра граница устанавливается индивидуально, в следующем порядке:</w:t>
      </w:r>
    </w:p>
    <w:p w:rsidR="005421AE" w:rsidRPr="00B55FE2" w:rsidRDefault="005421AE" w:rsidP="005421AE">
      <w:pPr>
        <w:pStyle w:val="ConsPlusNormal"/>
        <w:ind w:firstLine="539"/>
        <w:jc w:val="both"/>
        <w:rPr>
          <w:rFonts w:ascii="Times New Roman" w:hAnsi="Times New Roman" w:cs="Times New Roman"/>
          <w:sz w:val="28"/>
          <w:szCs w:val="28"/>
        </w:rPr>
      </w:pPr>
      <w:r w:rsidRPr="00B55FE2">
        <w:rPr>
          <w:rFonts w:ascii="Times New Roman" w:hAnsi="Times New Roman" w:cs="Times New Roman"/>
          <w:sz w:val="28"/>
          <w:szCs w:val="28"/>
        </w:rPr>
        <w:t>1) для жилых домов (объектов индивидуального жилищного строительства, жилых домов блокированной застройки):</w:t>
      </w:r>
    </w:p>
    <w:p w:rsidR="005421AE" w:rsidRPr="00B55FE2" w:rsidRDefault="005421AE" w:rsidP="005421AE">
      <w:pPr>
        <w:pStyle w:val="ConsPlusNormal"/>
        <w:ind w:firstLine="539"/>
        <w:jc w:val="both"/>
        <w:rPr>
          <w:rFonts w:ascii="Times New Roman" w:hAnsi="Times New Roman" w:cs="Times New Roman"/>
          <w:sz w:val="28"/>
          <w:szCs w:val="28"/>
        </w:rPr>
      </w:pPr>
      <w:r w:rsidRPr="00B55FE2">
        <w:rPr>
          <w:rFonts w:ascii="Times New Roman" w:hAnsi="Times New Roman" w:cs="Times New Roman"/>
          <w:sz w:val="28"/>
          <w:szCs w:val="28"/>
        </w:rPr>
        <w:t>а) в случае, если жилой дом расположен на земельном участке, который образован, - от границ земельного участка и до дорог, а в случае наличия вдоль дорог тротуаров - до таких тротуаров, но не более 6 метров;</w:t>
      </w:r>
    </w:p>
    <w:p w:rsidR="005421AE" w:rsidRPr="00B55FE2" w:rsidRDefault="005421AE" w:rsidP="005421AE">
      <w:pPr>
        <w:pStyle w:val="ConsPlusNormal"/>
        <w:ind w:firstLine="539"/>
        <w:jc w:val="both"/>
        <w:rPr>
          <w:rFonts w:ascii="Times New Roman" w:hAnsi="Times New Roman" w:cs="Times New Roman"/>
          <w:sz w:val="28"/>
          <w:szCs w:val="28"/>
        </w:rPr>
      </w:pPr>
      <w:r w:rsidRPr="00B55FE2">
        <w:rPr>
          <w:rFonts w:ascii="Times New Roman" w:hAnsi="Times New Roman" w:cs="Times New Roman"/>
          <w:sz w:val="28"/>
          <w:szCs w:val="28"/>
        </w:rPr>
        <w:t>б) в случае, если земельный участок не образован, - от ограждения вокруг жилого дома и до дорог, а в случае наличия вдоль дорог тротуаров - до таких тротуаров, но не более 6 метров;</w:t>
      </w:r>
    </w:p>
    <w:p w:rsidR="005421AE" w:rsidRPr="00B55FE2" w:rsidRDefault="005421AE" w:rsidP="005421AE">
      <w:pPr>
        <w:pStyle w:val="ConsPlusNormal"/>
        <w:ind w:firstLine="539"/>
        <w:jc w:val="both"/>
        <w:rPr>
          <w:rFonts w:ascii="Times New Roman" w:hAnsi="Times New Roman" w:cs="Times New Roman"/>
          <w:sz w:val="28"/>
          <w:szCs w:val="28"/>
        </w:rPr>
      </w:pPr>
      <w:r w:rsidRPr="00B55FE2">
        <w:rPr>
          <w:rFonts w:ascii="Times New Roman" w:hAnsi="Times New Roman" w:cs="Times New Roman"/>
          <w:sz w:val="28"/>
          <w:szCs w:val="28"/>
        </w:rPr>
        <w:t>в) в случае, если земельный участок не образован и не имеет ограждения вокруг жилого дома, - от границ жилого дома и до дорог, а в случае наличия вдоль дорог тротуаров - до таких тротуаров, но не более 6 метров;</w:t>
      </w:r>
    </w:p>
    <w:p w:rsidR="005421AE" w:rsidRPr="00B55FE2" w:rsidRDefault="005421AE" w:rsidP="005421AE">
      <w:pPr>
        <w:pStyle w:val="ConsPlusNormal"/>
        <w:ind w:firstLine="539"/>
        <w:jc w:val="both"/>
        <w:rPr>
          <w:rFonts w:ascii="Times New Roman" w:hAnsi="Times New Roman" w:cs="Times New Roman"/>
          <w:sz w:val="28"/>
          <w:szCs w:val="28"/>
        </w:rPr>
      </w:pPr>
      <w:r w:rsidRPr="00B55FE2">
        <w:rPr>
          <w:rFonts w:ascii="Times New Roman" w:hAnsi="Times New Roman" w:cs="Times New Roman"/>
          <w:sz w:val="28"/>
          <w:szCs w:val="28"/>
        </w:rPr>
        <w:t>2) для многоквартирных домов в случае, если многоквартирный дом расположен на земельном участке, который образован не по границам этого дома, - от границ земельного участка, но не более 6 метров;</w:t>
      </w:r>
    </w:p>
    <w:p w:rsidR="005421AE" w:rsidRPr="00B55FE2" w:rsidRDefault="005421AE" w:rsidP="005421AE">
      <w:pPr>
        <w:pStyle w:val="ConsPlusNormal"/>
        <w:ind w:firstLine="539"/>
        <w:jc w:val="both"/>
        <w:rPr>
          <w:rFonts w:ascii="Times New Roman" w:hAnsi="Times New Roman" w:cs="Times New Roman"/>
          <w:sz w:val="28"/>
          <w:szCs w:val="28"/>
        </w:rPr>
      </w:pPr>
      <w:r w:rsidRPr="00B55FE2">
        <w:rPr>
          <w:rFonts w:ascii="Times New Roman" w:hAnsi="Times New Roman" w:cs="Times New Roman"/>
          <w:sz w:val="28"/>
          <w:szCs w:val="28"/>
        </w:rPr>
        <w:t>3) для встроенно-пристроенных к многоквартирным домам нежилых зданий, строений, сооружений:</w:t>
      </w:r>
    </w:p>
    <w:p w:rsidR="005421AE" w:rsidRPr="00B55FE2" w:rsidRDefault="005421AE" w:rsidP="005421AE">
      <w:pPr>
        <w:pStyle w:val="ConsPlusNormal"/>
        <w:ind w:firstLine="539"/>
        <w:jc w:val="both"/>
        <w:rPr>
          <w:rFonts w:ascii="Times New Roman" w:hAnsi="Times New Roman" w:cs="Times New Roman"/>
          <w:sz w:val="28"/>
          <w:szCs w:val="28"/>
        </w:rPr>
      </w:pPr>
      <w:proofErr w:type="gramStart"/>
      <w:r w:rsidRPr="00B55FE2">
        <w:rPr>
          <w:rFonts w:ascii="Times New Roman" w:hAnsi="Times New Roman" w:cs="Times New Roman"/>
          <w:sz w:val="28"/>
          <w:szCs w:val="28"/>
        </w:rPr>
        <w:t>а) в случае, если встроенно-пристроенные к многоквартирным домам нежилые здания, строения, сооружения расположены на земельном участке, который образован, - от границ земельного участка вдоль встроенно-пристроенных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 тротуаров - до таких тротуаров, но не более 15 метров;</w:t>
      </w:r>
      <w:proofErr w:type="gramEnd"/>
    </w:p>
    <w:p w:rsidR="005421AE" w:rsidRPr="00B55FE2" w:rsidRDefault="005421AE" w:rsidP="005421AE">
      <w:pPr>
        <w:pStyle w:val="ConsPlusNormal"/>
        <w:ind w:firstLine="539"/>
        <w:jc w:val="both"/>
        <w:rPr>
          <w:rFonts w:ascii="Times New Roman" w:hAnsi="Times New Roman" w:cs="Times New Roman"/>
          <w:sz w:val="28"/>
          <w:szCs w:val="28"/>
        </w:rPr>
      </w:pPr>
      <w:proofErr w:type="gramStart"/>
      <w:r w:rsidRPr="00B55FE2">
        <w:rPr>
          <w:rFonts w:ascii="Times New Roman" w:hAnsi="Times New Roman" w:cs="Times New Roman"/>
          <w:sz w:val="28"/>
          <w:szCs w:val="28"/>
        </w:rPr>
        <w:t>б) в случае, если земельный участок под встроенно-пристроенными к многоквартирным домам нежилыми зданиями, строениями, сооружениями не образован, - от границ встроенно-пристроенных к многоквартирным домам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 тротуаров - до таких тротуаров, но не более 15 метров;</w:t>
      </w:r>
      <w:proofErr w:type="gramEnd"/>
    </w:p>
    <w:p w:rsidR="005421AE" w:rsidRPr="00B55FE2" w:rsidRDefault="005421AE" w:rsidP="005421AE">
      <w:pPr>
        <w:pStyle w:val="ConsPlusNormal"/>
        <w:ind w:firstLine="539"/>
        <w:jc w:val="both"/>
        <w:rPr>
          <w:rFonts w:ascii="Times New Roman" w:hAnsi="Times New Roman" w:cs="Times New Roman"/>
          <w:sz w:val="28"/>
          <w:szCs w:val="28"/>
        </w:rPr>
      </w:pPr>
      <w:r w:rsidRPr="00B55FE2">
        <w:rPr>
          <w:rFonts w:ascii="Times New Roman" w:hAnsi="Times New Roman" w:cs="Times New Roman"/>
          <w:sz w:val="28"/>
          <w:szCs w:val="28"/>
        </w:rPr>
        <w:t>4) для отдельно стоящих нежилых зданий, строений, сооружений:</w:t>
      </w:r>
    </w:p>
    <w:p w:rsidR="005421AE" w:rsidRPr="00B55FE2" w:rsidRDefault="005421AE" w:rsidP="005421AE">
      <w:pPr>
        <w:pStyle w:val="ConsPlusNormal"/>
        <w:ind w:firstLine="539"/>
        <w:jc w:val="both"/>
        <w:rPr>
          <w:rFonts w:ascii="Times New Roman" w:hAnsi="Times New Roman" w:cs="Times New Roman"/>
          <w:sz w:val="28"/>
          <w:szCs w:val="28"/>
        </w:rPr>
      </w:pPr>
      <w:proofErr w:type="gramStart"/>
      <w:r w:rsidRPr="00B55FE2">
        <w:rPr>
          <w:rFonts w:ascii="Times New Roman" w:hAnsi="Times New Roman" w:cs="Times New Roman"/>
          <w:sz w:val="28"/>
          <w:szCs w:val="28"/>
        </w:rPr>
        <w:t>а) в случае, если нежилое здание, строение, сооружение расположено на земельном участке, который образован, - от границ земельного участка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proofErr w:type="gramEnd"/>
    </w:p>
    <w:p w:rsidR="005421AE" w:rsidRPr="00B55FE2" w:rsidRDefault="005421AE" w:rsidP="005421AE">
      <w:pPr>
        <w:pStyle w:val="ConsPlusNormal"/>
        <w:ind w:firstLine="539"/>
        <w:jc w:val="both"/>
        <w:rPr>
          <w:rFonts w:ascii="Times New Roman" w:hAnsi="Times New Roman" w:cs="Times New Roman"/>
          <w:sz w:val="28"/>
          <w:szCs w:val="28"/>
        </w:rPr>
      </w:pPr>
      <w:proofErr w:type="gramStart"/>
      <w:r w:rsidRPr="00B55FE2">
        <w:rPr>
          <w:rFonts w:ascii="Times New Roman" w:hAnsi="Times New Roman" w:cs="Times New Roman"/>
          <w:sz w:val="28"/>
          <w:szCs w:val="28"/>
        </w:rPr>
        <w:t>б) в случае, если земельный участок не образован, - от ограждения вокруг нежилого здания, строения, сооружения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proofErr w:type="gramEnd"/>
    </w:p>
    <w:p w:rsidR="005421AE" w:rsidRPr="00B55FE2" w:rsidRDefault="005421AE" w:rsidP="005421AE">
      <w:pPr>
        <w:pStyle w:val="ConsPlusNormal"/>
        <w:ind w:firstLine="539"/>
        <w:jc w:val="both"/>
        <w:rPr>
          <w:rFonts w:ascii="Times New Roman" w:hAnsi="Times New Roman" w:cs="Times New Roman"/>
          <w:sz w:val="28"/>
          <w:szCs w:val="28"/>
        </w:rPr>
      </w:pPr>
      <w:r w:rsidRPr="00B55FE2">
        <w:rPr>
          <w:rFonts w:ascii="Times New Roman" w:hAnsi="Times New Roman" w:cs="Times New Roman"/>
          <w:sz w:val="28"/>
          <w:szCs w:val="28"/>
        </w:rPr>
        <w:lastRenderedPageBreak/>
        <w:t>в) в случае, если земельный участок не образован и не имеет ограждения, - от границ нежилого здания, строения, сооружения и до дорог, а в случае наличия вдоль дорог тротуаров - до таких тротуаров, но не более 15 метров;</w:t>
      </w:r>
    </w:p>
    <w:p w:rsidR="005421AE" w:rsidRPr="00B55FE2" w:rsidRDefault="005421AE" w:rsidP="005421AE">
      <w:pPr>
        <w:pStyle w:val="ConsPlusNormal"/>
        <w:ind w:firstLine="539"/>
        <w:jc w:val="both"/>
        <w:rPr>
          <w:rFonts w:ascii="Times New Roman" w:hAnsi="Times New Roman" w:cs="Times New Roman"/>
          <w:sz w:val="28"/>
          <w:szCs w:val="28"/>
        </w:rPr>
      </w:pPr>
      <w:proofErr w:type="gramStart"/>
      <w:r w:rsidRPr="00B55FE2">
        <w:rPr>
          <w:rFonts w:ascii="Times New Roman" w:hAnsi="Times New Roman" w:cs="Times New Roman"/>
          <w:sz w:val="28"/>
          <w:szCs w:val="28"/>
        </w:rPr>
        <w:t>5) для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размещенных без предоставления земельного участка, либо если земельный участок под ним не образован или границы его местоположения не уточнены, - от данных объектов и до дорог, а в случае наличия вдоль дорог тротуаров - до таких тротуаров, но не более 3 метров;</w:t>
      </w:r>
      <w:proofErr w:type="gramEnd"/>
    </w:p>
    <w:p w:rsidR="005421AE" w:rsidRPr="00B55FE2" w:rsidRDefault="005421AE" w:rsidP="005421AE">
      <w:pPr>
        <w:pStyle w:val="ConsPlusNormal"/>
        <w:ind w:firstLine="539"/>
        <w:jc w:val="both"/>
        <w:rPr>
          <w:rFonts w:ascii="Times New Roman" w:hAnsi="Times New Roman" w:cs="Times New Roman"/>
          <w:sz w:val="28"/>
          <w:szCs w:val="28"/>
        </w:rPr>
      </w:pPr>
      <w:r w:rsidRPr="00B55FE2">
        <w:rPr>
          <w:rFonts w:ascii="Times New Roman" w:hAnsi="Times New Roman" w:cs="Times New Roman"/>
          <w:sz w:val="28"/>
          <w:szCs w:val="28"/>
        </w:rPr>
        <w:t>6) для нестационарных объектов, размещенных на земельных участках, которые образованы, - от границ земельного участка и до дорог, а в случае наличия вдоль дорог тротуаров - до таких тротуаров, но не более 3 метров;</w:t>
      </w:r>
    </w:p>
    <w:p w:rsidR="005421AE" w:rsidRPr="00B55FE2" w:rsidRDefault="005421AE" w:rsidP="005421AE">
      <w:pPr>
        <w:pStyle w:val="ConsPlusNormal"/>
        <w:ind w:firstLine="539"/>
        <w:jc w:val="both"/>
        <w:rPr>
          <w:rFonts w:ascii="Times New Roman" w:hAnsi="Times New Roman" w:cs="Times New Roman"/>
          <w:sz w:val="28"/>
          <w:szCs w:val="28"/>
        </w:rPr>
      </w:pPr>
      <w:r w:rsidRPr="00B55FE2">
        <w:rPr>
          <w:rFonts w:ascii="Times New Roman" w:hAnsi="Times New Roman" w:cs="Times New Roman"/>
          <w:sz w:val="28"/>
          <w:szCs w:val="28"/>
        </w:rPr>
        <w:t>7) для строительных площадок - от ограждения строительной площадки, а в случае его отсутствия - от границ земельного участка, который образован, и до дорог, а в случае наличия вдоль дорог тротуаров - до таких тротуаров, но не более 10 метров.</w:t>
      </w:r>
    </w:p>
    <w:p w:rsidR="005421AE" w:rsidRPr="00B55FE2" w:rsidRDefault="005421AE" w:rsidP="005421AE">
      <w:pPr>
        <w:pStyle w:val="ConsPlusNormal"/>
        <w:ind w:firstLine="539"/>
        <w:jc w:val="both"/>
        <w:rPr>
          <w:rFonts w:ascii="Times New Roman" w:hAnsi="Times New Roman" w:cs="Times New Roman"/>
          <w:sz w:val="28"/>
          <w:szCs w:val="28"/>
        </w:rPr>
      </w:pPr>
      <w:r w:rsidRPr="00B55FE2">
        <w:rPr>
          <w:rFonts w:ascii="Times New Roman" w:hAnsi="Times New Roman" w:cs="Times New Roman"/>
          <w:sz w:val="28"/>
          <w:szCs w:val="28"/>
        </w:rPr>
        <w:t>При наличии установленных в соответствии с законодательством красных линий границы прилегающих территорий определяются с их учетом.</w:t>
      </w:r>
    </w:p>
    <w:p w:rsidR="005421AE" w:rsidRPr="00B55FE2" w:rsidRDefault="005421AE" w:rsidP="005421AE">
      <w:pPr>
        <w:pStyle w:val="ConsPlusNormal"/>
        <w:ind w:firstLine="539"/>
        <w:jc w:val="both"/>
        <w:rPr>
          <w:rFonts w:ascii="Times New Roman" w:hAnsi="Times New Roman" w:cs="Times New Roman"/>
          <w:sz w:val="28"/>
          <w:szCs w:val="28"/>
        </w:rPr>
      </w:pPr>
      <w:r w:rsidRPr="00B55FE2">
        <w:rPr>
          <w:rFonts w:ascii="Times New Roman" w:hAnsi="Times New Roman" w:cs="Times New Roman"/>
          <w:sz w:val="28"/>
          <w:szCs w:val="28"/>
        </w:rPr>
        <w:t>В случае</w:t>
      </w:r>
      <w:proofErr w:type="gramStart"/>
      <w:r w:rsidR="00D67A43">
        <w:rPr>
          <w:rFonts w:ascii="Times New Roman" w:hAnsi="Times New Roman" w:cs="Times New Roman"/>
          <w:sz w:val="28"/>
          <w:szCs w:val="28"/>
        </w:rPr>
        <w:t>,</w:t>
      </w:r>
      <w:proofErr w:type="gramEnd"/>
      <w:r w:rsidRPr="00B55FE2">
        <w:rPr>
          <w:rFonts w:ascii="Times New Roman" w:hAnsi="Times New Roman" w:cs="Times New Roman"/>
          <w:sz w:val="28"/>
          <w:szCs w:val="28"/>
        </w:rPr>
        <w:t xml:space="preserve"> если граница прилегающей территории, определенная </w:t>
      </w:r>
      <w:proofErr w:type="spellStart"/>
      <w:r w:rsidR="00A8124E">
        <w:rPr>
          <w:rFonts w:ascii="Times New Roman" w:hAnsi="Times New Roman" w:cs="Times New Roman"/>
          <w:sz w:val="28"/>
          <w:szCs w:val="28"/>
        </w:rPr>
        <w:t>п.п</w:t>
      </w:r>
      <w:proofErr w:type="spellEnd"/>
      <w:r w:rsidR="00A8124E">
        <w:rPr>
          <w:rFonts w:ascii="Times New Roman" w:hAnsi="Times New Roman" w:cs="Times New Roman"/>
          <w:sz w:val="28"/>
          <w:szCs w:val="28"/>
        </w:rPr>
        <w:t>. 2.1.10. настоящих Правил</w:t>
      </w:r>
      <w:r w:rsidRPr="00B55FE2">
        <w:rPr>
          <w:rFonts w:ascii="Times New Roman" w:hAnsi="Times New Roman" w:cs="Times New Roman"/>
          <w:sz w:val="28"/>
          <w:szCs w:val="28"/>
        </w:rPr>
        <w:t>, включает в себя земельные участки, у которых имеются собственники и (или) иные законные владельцы, то граница прилегающей территории устанавливается до границ указанных земельных участков.</w:t>
      </w:r>
    </w:p>
    <w:p w:rsidR="005421AE" w:rsidRPr="00B55FE2" w:rsidRDefault="005421AE" w:rsidP="005421AE">
      <w:pPr>
        <w:pStyle w:val="ConsPlusNormal"/>
        <w:ind w:firstLine="539"/>
        <w:jc w:val="both"/>
        <w:rPr>
          <w:rFonts w:ascii="Times New Roman" w:hAnsi="Times New Roman" w:cs="Times New Roman"/>
          <w:sz w:val="28"/>
          <w:szCs w:val="28"/>
        </w:rPr>
      </w:pPr>
      <w:r w:rsidRPr="00B55FE2">
        <w:rPr>
          <w:rFonts w:ascii="Times New Roman" w:hAnsi="Times New Roman" w:cs="Times New Roman"/>
          <w:sz w:val="28"/>
          <w:szCs w:val="28"/>
        </w:rPr>
        <w:t>При пересечении двух и более прилегающих территорий границы прилегающей территории определяются пропорционально общей площади зданий, строений, сооружений и образованных земельных участков, к которым устанавливается прилегающая территория.</w:t>
      </w:r>
    </w:p>
    <w:p w:rsidR="005421AE" w:rsidRPr="005421AE" w:rsidRDefault="005421AE" w:rsidP="005421AE">
      <w:pPr>
        <w:pStyle w:val="ConsPlusNormal"/>
        <w:ind w:firstLine="539"/>
        <w:jc w:val="both"/>
        <w:rPr>
          <w:rFonts w:ascii="Times New Roman" w:hAnsi="Times New Roman" w:cs="Times New Roman"/>
          <w:sz w:val="28"/>
          <w:szCs w:val="28"/>
        </w:rPr>
      </w:pPr>
      <w:proofErr w:type="gramStart"/>
      <w:r w:rsidRPr="00B55FE2">
        <w:rPr>
          <w:rFonts w:ascii="Times New Roman" w:hAnsi="Times New Roman" w:cs="Times New Roman"/>
          <w:sz w:val="28"/>
          <w:szCs w:val="28"/>
        </w:rPr>
        <w:t xml:space="preserve">Исходя из особенностей расположения зданий, строений, сооружений, земельных участков, относительно которых устанавливается прилегающая территория, в том числе геологических, наличия зон с особыми условиями использования территорий, границы прилегающей территории могут быть изменены в сторону увеличения путем заключения соглашения между собственником и (или) иным законным владельцем здания, строения, сооружения, земельного участка и </w:t>
      </w:r>
      <w:r w:rsidR="008846EF" w:rsidRPr="00B55FE2">
        <w:rPr>
          <w:rFonts w:ascii="Times New Roman" w:hAnsi="Times New Roman" w:cs="Times New Roman"/>
          <w:sz w:val="28"/>
          <w:szCs w:val="28"/>
        </w:rPr>
        <w:t>администрацией Вахрушевского городского поселения</w:t>
      </w:r>
      <w:r w:rsidR="00B55FE2" w:rsidRPr="00B55FE2">
        <w:rPr>
          <w:rFonts w:ascii="Times New Roman" w:hAnsi="Times New Roman" w:cs="Times New Roman"/>
          <w:sz w:val="28"/>
          <w:szCs w:val="28"/>
        </w:rPr>
        <w:t>.</w:t>
      </w:r>
      <w:r w:rsidRPr="00B55FE2">
        <w:rPr>
          <w:rFonts w:ascii="Times New Roman" w:hAnsi="Times New Roman" w:cs="Times New Roman"/>
          <w:sz w:val="28"/>
          <w:szCs w:val="28"/>
        </w:rPr>
        <w:t xml:space="preserve"> </w:t>
      </w:r>
      <w:proofErr w:type="gramEnd"/>
    </w:p>
    <w:p w:rsidR="0070439D" w:rsidRPr="00781E6E" w:rsidRDefault="005421A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w:t>
      </w:r>
      <w:r w:rsidR="00945C5E">
        <w:rPr>
          <w:rFonts w:ascii="Times New Roman" w:hAnsi="Times New Roman" w:cs="Times New Roman"/>
          <w:sz w:val="28"/>
          <w:szCs w:val="28"/>
        </w:rPr>
        <w:t>1</w:t>
      </w:r>
      <w:r>
        <w:rPr>
          <w:rFonts w:ascii="Times New Roman" w:hAnsi="Times New Roman" w:cs="Times New Roman"/>
          <w:sz w:val="28"/>
          <w:szCs w:val="28"/>
        </w:rPr>
        <w:t xml:space="preserve">. </w:t>
      </w:r>
      <w:r w:rsidR="00711E3C">
        <w:rPr>
          <w:rFonts w:ascii="Times New Roman" w:hAnsi="Times New Roman" w:cs="Times New Roman"/>
          <w:sz w:val="28"/>
          <w:szCs w:val="28"/>
        </w:rPr>
        <w:t>р</w:t>
      </w:r>
      <w:r w:rsidR="0092776D" w:rsidRPr="00781E6E">
        <w:rPr>
          <w:rFonts w:ascii="Times New Roman" w:hAnsi="Times New Roman" w:cs="Times New Roman"/>
          <w:sz w:val="28"/>
          <w:szCs w:val="28"/>
        </w:rPr>
        <w:t>азрешение на осуществление  земляных работ</w:t>
      </w:r>
      <w:r w:rsidR="0070439D" w:rsidRPr="00781E6E">
        <w:rPr>
          <w:rFonts w:ascii="Times New Roman" w:hAnsi="Times New Roman" w:cs="Times New Roman"/>
          <w:sz w:val="28"/>
          <w:szCs w:val="28"/>
        </w:rPr>
        <w:t xml:space="preserve"> - документ, дающий право на </w:t>
      </w:r>
      <w:r w:rsidR="0048301D">
        <w:rPr>
          <w:rFonts w:ascii="Times New Roman" w:hAnsi="Times New Roman" w:cs="Times New Roman"/>
          <w:sz w:val="28"/>
          <w:szCs w:val="28"/>
        </w:rPr>
        <w:t xml:space="preserve">осуществление </w:t>
      </w:r>
      <w:r w:rsidR="0070439D" w:rsidRPr="00781E6E">
        <w:rPr>
          <w:rFonts w:ascii="Times New Roman" w:hAnsi="Times New Roman" w:cs="Times New Roman"/>
          <w:sz w:val="28"/>
          <w:szCs w:val="28"/>
        </w:rPr>
        <w:t xml:space="preserve"> земляных работ;</w:t>
      </w:r>
    </w:p>
    <w:p w:rsidR="0070439D" w:rsidRPr="00781E6E" w:rsidRDefault="00945C5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2.1.12</w:t>
      </w:r>
      <w:r w:rsidR="00711E3C">
        <w:rPr>
          <w:rFonts w:ascii="Times New Roman" w:hAnsi="Times New Roman" w:cs="Times New Roman"/>
          <w:sz w:val="28"/>
          <w:szCs w:val="28"/>
        </w:rPr>
        <w:t xml:space="preserve">. </w:t>
      </w:r>
      <w:r w:rsidR="0070439D" w:rsidRPr="00781E6E">
        <w:rPr>
          <w:rFonts w:ascii="Times New Roman" w:hAnsi="Times New Roman" w:cs="Times New Roman"/>
          <w:sz w:val="28"/>
          <w:szCs w:val="28"/>
        </w:rPr>
        <w:t>аварийные работы - ремонтно-восстановительные работы на инженерных коммуникациях, иных объектах при их повреждениях, требующих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70439D" w:rsidRDefault="00711E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w:t>
      </w:r>
      <w:r w:rsidR="00945C5E">
        <w:rPr>
          <w:rFonts w:ascii="Times New Roman" w:hAnsi="Times New Roman" w:cs="Times New Roman"/>
          <w:sz w:val="28"/>
          <w:szCs w:val="28"/>
        </w:rPr>
        <w:t>3</w:t>
      </w:r>
      <w:r>
        <w:rPr>
          <w:rFonts w:ascii="Times New Roman" w:hAnsi="Times New Roman" w:cs="Times New Roman"/>
          <w:sz w:val="28"/>
          <w:szCs w:val="28"/>
        </w:rPr>
        <w:t xml:space="preserve">. </w:t>
      </w:r>
      <w:r w:rsidR="0070439D" w:rsidRPr="00781E6E">
        <w:rPr>
          <w:rFonts w:ascii="Times New Roman" w:hAnsi="Times New Roman" w:cs="Times New Roman"/>
          <w:sz w:val="28"/>
          <w:szCs w:val="28"/>
        </w:rPr>
        <w:t xml:space="preserve">газон </w:t>
      </w:r>
      <w:r w:rsidR="00B16874" w:rsidRPr="00781E6E">
        <w:rPr>
          <w:rFonts w:ascii="Times New Roman" w:hAnsi="Times New Roman" w:cs="Times New Roman"/>
          <w:sz w:val="28"/>
          <w:szCs w:val="28"/>
        </w:rPr>
        <w:t>–</w:t>
      </w:r>
      <w:r w:rsidR="0070439D" w:rsidRPr="00781E6E">
        <w:rPr>
          <w:rFonts w:ascii="Times New Roman" w:hAnsi="Times New Roman" w:cs="Times New Roman"/>
          <w:sz w:val="28"/>
          <w:szCs w:val="28"/>
        </w:rPr>
        <w:t xml:space="preserve"> участок</w:t>
      </w:r>
      <w:r w:rsidR="00B16874" w:rsidRPr="00781E6E">
        <w:rPr>
          <w:rFonts w:ascii="Times New Roman" w:hAnsi="Times New Roman" w:cs="Times New Roman"/>
          <w:sz w:val="28"/>
          <w:szCs w:val="28"/>
        </w:rPr>
        <w:t xml:space="preserve"> земли</w:t>
      </w:r>
      <w:r w:rsidR="0070439D" w:rsidRPr="00781E6E">
        <w:rPr>
          <w:rFonts w:ascii="Times New Roman" w:hAnsi="Times New Roman" w:cs="Times New Roman"/>
          <w:sz w:val="28"/>
          <w:szCs w:val="28"/>
        </w:rPr>
        <w:t xml:space="preserve">, предназначенный для произрастания диких или искусственно </w:t>
      </w:r>
      <w:r w:rsidR="00B16874" w:rsidRPr="00781E6E">
        <w:rPr>
          <w:rFonts w:ascii="Times New Roman" w:hAnsi="Times New Roman" w:cs="Times New Roman"/>
          <w:sz w:val="28"/>
          <w:szCs w:val="28"/>
        </w:rPr>
        <w:t>сеяных</w:t>
      </w:r>
      <w:r w:rsidR="0070439D" w:rsidRPr="00781E6E">
        <w:rPr>
          <w:rFonts w:ascii="Times New Roman" w:hAnsi="Times New Roman" w:cs="Times New Roman"/>
          <w:sz w:val="28"/>
          <w:szCs w:val="28"/>
        </w:rPr>
        <w:t xml:space="preserve"> трав, цветов, мелких кустарников.</w:t>
      </w:r>
    </w:p>
    <w:p w:rsidR="0048301D" w:rsidRPr="00711E3C" w:rsidRDefault="00711E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E3C">
        <w:rPr>
          <w:rFonts w:ascii="Times New Roman" w:hAnsi="Times New Roman" w:cs="Times New Roman"/>
          <w:sz w:val="28"/>
          <w:szCs w:val="28"/>
        </w:rPr>
        <w:lastRenderedPageBreak/>
        <w:t>2.1.1</w:t>
      </w:r>
      <w:r w:rsidR="00945C5E">
        <w:rPr>
          <w:rFonts w:ascii="Times New Roman" w:hAnsi="Times New Roman" w:cs="Times New Roman"/>
          <w:sz w:val="28"/>
          <w:szCs w:val="28"/>
        </w:rPr>
        <w:t>4</w:t>
      </w:r>
      <w:r w:rsidRPr="00711E3C">
        <w:rPr>
          <w:rFonts w:ascii="Times New Roman" w:hAnsi="Times New Roman" w:cs="Times New Roman"/>
          <w:sz w:val="28"/>
          <w:szCs w:val="28"/>
        </w:rPr>
        <w:t xml:space="preserve">. </w:t>
      </w:r>
      <w:r w:rsidR="0048301D" w:rsidRPr="00711E3C">
        <w:rPr>
          <w:rFonts w:ascii="Times New Roman" w:hAnsi="Times New Roman" w:cs="Times New Roman"/>
          <w:sz w:val="28"/>
          <w:szCs w:val="28"/>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строительства, а также выполнение инженерных изысканный, подготовку проектной документации для их строительства, реконструкции, капитального ремонта.</w:t>
      </w:r>
    </w:p>
    <w:p w:rsidR="0048301D" w:rsidRPr="00711E3C" w:rsidRDefault="00711E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w:t>
      </w:r>
      <w:r w:rsidR="00945C5E">
        <w:rPr>
          <w:rFonts w:ascii="Times New Roman" w:hAnsi="Times New Roman" w:cs="Times New Roman"/>
          <w:sz w:val="28"/>
          <w:szCs w:val="28"/>
        </w:rPr>
        <w:t>5</w:t>
      </w:r>
      <w:r>
        <w:rPr>
          <w:rFonts w:ascii="Times New Roman" w:hAnsi="Times New Roman" w:cs="Times New Roman"/>
          <w:sz w:val="28"/>
          <w:szCs w:val="28"/>
        </w:rPr>
        <w:t xml:space="preserve">. </w:t>
      </w:r>
      <w:r w:rsidR="0048301D" w:rsidRPr="00711E3C">
        <w:rPr>
          <w:rFonts w:ascii="Times New Roman" w:hAnsi="Times New Roman" w:cs="Times New Roman"/>
          <w:sz w:val="28"/>
          <w:szCs w:val="28"/>
        </w:rPr>
        <w:t>поверхностное водоотведение - отведение поверхностных сточных вод;</w:t>
      </w:r>
    </w:p>
    <w:p w:rsidR="0048301D" w:rsidRPr="00711E3C" w:rsidRDefault="00711E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5FE2">
        <w:rPr>
          <w:rFonts w:ascii="Times New Roman" w:hAnsi="Times New Roman" w:cs="Times New Roman"/>
          <w:sz w:val="28"/>
          <w:szCs w:val="28"/>
        </w:rPr>
        <w:t>2.1.1</w:t>
      </w:r>
      <w:r w:rsidR="00945C5E">
        <w:rPr>
          <w:rFonts w:ascii="Times New Roman" w:hAnsi="Times New Roman" w:cs="Times New Roman"/>
          <w:sz w:val="28"/>
          <w:szCs w:val="28"/>
        </w:rPr>
        <w:t>6</w:t>
      </w:r>
      <w:r w:rsidRPr="00B55FE2">
        <w:rPr>
          <w:rFonts w:ascii="Times New Roman" w:hAnsi="Times New Roman" w:cs="Times New Roman"/>
          <w:sz w:val="28"/>
          <w:szCs w:val="28"/>
        </w:rPr>
        <w:t xml:space="preserve">. </w:t>
      </w:r>
      <w:r w:rsidR="0048301D" w:rsidRPr="00B55FE2">
        <w:rPr>
          <w:rFonts w:ascii="Times New Roman" w:hAnsi="Times New Roman" w:cs="Times New Roman"/>
          <w:sz w:val="28"/>
          <w:szCs w:val="28"/>
        </w:rPr>
        <w:t>поверхностные сточные воды - сточные воды, к которым относятся дождевые, талые, ливневые, инфильтрационные, поливомоечные и дренажные сточные воды, отводимые с непосредственным подключением или без непосредственного подключения к централизованной ливневой се</w:t>
      </w:r>
      <w:r w:rsidRPr="00B55FE2">
        <w:rPr>
          <w:rFonts w:ascii="Times New Roman" w:hAnsi="Times New Roman" w:cs="Times New Roman"/>
          <w:sz w:val="28"/>
          <w:szCs w:val="28"/>
        </w:rPr>
        <w:t>ти муниципального образования</w:t>
      </w:r>
      <w:r w:rsidR="0048301D" w:rsidRPr="00B55FE2">
        <w:rPr>
          <w:rFonts w:ascii="Times New Roman" w:hAnsi="Times New Roman" w:cs="Times New Roman"/>
          <w:sz w:val="28"/>
          <w:szCs w:val="28"/>
        </w:rPr>
        <w:t>;</w:t>
      </w:r>
    </w:p>
    <w:p w:rsidR="0048301D" w:rsidRPr="00711E3C" w:rsidRDefault="00711E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w:t>
      </w:r>
      <w:r w:rsidR="00945C5E">
        <w:rPr>
          <w:rFonts w:ascii="Times New Roman" w:hAnsi="Times New Roman" w:cs="Times New Roman"/>
          <w:sz w:val="28"/>
          <w:szCs w:val="28"/>
        </w:rPr>
        <w:t>7</w:t>
      </w:r>
      <w:r>
        <w:rPr>
          <w:rFonts w:ascii="Times New Roman" w:hAnsi="Times New Roman" w:cs="Times New Roman"/>
          <w:sz w:val="28"/>
          <w:szCs w:val="28"/>
        </w:rPr>
        <w:t xml:space="preserve">. </w:t>
      </w:r>
      <w:r w:rsidR="0048301D" w:rsidRPr="00711E3C">
        <w:rPr>
          <w:rFonts w:ascii="Times New Roman" w:hAnsi="Times New Roman" w:cs="Times New Roman"/>
          <w:sz w:val="28"/>
          <w:szCs w:val="28"/>
        </w:rPr>
        <w:t>организация рельефа - элемент геодезической подготовки территорий для застройки.</w:t>
      </w:r>
    </w:p>
    <w:p w:rsidR="0048301D" w:rsidRPr="00711E3C" w:rsidRDefault="00711E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w:t>
      </w:r>
      <w:r w:rsidR="00945C5E">
        <w:rPr>
          <w:rFonts w:ascii="Times New Roman" w:hAnsi="Times New Roman" w:cs="Times New Roman"/>
          <w:sz w:val="28"/>
          <w:szCs w:val="28"/>
        </w:rPr>
        <w:t>8</w:t>
      </w:r>
      <w:r>
        <w:rPr>
          <w:rFonts w:ascii="Times New Roman" w:hAnsi="Times New Roman" w:cs="Times New Roman"/>
          <w:sz w:val="28"/>
          <w:szCs w:val="28"/>
        </w:rPr>
        <w:t xml:space="preserve">. </w:t>
      </w:r>
      <w:r w:rsidR="0048301D" w:rsidRPr="00711E3C">
        <w:rPr>
          <w:rFonts w:ascii="Times New Roman" w:hAnsi="Times New Roman" w:cs="Times New Roman"/>
          <w:sz w:val="28"/>
          <w:szCs w:val="28"/>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48301D" w:rsidRPr="00711E3C" w:rsidRDefault="004830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E3C">
        <w:rPr>
          <w:rFonts w:ascii="Times New Roman" w:hAnsi="Times New Roman" w:cs="Times New Roman"/>
          <w:sz w:val="28"/>
          <w:szCs w:val="28"/>
        </w:rPr>
        <w:t>- детские площадки, спортивные и другие площадки отдыха и досуга;</w:t>
      </w:r>
    </w:p>
    <w:p w:rsidR="0048301D" w:rsidRPr="00711E3C" w:rsidRDefault="004830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E3C">
        <w:rPr>
          <w:rFonts w:ascii="Times New Roman" w:hAnsi="Times New Roman" w:cs="Times New Roman"/>
          <w:sz w:val="28"/>
          <w:szCs w:val="28"/>
        </w:rPr>
        <w:t>- площадки для выгула и дрессировки собак;</w:t>
      </w:r>
    </w:p>
    <w:p w:rsidR="0048301D" w:rsidRPr="00711E3C" w:rsidRDefault="004830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E3C">
        <w:rPr>
          <w:rFonts w:ascii="Times New Roman" w:hAnsi="Times New Roman" w:cs="Times New Roman"/>
          <w:sz w:val="28"/>
          <w:szCs w:val="28"/>
        </w:rPr>
        <w:t>- площадки автостоянок;</w:t>
      </w:r>
    </w:p>
    <w:p w:rsidR="0048301D" w:rsidRPr="00711E3C" w:rsidRDefault="004830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E3C">
        <w:rPr>
          <w:rFonts w:ascii="Times New Roman" w:hAnsi="Times New Roman" w:cs="Times New Roman"/>
          <w:sz w:val="28"/>
          <w:szCs w:val="28"/>
        </w:rPr>
        <w:t>- улицы (в том числе пешеходные) и дороги;</w:t>
      </w:r>
    </w:p>
    <w:p w:rsidR="0048301D" w:rsidRPr="00711E3C" w:rsidRDefault="004830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E3C">
        <w:rPr>
          <w:rFonts w:ascii="Times New Roman" w:hAnsi="Times New Roman" w:cs="Times New Roman"/>
          <w:sz w:val="28"/>
          <w:szCs w:val="28"/>
        </w:rPr>
        <w:t>- парки, скверы, иные зеленые зоны;</w:t>
      </w:r>
    </w:p>
    <w:p w:rsidR="0048301D" w:rsidRPr="00711E3C" w:rsidRDefault="004830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E3C">
        <w:rPr>
          <w:rFonts w:ascii="Times New Roman" w:hAnsi="Times New Roman" w:cs="Times New Roman"/>
          <w:sz w:val="28"/>
          <w:szCs w:val="28"/>
        </w:rPr>
        <w:t>- площади, набережные и другие территории;</w:t>
      </w:r>
    </w:p>
    <w:p w:rsidR="0048301D" w:rsidRPr="00711E3C" w:rsidRDefault="004830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E3C">
        <w:rPr>
          <w:rFonts w:ascii="Times New Roman" w:hAnsi="Times New Roman" w:cs="Times New Roman"/>
          <w:sz w:val="28"/>
          <w:szCs w:val="28"/>
        </w:rPr>
        <w:t xml:space="preserve">- технические зоны транспортных, инженерных коммуникаций, </w:t>
      </w:r>
      <w:proofErr w:type="spellStart"/>
      <w:r w:rsidRPr="00711E3C">
        <w:rPr>
          <w:rFonts w:ascii="Times New Roman" w:hAnsi="Times New Roman" w:cs="Times New Roman"/>
          <w:sz w:val="28"/>
          <w:szCs w:val="28"/>
        </w:rPr>
        <w:t>водоохранные</w:t>
      </w:r>
      <w:proofErr w:type="spellEnd"/>
      <w:r w:rsidRPr="00711E3C">
        <w:rPr>
          <w:rFonts w:ascii="Times New Roman" w:hAnsi="Times New Roman" w:cs="Times New Roman"/>
          <w:sz w:val="28"/>
          <w:szCs w:val="28"/>
        </w:rPr>
        <w:t xml:space="preserve"> зоны;</w:t>
      </w:r>
    </w:p>
    <w:p w:rsidR="0048301D" w:rsidRPr="00711E3C" w:rsidRDefault="004830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E3C">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p>
    <w:p w:rsidR="0048301D" w:rsidRPr="00711E3C" w:rsidRDefault="00711E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w:t>
      </w:r>
      <w:r w:rsidR="00945C5E">
        <w:rPr>
          <w:rFonts w:ascii="Times New Roman" w:hAnsi="Times New Roman" w:cs="Times New Roman"/>
          <w:sz w:val="28"/>
          <w:szCs w:val="28"/>
        </w:rPr>
        <w:t>9</w:t>
      </w:r>
      <w:r>
        <w:rPr>
          <w:rFonts w:ascii="Times New Roman" w:hAnsi="Times New Roman" w:cs="Times New Roman"/>
          <w:sz w:val="28"/>
          <w:szCs w:val="28"/>
        </w:rPr>
        <w:t>. э</w:t>
      </w:r>
      <w:r w:rsidR="0048301D" w:rsidRPr="00711E3C">
        <w:rPr>
          <w:rFonts w:ascii="Times New Roman" w:hAnsi="Times New Roman" w:cs="Times New Roman"/>
          <w:sz w:val="28"/>
          <w:szCs w:val="28"/>
        </w:rPr>
        <w:t>лементы благоустройства - декоративные, технические, планировочные, конструктивные устройства,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К элементам благоустройства относятся в том числе:</w:t>
      </w:r>
    </w:p>
    <w:p w:rsidR="0048301D" w:rsidRPr="00711E3C" w:rsidRDefault="004830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E3C">
        <w:rPr>
          <w:rFonts w:ascii="Times New Roman" w:hAnsi="Times New Roman" w:cs="Times New Roman"/>
          <w:sz w:val="28"/>
          <w:szCs w:val="28"/>
        </w:rPr>
        <w:t>- элементы озеленения;</w:t>
      </w:r>
    </w:p>
    <w:p w:rsidR="0048301D" w:rsidRPr="00711E3C" w:rsidRDefault="004830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E3C">
        <w:rPr>
          <w:rFonts w:ascii="Times New Roman" w:hAnsi="Times New Roman" w:cs="Times New Roman"/>
          <w:sz w:val="28"/>
          <w:szCs w:val="28"/>
        </w:rPr>
        <w:t>- покрытия;</w:t>
      </w:r>
    </w:p>
    <w:p w:rsidR="0048301D" w:rsidRPr="00711E3C" w:rsidRDefault="004830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E3C">
        <w:rPr>
          <w:rFonts w:ascii="Times New Roman" w:hAnsi="Times New Roman" w:cs="Times New Roman"/>
          <w:sz w:val="28"/>
          <w:szCs w:val="28"/>
        </w:rPr>
        <w:t>- ограждения (заборы);</w:t>
      </w:r>
    </w:p>
    <w:p w:rsidR="0048301D" w:rsidRPr="00711E3C" w:rsidRDefault="004830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E3C">
        <w:rPr>
          <w:rFonts w:ascii="Times New Roman" w:hAnsi="Times New Roman" w:cs="Times New Roman"/>
          <w:sz w:val="28"/>
          <w:szCs w:val="28"/>
        </w:rPr>
        <w:t>- водные устройства;</w:t>
      </w:r>
    </w:p>
    <w:p w:rsidR="0048301D" w:rsidRPr="00711E3C" w:rsidRDefault="004830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E3C">
        <w:rPr>
          <w:rFonts w:ascii="Times New Roman" w:hAnsi="Times New Roman" w:cs="Times New Roman"/>
          <w:sz w:val="28"/>
          <w:szCs w:val="28"/>
        </w:rPr>
        <w:t>- уличное коммунально-бытовое и техническое оборудование;</w:t>
      </w:r>
    </w:p>
    <w:p w:rsidR="0048301D" w:rsidRPr="00711E3C" w:rsidRDefault="004830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E3C">
        <w:rPr>
          <w:rFonts w:ascii="Times New Roman" w:hAnsi="Times New Roman" w:cs="Times New Roman"/>
          <w:sz w:val="28"/>
          <w:szCs w:val="28"/>
        </w:rPr>
        <w:t>- игровое и спортивное оборудование;</w:t>
      </w:r>
    </w:p>
    <w:p w:rsidR="0048301D" w:rsidRPr="00711E3C" w:rsidRDefault="004830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E3C">
        <w:rPr>
          <w:rFonts w:ascii="Times New Roman" w:hAnsi="Times New Roman" w:cs="Times New Roman"/>
          <w:sz w:val="28"/>
          <w:szCs w:val="28"/>
        </w:rPr>
        <w:t>- элементы освещения;</w:t>
      </w:r>
    </w:p>
    <w:p w:rsidR="0048301D" w:rsidRPr="00711E3C" w:rsidRDefault="004830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E3C">
        <w:rPr>
          <w:rFonts w:ascii="Times New Roman" w:hAnsi="Times New Roman" w:cs="Times New Roman"/>
          <w:sz w:val="28"/>
          <w:szCs w:val="28"/>
        </w:rPr>
        <w:t>- средства наружной информации и рекламные конструкции;</w:t>
      </w:r>
    </w:p>
    <w:p w:rsidR="0048301D" w:rsidRPr="00711E3C" w:rsidRDefault="004830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E3C">
        <w:rPr>
          <w:rFonts w:ascii="Times New Roman" w:hAnsi="Times New Roman" w:cs="Times New Roman"/>
          <w:sz w:val="28"/>
          <w:szCs w:val="28"/>
        </w:rPr>
        <w:t>- малые архитектурные формы и городская мебель;</w:t>
      </w:r>
    </w:p>
    <w:p w:rsidR="0048301D" w:rsidRPr="00711E3C" w:rsidRDefault="004830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E3C">
        <w:rPr>
          <w:rFonts w:ascii="Times New Roman" w:hAnsi="Times New Roman" w:cs="Times New Roman"/>
          <w:sz w:val="28"/>
          <w:szCs w:val="28"/>
        </w:rPr>
        <w:t>- некапитальные нестационарные сооружения;</w:t>
      </w:r>
    </w:p>
    <w:p w:rsidR="0048301D" w:rsidRPr="00711E3C" w:rsidRDefault="004830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E3C">
        <w:rPr>
          <w:rFonts w:ascii="Times New Roman" w:hAnsi="Times New Roman" w:cs="Times New Roman"/>
          <w:sz w:val="28"/>
          <w:szCs w:val="28"/>
        </w:rPr>
        <w:t>- элементы объектов капитального строительства;</w:t>
      </w:r>
    </w:p>
    <w:p w:rsidR="0048301D" w:rsidRPr="00711E3C" w:rsidRDefault="00945C5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2.1.20</w:t>
      </w:r>
      <w:r w:rsidR="00711E3C">
        <w:rPr>
          <w:rFonts w:ascii="Times New Roman" w:hAnsi="Times New Roman" w:cs="Times New Roman"/>
          <w:sz w:val="28"/>
          <w:szCs w:val="28"/>
        </w:rPr>
        <w:t xml:space="preserve">. </w:t>
      </w:r>
      <w:r w:rsidR="0048301D" w:rsidRPr="00711E3C">
        <w:rPr>
          <w:rFonts w:ascii="Times New Roman" w:hAnsi="Times New Roman" w:cs="Times New Roman"/>
          <w:sz w:val="28"/>
          <w:szCs w:val="28"/>
        </w:rPr>
        <w:t xml:space="preserve">дворовая территория (двор) - вся площадь в границах земельного </w:t>
      </w:r>
      <w:r w:rsidR="0048301D" w:rsidRPr="00711E3C">
        <w:rPr>
          <w:rFonts w:ascii="Times New Roman" w:hAnsi="Times New Roman" w:cs="Times New Roman"/>
          <w:sz w:val="28"/>
          <w:szCs w:val="28"/>
        </w:rPr>
        <w:lastRenderedPageBreak/>
        <w:t>участка, на котором расположен многоквартирный дом,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в том числе парковками (парковочными местами), тротуарами и автомобильными дорогами;</w:t>
      </w:r>
    </w:p>
    <w:p w:rsidR="0048301D" w:rsidRPr="00711E3C" w:rsidRDefault="00711E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00945C5E">
        <w:rPr>
          <w:rFonts w:ascii="Times New Roman" w:hAnsi="Times New Roman" w:cs="Times New Roman"/>
          <w:sz w:val="28"/>
          <w:szCs w:val="28"/>
        </w:rPr>
        <w:t>1</w:t>
      </w:r>
      <w:r>
        <w:rPr>
          <w:rFonts w:ascii="Times New Roman" w:hAnsi="Times New Roman" w:cs="Times New Roman"/>
          <w:sz w:val="28"/>
          <w:szCs w:val="28"/>
        </w:rPr>
        <w:t xml:space="preserve">. </w:t>
      </w:r>
      <w:r w:rsidR="0048301D" w:rsidRPr="00711E3C">
        <w:rPr>
          <w:rFonts w:ascii="Times New Roman" w:hAnsi="Times New Roman" w:cs="Times New Roman"/>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8301D" w:rsidRPr="00711E3C" w:rsidRDefault="00711E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00945C5E">
        <w:rPr>
          <w:rFonts w:ascii="Times New Roman" w:hAnsi="Times New Roman" w:cs="Times New Roman"/>
          <w:sz w:val="28"/>
          <w:szCs w:val="28"/>
        </w:rPr>
        <w:t>2</w:t>
      </w:r>
      <w:r>
        <w:rPr>
          <w:rFonts w:ascii="Times New Roman" w:hAnsi="Times New Roman" w:cs="Times New Roman"/>
          <w:sz w:val="28"/>
          <w:szCs w:val="28"/>
        </w:rPr>
        <w:t xml:space="preserve">. </w:t>
      </w:r>
      <w:r w:rsidR="0048301D" w:rsidRPr="00711E3C">
        <w:rPr>
          <w:rFonts w:ascii="Times New Roman" w:hAnsi="Times New Roman" w:cs="Times New Roman"/>
          <w:sz w:val="28"/>
          <w:szCs w:val="28"/>
        </w:rP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48301D" w:rsidRPr="00711E3C" w:rsidRDefault="00711E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00945C5E">
        <w:rPr>
          <w:rFonts w:ascii="Times New Roman" w:hAnsi="Times New Roman" w:cs="Times New Roman"/>
          <w:sz w:val="28"/>
          <w:szCs w:val="28"/>
        </w:rPr>
        <w:t>3</w:t>
      </w:r>
      <w:r>
        <w:rPr>
          <w:rFonts w:ascii="Times New Roman" w:hAnsi="Times New Roman" w:cs="Times New Roman"/>
          <w:sz w:val="28"/>
          <w:szCs w:val="28"/>
        </w:rPr>
        <w:t xml:space="preserve">. </w:t>
      </w:r>
      <w:r w:rsidR="0048301D" w:rsidRPr="00711E3C">
        <w:rPr>
          <w:rFonts w:ascii="Times New Roman" w:hAnsi="Times New Roman" w:cs="Times New Roman"/>
          <w:sz w:val="28"/>
          <w:szCs w:val="28"/>
        </w:rPr>
        <w:t>контейнер - мусоросборник, предназначенный для складирования твердых коммунальных отходов, за исключением крупногабаритных отходов;</w:t>
      </w:r>
    </w:p>
    <w:p w:rsidR="0048301D" w:rsidRPr="00711E3C" w:rsidRDefault="00711E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00945C5E">
        <w:rPr>
          <w:rFonts w:ascii="Times New Roman" w:hAnsi="Times New Roman" w:cs="Times New Roman"/>
          <w:sz w:val="28"/>
          <w:szCs w:val="28"/>
        </w:rPr>
        <w:t>4</w:t>
      </w:r>
      <w:r>
        <w:rPr>
          <w:rFonts w:ascii="Times New Roman" w:hAnsi="Times New Roman" w:cs="Times New Roman"/>
          <w:sz w:val="28"/>
          <w:szCs w:val="28"/>
        </w:rPr>
        <w:t xml:space="preserve">. </w:t>
      </w:r>
      <w:r w:rsidR="0048301D" w:rsidRPr="00711E3C">
        <w:rPr>
          <w:rFonts w:ascii="Times New Roman" w:hAnsi="Times New Roman" w:cs="Times New Roman"/>
          <w:sz w:val="28"/>
          <w:szCs w:val="28"/>
        </w:rPr>
        <w:t>бункер - мусоросборник, предназначенный для складирования крупногабаритных отходов;</w:t>
      </w:r>
    </w:p>
    <w:p w:rsidR="0048301D" w:rsidRPr="00711E3C" w:rsidRDefault="00711E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00945C5E">
        <w:rPr>
          <w:rFonts w:ascii="Times New Roman" w:hAnsi="Times New Roman" w:cs="Times New Roman"/>
          <w:sz w:val="28"/>
          <w:szCs w:val="28"/>
        </w:rPr>
        <w:t>5</w:t>
      </w:r>
      <w:r>
        <w:rPr>
          <w:rFonts w:ascii="Times New Roman" w:hAnsi="Times New Roman" w:cs="Times New Roman"/>
          <w:sz w:val="28"/>
          <w:szCs w:val="28"/>
        </w:rPr>
        <w:t xml:space="preserve">. </w:t>
      </w:r>
      <w:r w:rsidR="0048301D" w:rsidRPr="00711E3C">
        <w:rPr>
          <w:rFonts w:ascii="Times New Roman" w:hAnsi="Times New Roman" w:cs="Times New Roman"/>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48301D" w:rsidRPr="00711E3C" w:rsidRDefault="00711E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00945C5E">
        <w:rPr>
          <w:rFonts w:ascii="Times New Roman" w:hAnsi="Times New Roman" w:cs="Times New Roman"/>
          <w:sz w:val="28"/>
          <w:szCs w:val="28"/>
        </w:rPr>
        <w:t>6</w:t>
      </w:r>
      <w:r>
        <w:rPr>
          <w:rFonts w:ascii="Times New Roman" w:hAnsi="Times New Roman" w:cs="Times New Roman"/>
          <w:sz w:val="28"/>
          <w:szCs w:val="28"/>
        </w:rPr>
        <w:t xml:space="preserve">. </w:t>
      </w:r>
      <w:r w:rsidR="0048301D" w:rsidRPr="00711E3C">
        <w:rPr>
          <w:rFonts w:ascii="Times New Roman" w:hAnsi="Times New Roman" w:cs="Times New Roman"/>
          <w:sz w:val="28"/>
          <w:szCs w:val="28"/>
        </w:rPr>
        <w:t xml:space="preserve">парковка (парковочное место) - специально обозначенное и при необходимости обустроенное и оборудованное место, </w:t>
      </w:r>
      <w:proofErr w:type="gramStart"/>
      <w:r w:rsidR="0048301D" w:rsidRPr="00711E3C">
        <w:rPr>
          <w:rFonts w:ascii="Times New Roman" w:hAnsi="Times New Roman" w:cs="Times New Roman"/>
          <w:sz w:val="28"/>
          <w:szCs w:val="28"/>
        </w:rPr>
        <w:t>являющееся</w:t>
      </w:r>
      <w:proofErr w:type="gramEnd"/>
      <w:r w:rsidR="0048301D" w:rsidRPr="00711E3C">
        <w:rPr>
          <w:rFonts w:ascii="Times New Roman" w:hAnsi="Times New Roman" w:cs="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48301D" w:rsidRPr="00711E3C">
        <w:rPr>
          <w:rFonts w:ascii="Times New Roman" w:hAnsi="Times New Roman" w:cs="Times New Roman"/>
          <w:sz w:val="28"/>
          <w:szCs w:val="28"/>
        </w:rPr>
        <w:t>подэстакадных</w:t>
      </w:r>
      <w:proofErr w:type="spellEnd"/>
      <w:r w:rsidR="0048301D" w:rsidRPr="00711E3C">
        <w:rPr>
          <w:rFonts w:ascii="Times New Roman" w:hAnsi="Times New Roman" w:cs="Times New Roman"/>
          <w:sz w:val="28"/>
          <w:szCs w:val="28"/>
        </w:rPr>
        <w:t xml:space="preserve"> или </w:t>
      </w:r>
      <w:proofErr w:type="spellStart"/>
      <w:r w:rsidR="0048301D" w:rsidRPr="00711E3C">
        <w:rPr>
          <w:rFonts w:ascii="Times New Roman" w:hAnsi="Times New Roman" w:cs="Times New Roman"/>
          <w:sz w:val="28"/>
          <w:szCs w:val="28"/>
        </w:rPr>
        <w:t>подмостовых</w:t>
      </w:r>
      <w:proofErr w:type="spellEnd"/>
      <w:r w:rsidR="0048301D" w:rsidRPr="00711E3C">
        <w:rPr>
          <w:rFonts w:ascii="Times New Roman" w:hAnsi="Times New Roman" w:cs="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8301D" w:rsidRPr="00711E3C" w:rsidRDefault="00711E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00945C5E">
        <w:rPr>
          <w:rFonts w:ascii="Times New Roman" w:hAnsi="Times New Roman" w:cs="Times New Roman"/>
          <w:sz w:val="28"/>
          <w:szCs w:val="28"/>
        </w:rPr>
        <w:t>7</w:t>
      </w:r>
      <w:r>
        <w:rPr>
          <w:rFonts w:ascii="Times New Roman" w:hAnsi="Times New Roman" w:cs="Times New Roman"/>
          <w:sz w:val="28"/>
          <w:szCs w:val="28"/>
        </w:rPr>
        <w:t xml:space="preserve">. </w:t>
      </w:r>
      <w:r w:rsidR="0048301D" w:rsidRPr="00711E3C">
        <w:rPr>
          <w:rFonts w:ascii="Times New Roman" w:hAnsi="Times New Roman" w:cs="Times New Roman"/>
          <w:sz w:val="28"/>
          <w:szCs w:val="28"/>
        </w:rPr>
        <w:t>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p>
    <w:p w:rsidR="0048301D" w:rsidRPr="00711E3C" w:rsidRDefault="00711E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00945C5E">
        <w:rPr>
          <w:rFonts w:ascii="Times New Roman" w:hAnsi="Times New Roman" w:cs="Times New Roman"/>
          <w:sz w:val="28"/>
          <w:szCs w:val="28"/>
        </w:rPr>
        <w:t>8</w:t>
      </w:r>
      <w:r>
        <w:rPr>
          <w:rFonts w:ascii="Times New Roman" w:hAnsi="Times New Roman" w:cs="Times New Roman"/>
          <w:sz w:val="28"/>
          <w:szCs w:val="28"/>
        </w:rPr>
        <w:t xml:space="preserve">. </w:t>
      </w:r>
      <w:r w:rsidR="0048301D" w:rsidRPr="00711E3C">
        <w:rPr>
          <w:rFonts w:ascii="Times New Roman" w:hAnsi="Times New Roman" w:cs="Times New Roman"/>
          <w:sz w:val="28"/>
          <w:szCs w:val="28"/>
        </w:rPr>
        <w:t>инженерные коммуникации - подземные, наземные и надземные сети электро-, тепл</w:t>
      </w:r>
      <w:proofErr w:type="gramStart"/>
      <w:r w:rsidR="0048301D" w:rsidRPr="00711E3C">
        <w:rPr>
          <w:rFonts w:ascii="Times New Roman" w:hAnsi="Times New Roman" w:cs="Times New Roman"/>
          <w:sz w:val="28"/>
          <w:szCs w:val="28"/>
        </w:rPr>
        <w:t>о-</w:t>
      </w:r>
      <w:proofErr w:type="gramEnd"/>
      <w:r w:rsidR="0048301D" w:rsidRPr="00711E3C">
        <w:rPr>
          <w:rFonts w:ascii="Times New Roman" w:hAnsi="Times New Roman" w:cs="Times New Roman"/>
          <w:sz w:val="28"/>
          <w:szCs w:val="28"/>
        </w:rPr>
        <w:t>, газо-, водоснабжения, водоотведения, связи, контактные сети электротранспорта, сети наружного освещения, устройства поверхностного водоотведения и закрытой канализации, а также сооружения на них;</w:t>
      </w:r>
    </w:p>
    <w:p w:rsidR="0048301D" w:rsidRPr="00711E3C" w:rsidRDefault="00711E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2.1.2</w:t>
      </w:r>
      <w:r w:rsidR="00945C5E">
        <w:rPr>
          <w:rFonts w:ascii="Times New Roman" w:hAnsi="Times New Roman" w:cs="Times New Roman"/>
          <w:sz w:val="28"/>
          <w:szCs w:val="28"/>
        </w:rPr>
        <w:t>9</w:t>
      </w:r>
      <w:r>
        <w:rPr>
          <w:rFonts w:ascii="Times New Roman" w:hAnsi="Times New Roman" w:cs="Times New Roman"/>
          <w:sz w:val="28"/>
          <w:szCs w:val="28"/>
        </w:rPr>
        <w:t xml:space="preserve">. </w:t>
      </w:r>
      <w:r w:rsidR="0048301D" w:rsidRPr="00711E3C">
        <w:rPr>
          <w:rFonts w:ascii="Times New Roman" w:hAnsi="Times New Roman" w:cs="Times New Roman"/>
          <w:sz w:val="28"/>
          <w:szCs w:val="28"/>
        </w:rPr>
        <w:t xml:space="preserve">место размещения средств наружной информации - места, определенные в соответствии с разделом </w:t>
      </w:r>
      <w:r w:rsidR="002D741D" w:rsidRPr="002D741D">
        <w:rPr>
          <w:rFonts w:ascii="Times New Roman" w:hAnsi="Times New Roman" w:cs="Times New Roman"/>
          <w:sz w:val="28"/>
          <w:szCs w:val="28"/>
        </w:rPr>
        <w:t>13</w:t>
      </w:r>
      <w:r w:rsidR="0048301D" w:rsidRPr="002D741D">
        <w:rPr>
          <w:rFonts w:ascii="Times New Roman" w:hAnsi="Times New Roman" w:cs="Times New Roman"/>
          <w:sz w:val="28"/>
          <w:szCs w:val="28"/>
        </w:rPr>
        <w:t xml:space="preserve"> Правил;</w:t>
      </w:r>
    </w:p>
    <w:p w:rsidR="0048301D" w:rsidRPr="00711E3C" w:rsidRDefault="00945C5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2.1.30</w:t>
      </w:r>
      <w:r w:rsidR="00711E3C">
        <w:rPr>
          <w:rFonts w:ascii="Times New Roman" w:hAnsi="Times New Roman" w:cs="Times New Roman"/>
          <w:sz w:val="28"/>
          <w:szCs w:val="28"/>
        </w:rPr>
        <w:t xml:space="preserve">. </w:t>
      </w:r>
      <w:r w:rsidR="0048301D" w:rsidRPr="00711E3C">
        <w:rPr>
          <w:rFonts w:ascii="Times New Roman" w:hAnsi="Times New Roman" w:cs="Times New Roman"/>
          <w:sz w:val="28"/>
          <w:szCs w:val="28"/>
        </w:rPr>
        <w:t>озелененная территория - участки земли, включая малозастроенные территории жилого, общественного, делового, коммунального и производственного назначения, на которых располагается растительность естественного происхождения, искусственно созданные садово-парковые комплексы и объекты, бульвары, скверы, газоны, цветники.</w:t>
      </w:r>
      <w:proofErr w:type="gramEnd"/>
    </w:p>
    <w:p w:rsidR="00E067D5" w:rsidRPr="006F26E3" w:rsidRDefault="00945C5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2.1.31</w:t>
      </w:r>
      <w:r w:rsidR="00711E3C" w:rsidRPr="006F26E3">
        <w:rPr>
          <w:rFonts w:ascii="Times New Roman" w:hAnsi="Times New Roman" w:cs="Times New Roman"/>
          <w:sz w:val="28"/>
          <w:szCs w:val="28"/>
        </w:rPr>
        <w:t xml:space="preserve">. </w:t>
      </w:r>
      <w:r w:rsidR="00E067D5" w:rsidRPr="006F26E3">
        <w:rPr>
          <w:rFonts w:ascii="Times New Roman" w:hAnsi="Times New Roman" w:cs="Times New Roman"/>
          <w:sz w:val="28"/>
          <w:szCs w:val="28"/>
        </w:rPr>
        <w:t>брошенное транспортное средство – транспортное средство, в том числе разукомплектованное, оставленное собственником с целью отказа от права собственности на него, в том числе имеющее видимые признаки  неиспользуемого (спущены шины, выбитые стекла, открытые двери и иным образом разукомплектованное), а так же  брошенные высвободившиеся  номерные агрегаты транспортного средства (дополнительными признаками такого транспортного средства являются: наличие видимых неисправностей, при которых эксплуатация транспортного средства</w:t>
      </w:r>
      <w:proofErr w:type="gramEnd"/>
      <w:r w:rsidR="00E067D5" w:rsidRPr="006F26E3">
        <w:rPr>
          <w:rFonts w:ascii="Times New Roman" w:hAnsi="Times New Roman" w:cs="Times New Roman"/>
          <w:sz w:val="28"/>
          <w:szCs w:val="28"/>
        </w:rPr>
        <w:t xml:space="preserve"> запрещается, нахождение указанного транспортного средства вне предназначенных для этого </w:t>
      </w:r>
      <w:proofErr w:type="gramStart"/>
      <w:r w:rsidR="00E067D5" w:rsidRPr="006F26E3">
        <w:rPr>
          <w:rFonts w:ascii="Times New Roman" w:hAnsi="Times New Roman" w:cs="Times New Roman"/>
          <w:sz w:val="28"/>
          <w:szCs w:val="28"/>
        </w:rPr>
        <w:t>мест</w:t>
      </w:r>
      <w:r w:rsidR="006F26E3">
        <w:rPr>
          <w:rFonts w:ascii="Times New Roman" w:hAnsi="Times New Roman" w:cs="Times New Roman"/>
          <w:sz w:val="28"/>
          <w:szCs w:val="28"/>
        </w:rPr>
        <w:t>ах</w:t>
      </w:r>
      <w:proofErr w:type="gramEnd"/>
      <w:r w:rsidR="006F26E3">
        <w:rPr>
          <w:rFonts w:ascii="Times New Roman" w:hAnsi="Times New Roman" w:cs="Times New Roman"/>
          <w:sz w:val="28"/>
          <w:szCs w:val="28"/>
        </w:rPr>
        <w:t xml:space="preserve"> и с нарушением Правил </w:t>
      </w:r>
      <w:r w:rsidR="00E067D5" w:rsidRPr="006F26E3">
        <w:rPr>
          <w:rFonts w:ascii="Times New Roman" w:hAnsi="Times New Roman" w:cs="Times New Roman"/>
          <w:sz w:val="28"/>
          <w:szCs w:val="28"/>
        </w:rPr>
        <w:t>благоустройства</w:t>
      </w:r>
      <w:r w:rsidR="006F26E3">
        <w:rPr>
          <w:rFonts w:ascii="Times New Roman" w:hAnsi="Times New Roman" w:cs="Times New Roman"/>
          <w:sz w:val="28"/>
          <w:szCs w:val="28"/>
        </w:rPr>
        <w:t xml:space="preserve"> территории </w:t>
      </w:r>
      <w:r w:rsidR="00E067D5" w:rsidRPr="006F26E3">
        <w:rPr>
          <w:rFonts w:ascii="Times New Roman" w:hAnsi="Times New Roman" w:cs="Times New Roman"/>
          <w:sz w:val="28"/>
          <w:szCs w:val="28"/>
        </w:rPr>
        <w:t xml:space="preserve"> Вахрушевского городского поселения).</w:t>
      </w:r>
    </w:p>
    <w:p w:rsidR="0070439D" w:rsidRPr="00104E95" w:rsidRDefault="0070439D">
      <w:pPr>
        <w:widowControl w:val="0"/>
        <w:autoSpaceDE w:val="0"/>
        <w:autoSpaceDN w:val="0"/>
        <w:adjustRightInd w:val="0"/>
        <w:spacing w:after="0" w:line="240" w:lineRule="auto"/>
        <w:jc w:val="both"/>
        <w:rPr>
          <w:rFonts w:ascii="Times New Roman" w:hAnsi="Times New Roman" w:cs="Times New Roman"/>
          <w:sz w:val="28"/>
          <w:szCs w:val="28"/>
        </w:rPr>
      </w:pPr>
    </w:p>
    <w:p w:rsidR="0070439D" w:rsidRPr="005F79CF" w:rsidRDefault="0070439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91"/>
      <w:bookmarkEnd w:id="6"/>
      <w:r w:rsidRPr="005F79CF">
        <w:rPr>
          <w:rFonts w:ascii="Times New Roman" w:hAnsi="Times New Roman" w:cs="Times New Roman"/>
          <w:b/>
          <w:sz w:val="28"/>
          <w:szCs w:val="28"/>
        </w:rPr>
        <w:t xml:space="preserve">3. Содержание территории </w:t>
      </w:r>
      <w:r w:rsidR="00B626E9" w:rsidRPr="005F79CF">
        <w:rPr>
          <w:rFonts w:ascii="Times New Roman" w:hAnsi="Times New Roman" w:cs="Times New Roman"/>
          <w:b/>
          <w:sz w:val="28"/>
          <w:szCs w:val="28"/>
        </w:rPr>
        <w:t>поселения</w:t>
      </w:r>
      <w:r w:rsidR="004055FB" w:rsidRPr="005F79CF">
        <w:rPr>
          <w:rFonts w:ascii="Times New Roman" w:hAnsi="Times New Roman" w:cs="Times New Roman"/>
          <w:b/>
          <w:sz w:val="28"/>
          <w:szCs w:val="28"/>
        </w:rPr>
        <w:t>, за исключением территории на которых расположены многоквартирные дома</w:t>
      </w:r>
    </w:p>
    <w:p w:rsidR="0070439D" w:rsidRPr="00104E95" w:rsidRDefault="0070439D">
      <w:pPr>
        <w:widowControl w:val="0"/>
        <w:autoSpaceDE w:val="0"/>
        <w:autoSpaceDN w:val="0"/>
        <w:adjustRightInd w:val="0"/>
        <w:spacing w:after="0" w:line="240" w:lineRule="auto"/>
        <w:jc w:val="both"/>
        <w:rPr>
          <w:rFonts w:ascii="Times New Roman" w:hAnsi="Times New Roman" w:cs="Times New Roman"/>
          <w:sz w:val="28"/>
          <w:szCs w:val="28"/>
        </w:rPr>
      </w:pPr>
    </w:p>
    <w:p w:rsidR="0070439D" w:rsidRPr="00104E95"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4E95">
        <w:rPr>
          <w:rFonts w:ascii="Times New Roman" w:hAnsi="Times New Roman" w:cs="Times New Roman"/>
          <w:sz w:val="28"/>
          <w:szCs w:val="28"/>
        </w:rPr>
        <w:t xml:space="preserve">3.1. Содержание территории </w:t>
      </w:r>
      <w:r w:rsidR="00E92FF6" w:rsidRPr="00104E95">
        <w:rPr>
          <w:rFonts w:ascii="Times New Roman" w:hAnsi="Times New Roman" w:cs="Times New Roman"/>
          <w:sz w:val="28"/>
          <w:szCs w:val="28"/>
        </w:rPr>
        <w:t>поселения</w:t>
      </w:r>
      <w:r w:rsidRPr="00104E95">
        <w:rPr>
          <w:rFonts w:ascii="Times New Roman" w:hAnsi="Times New Roman" w:cs="Times New Roman"/>
          <w:sz w:val="28"/>
          <w:szCs w:val="28"/>
        </w:rPr>
        <w:t xml:space="preserve"> заключается в проведении мероприятий, обеспечивающих:</w:t>
      </w:r>
    </w:p>
    <w:p w:rsidR="0070439D" w:rsidRPr="00104E95" w:rsidRDefault="00E92FF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4E95">
        <w:rPr>
          <w:rFonts w:ascii="Times New Roman" w:hAnsi="Times New Roman" w:cs="Times New Roman"/>
          <w:sz w:val="28"/>
          <w:szCs w:val="28"/>
        </w:rPr>
        <w:t>3.1.1</w:t>
      </w:r>
      <w:r w:rsidR="0070439D" w:rsidRPr="00104E95">
        <w:rPr>
          <w:rFonts w:ascii="Times New Roman" w:hAnsi="Times New Roman" w:cs="Times New Roman"/>
          <w:sz w:val="28"/>
          <w:szCs w:val="28"/>
        </w:rPr>
        <w:t xml:space="preserve"> содержание и обустройство </w:t>
      </w:r>
      <w:r w:rsidR="00284DCA" w:rsidRPr="00104E95">
        <w:rPr>
          <w:rFonts w:ascii="Times New Roman" w:hAnsi="Times New Roman" w:cs="Times New Roman"/>
          <w:sz w:val="28"/>
          <w:szCs w:val="28"/>
        </w:rPr>
        <w:t>дорог местного значения</w:t>
      </w:r>
      <w:r w:rsidR="0070439D" w:rsidRPr="00104E95">
        <w:rPr>
          <w:rFonts w:ascii="Times New Roman" w:hAnsi="Times New Roman" w:cs="Times New Roman"/>
          <w:sz w:val="28"/>
          <w:szCs w:val="28"/>
        </w:rPr>
        <w:t>, улиц, включая тротуары, инженерных сооружений (мостов, путепроводов и т.д.), объектов уличного освещения, зеленого фонда, малых архитектурных форм и других объектов;</w:t>
      </w:r>
    </w:p>
    <w:p w:rsidR="0070439D" w:rsidRPr="00104E95" w:rsidRDefault="00E92FF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4E95">
        <w:rPr>
          <w:rFonts w:ascii="Times New Roman" w:hAnsi="Times New Roman" w:cs="Times New Roman"/>
          <w:sz w:val="28"/>
          <w:szCs w:val="28"/>
        </w:rPr>
        <w:t>3.1.</w:t>
      </w:r>
      <w:r w:rsidR="00284DCA" w:rsidRPr="00104E95">
        <w:rPr>
          <w:rFonts w:ascii="Times New Roman" w:hAnsi="Times New Roman" w:cs="Times New Roman"/>
          <w:sz w:val="28"/>
          <w:szCs w:val="28"/>
        </w:rPr>
        <w:t>2</w:t>
      </w:r>
      <w:r w:rsidR="0070439D" w:rsidRPr="00104E95">
        <w:rPr>
          <w:rFonts w:ascii="Times New Roman" w:hAnsi="Times New Roman" w:cs="Times New Roman"/>
          <w:sz w:val="28"/>
          <w:szCs w:val="28"/>
        </w:rPr>
        <w:t xml:space="preserve"> организацию уборки территории </w:t>
      </w:r>
      <w:r w:rsidR="00284DCA" w:rsidRPr="00104E95">
        <w:rPr>
          <w:rFonts w:ascii="Times New Roman" w:hAnsi="Times New Roman" w:cs="Times New Roman"/>
          <w:sz w:val="28"/>
          <w:szCs w:val="28"/>
        </w:rPr>
        <w:t>поселения</w:t>
      </w:r>
      <w:r w:rsidR="0070439D" w:rsidRPr="00104E95">
        <w:rPr>
          <w:rFonts w:ascii="Times New Roman" w:hAnsi="Times New Roman" w:cs="Times New Roman"/>
          <w:sz w:val="28"/>
          <w:szCs w:val="28"/>
        </w:rPr>
        <w:t xml:space="preserve"> от мусора, отходов, организацию их своевременной вывозки;</w:t>
      </w:r>
    </w:p>
    <w:p w:rsidR="0070439D" w:rsidRPr="00104E95" w:rsidRDefault="00E92FF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4E95">
        <w:rPr>
          <w:rFonts w:ascii="Times New Roman" w:hAnsi="Times New Roman" w:cs="Times New Roman"/>
          <w:sz w:val="28"/>
          <w:szCs w:val="28"/>
        </w:rPr>
        <w:t>3.1.</w:t>
      </w:r>
      <w:r w:rsidR="00284DCA" w:rsidRPr="00104E95">
        <w:rPr>
          <w:rFonts w:ascii="Times New Roman" w:hAnsi="Times New Roman" w:cs="Times New Roman"/>
          <w:sz w:val="28"/>
          <w:szCs w:val="28"/>
        </w:rPr>
        <w:t>3</w:t>
      </w:r>
      <w:r w:rsidR="0070439D" w:rsidRPr="00104E95">
        <w:rPr>
          <w:rFonts w:ascii="Times New Roman" w:hAnsi="Times New Roman" w:cs="Times New Roman"/>
          <w:sz w:val="28"/>
          <w:szCs w:val="28"/>
        </w:rPr>
        <w:t xml:space="preserve"> содержание внутриквартальных и дворовых территорий, включая тротуары;</w:t>
      </w:r>
    </w:p>
    <w:p w:rsidR="0070439D" w:rsidRPr="00104E95" w:rsidRDefault="00284DC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04E95">
        <w:rPr>
          <w:rFonts w:ascii="Times New Roman" w:hAnsi="Times New Roman" w:cs="Times New Roman"/>
          <w:sz w:val="28"/>
          <w:szCs w:val="28"/>
        </w:rPr>
        <w:t>3.1.4</w:t>
      </w:r>
      <w:r w:rsidR="0070439D" w:rsidRPr="00104E95">
        <w:rPr>
          <w:rFonts w:ascii="Times New Roman" w:hAnsi="Times New Roman" w:cs="Times New Roman"/>
          <w:sz w:val="28"/>
          <w:szCs w:val="28"/>
        </w:rPr>
        <w:t xml:space="preserve"> содержание фасадов, крыш, козырьков, выступающих элементов, в том числе балконов, отмосток, пожарных лестниц, витрин, вывесок зданий, сооружений и иных объектов, расположенных на территории </w:t>
      </w:r>
      <w:r w:rsidRPr="00104E95">
        <w:rPr>
          <w:rFonts w:ascii="Times New Roman" w:hAnsi="Times New Roman" w:cs="Times New Roman"/>
          <w:sz w:val="28"/>
          <w:szCs w:val="28"/>
        </w:rPr>
        <w:t>поселения</w:t>
      </w:r>
      <w:r w:rsidR="0070439D" w:rsidRPr="00104E95">
        <w:rPr>
          <w:rFonts w:ascii="Times New Roman" w:hAnsi="Times New Roman" w:cs="Times New Roman"/>
          <w:sz w:val="28"/>
          <w:szCs w:val="28"/>
        </w:rPr>
        <w:t>, оград, газонных ограждений, заборов, рекламных установок, остановок общественного транспорта;</w:t>
      </w:r>
      <w:proofErr w:type="gramEnd"/>
    </w:p>
    <w:p w:rsidR="0070439D" w:rsidRPr="00104E95" w:rsidRDefault="00E92FF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4E95">
        <w:rPr>
          <w:rFonts w:ascii="Times New Roman" w:hAnsi="Times New Roman" w:cs="Times New Roman"/>
          <w:sz w:val="28"/>
          <w:szCs w:val="28"/>
        </w:rPr>
        <w:t>3.1.</w:t>
      </w:r>
      <w:r w:rsidR="00284DCA" w:rsidRPr="00104E95">
        <w:rPr>
          <w:rFonts w:ascii="Times New Roman" w:hAnsi="Times New Roman" w:cs="Times New Roman"/>
          <w:sz w:val="28"/>
          <w:szCs w:val="28"/>
        </w:rPr>
        <w:t>5</w:t>
      </w:r>
      <w:r w:rsidR="0070439D" w:rsidRPr="00104E95">
        <w:rPr>
          <w:rFonts w:ascii="Times New Roman" w:hAnsi="Times New Roman" w:cs="Times New Roman"/>
          <w:sz w:val="28"/>
          <w:szCs w:val="28"/>
        </w:rPr>
        <w:t xml:space="preserve"> </w:t>
      </w:r>
      <w:r w:rsidR="004055FB" w:rsidRPr="00104E95">
        <w:rPr>
          <w:rFonts w:ascii="Times New Roman" w:hAnsi="Times New Roman" w:cs="Times New Roman"/>
          <w:sz w:val="28"/>
          <w:szCs w:val="28"/>
        </w:rPr>
        <w:t xml:space="preserve"> надлежащее санитарное обустройство поселения: обустройство площадок для сбора твердых коммунальных отходов (ТКО) и крупногабаритных отходов (КГО), установку контейнеров (бункеров), устройство площадок для чистки предметов домашнего обихода, сушки белья, выгула домашних животных, установку урн в местах общего пользования в соответствии с нормативными требованиями;</w:t>
      </w:r>
    </w:p>
    <w:p w:rsidR="0070439D" w:rsidRPr="00104E95" w:rsidRDefault="00E92FF6" w:rsidP="004055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4E95">
        <w:rPr>
          <w:rFonts w:ascii="Times New Roman" w:hAnsi="Times New Roman" w:cs="Times New Roman"/>
          <w:sz w:val="28"/>
          <w:szCs w:val="28"/>
        </w:rPr>
        <w:t>3.1.</w:t>
      </w:r>
      <w:r w:rsidR="00093132" w:rsidRPr="00104E95">
        <w:rPr>
          <w:rFonts w:ascii="Times New Roman" w:hAnsi="Times New Roman" w:cs="Times New Roman"/>
          <w:sz w:val="28"/>
          <w:szCs w:val="28"/>
        </w:rPr>
        <w:t>6</w:t>
      </w:r>
      <w:r w:rsidRPr="00104E95">
        <w:rPr>
          <w:rFonts w:ascii="Times New Roman" w:hAnsi="Times New Roman" w:cs="Times New Roman"/>
          <w:sz w:val="28"/>
          <w:szCs w:val="28"/>
        </w:rPr>
        <w:t xml:space="preserve"> </w:t>
      </w:r>
      <w:r w:rsidR="004055FB" w:rsidRPr="00104E95">
        <w:rPr>
          <w:rFonts w:ascii="Times New Roman" w:hAnsi="Times New Roman" w:cs="Times New Roman"/>
          <w:sz w:val="28"/>
          <w:szCs w:val="28"/>
        </w:rPr>
        <w:t xml:space="preserve">- уборку территории поселения: мойку, полив, подметание, сбор мусора в летний период; уборку и вывоз снега, льда, мусора и обработку проезжих частей улиц и тротуаров </w:t>
      </w:r>
      <w:proofErr w:type="spellStart"/>
      <w:r w:rsidR="004055FB" w:rsidRPr="00104E95">
        <w:rPr>
          <w:rFonts w:ascii="Times New Roman" w:hAnsi="Times New Roman" w:cs="Times New Roman"/>
          <w:sz w:val="28"/>
          <w:szCs w:val="28"/>
        </w:rPr>
        <w:t>противогололедными</w:t>
      </w:r>
      <w:proofErr w:type="spellEnd"/>
      <w:r w:rsidR="004055FB" w:rsidRPr="00104E95">
        <w:rPr>
          <w:rFonts w:ascii="Times New Roman" w:hAnsi="Times New Roman" w:cs="Times New Roman"/>
          <w:sz w:val="28"/>
          <w:szCs w:val="28"/>
        </w:rPr>
        <w:t xml:space="preserve"> материалами в </w:t>
      </w:r>
      <w:r w:rsidR="004055FB" w:rsidRPr="00104E95">
        <w:rPr>
          <w:rFonts w:ascii="Times New Roman" w:hAnsi="Times New Roman" w:cs="Times New Roman"/>
          <w:sz w:val="28"/>
          <w:szCs w:val="28"/>
        </w:rPr>
        <w:lastRenderedPageBreak/>
        <w:t>зимний период; сбор и вывоз в установленные места твердых коммунальных и других отходов; стрижку газонов, работы по содержанию зеленых насаждений, очистку от мусора и растительности родников, ручьев, канав, лотков, люков ливневой канализации и других водопропускных устройств.</w:t>
      </w:r>
    </w:p>
    <w:p w:rsidR="00104E95" w:rsidRPr="00104E95" w:rsidRDefault="0070439D" w:rsidP="00104E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4E95">
        <w:rPr>
          <w:rFonts w:ascii="Times New Roman" w:hAnsi="Times New Roman" w:cs="Times New Roman"/>
          <w:sz w:val="28"/>
          <w:szCs w:val="28"/>
        </w:rPr>
        <w:t xml:space="preserve">3.2. </w:t>
      </w:r>
      <w:bookmarkStart w:id="7" w:name="Par106"/>
      <w:bookmarkEnd w:id="7"/>
      <w:r w:rsidR="00104E95" w:rsidRPr="00104E95">
        <w:rPr>
          <w:rFonts w:ascii="Times New Roman" w:hAnsi="Times New Roman" w:cs="Times New Roman"/>
          <w:sz w:val="28"/>
          <w:szCs w:val="28"/>
        </w:rPr>
        <w:t>Физические и юридические лица независимо от организационно-правовых форм, обязаны обеспечить содержание,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w:t>
      </w:r>
    </w:p>
    <w:p w:rsidR="00104E95" w:rsidRPr="00104E95" w:rsidRDefault="00104E95" w:rsidP="00104E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4E95">
        <w:rPr>
          <w:rFonts w:ascii="Times New Roman" w:hAnsi="Times New Roman" w:cs="Times New Roman"/>
          <w:sz w:val="28"/>
          <w:szCs w:val="28"/>
        </w:rPr>
        <w:t>Организация содержания территорий общего пользования осуществляется администрацией поселения в пределах средств, предусмотренных на эти цели в бюджете Вахрушевского городского поселения.</w:t>
      </w:r>
    </w:p>
    <w:p w:rsidR="00104E95" w:rsidRPr="00104E95" w:rsidRDefault="00104E95" w:rsidP="00104E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4E95">
        <w:rPr>
          <w:rFonts w:ascii="Times New Roman" w:hAnsi="Times New Roman" w:cs="Times New Roman"/>
          <w:sz w:val="28"/>
          <w:szCs w:val="28"/>
        </w:rPr>
        <w:t xml:space="preserve">Содержание территории, в отношении которой установлены ограничения по использованию охранных зон инженерных коммуникаций, осуществляется собственниками или владельцами инженерных коммуникаций с учетом особенностей, </w:t>
      </w:r>
      <w:r w:rsidRPr="002D741D">
        <w:rPr>
          <w:rFonts w:ascii="Times New Roman" w:hAnsi="Times New Roman" w:cs="Times New Roman"/>
          <w:sz w:val="28"/>
          <w:szCs w:val="28"/>
        </w:rPr>
        <w:t>установленных подразделами 9.13 и 9.14 Правил.</w:t>
      </w:r>
    </w:p>
    <w:p w:rsidR="00104E95" w:rsidRPr="00104E95" w:rsidRDefault="0070439D" w:rsidP="00C31B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4E95">
        <w:rPr>
          <w:rFonts w:ascii="Times New Roman" w:hAnsi="Times New Roman" w:cs="Times New Roman"/>
          <w:sz w:val="28"/>
          <w:szCs w:val="28"/>
        </w:rPr>
        <w:t>3.3.</w:t>
      </w:r>
      <w:bookmarkStart w:id="8" w:name="Par115"/>
      <w:bookmarkEnd w:id="8"/>
      <w:r w:rsidR="00104E95" w:rsidRPr="00104E95">
        <w:rPr>
          <w:rFonts w:ascii="Times New Roman" w:hAnsi="Times New Roman" w:cs="Times New Roman"/>
          <w:sz w:val="28"/>
          <w:szCs w:val="28"/>
        </w:rPr>
        <w:t xml:space="preserve"> Все виды твердых коммунальных отходов должны собираться в местах сбора и накопления твердых коммунальных отходов в специальные мусоросборники (контейнеры, бункеры), которые устанавливаются на специально оборудованных контейнерных площадках в необходимом количестве в соответствии с нормами накопления либо на специальных площадках для складирования крупногабаритных отходов.</w:t>
      </w:r>
    </w:p>
    <w:p w:rsidR="00104E95" w:rsidRPr="00161718" w:rsidRDefault="00104E95" w:rsidP="00C31B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4E95">
        <w:rPr>
          <w:rFonts w:ascii="Times New Roman" w:hAnsi="Times New Roman" w:cs="Times New Roman"/>
          <w:sz w:val="28"/>
          <w:szCs w:val="28"/>
        </w:rPr>
        <w:t xml:space="preserve">Контейнерные площадки для сбора твердых коммунальных отходов необходимо размещать в соответствии с требованиями, установленными </w:t>
      </w:r>
      <w:r w:rsidRPr="00161718">
        <w:rPr>
          <w:rFonts w:ascii="Times New Roman" w:hAnsi="Times New Roman" w:cs="Times New Roman"/>
          <w:sz w:val="28"/>
          <w:szCs w:val="28"/>
        </w:rPr>
        <w:t>действующим законодательством.</w:t>
      </w:r>
    </w:p>
    <w:p w:rsidR="00104E95" w:rsidRPr="00161718" w:rsidRDefault="00104E95" w:rsidP="00C31B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1718">
        <w:rPr>
          <w:rFonts w:ascii="Times New Roman" w:hAnsi="Times New Roman" w:cs="Times New Roman"/>
          <w:sz w:val="28"/>
          <w:szCs w:val="28"/>
        </w:rPr>
        <w:t>Контейнерные площадки должны быть с твердым покрытием, иметь с трех сторон ограждение (профилированный лист, металлическая сетка) высотой не менее 1,2 м.</w:t>
      </w:r>
    </w:p>
    <w:p w:rsidR="00104E95" w:rsidRPr="00161718" w:rsidRDefault="00104E95" w:rsidP="00C31B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1718">
        <w:rPr>
          <w:rFonts w:ascii="Times New Roman" w:hAnsi="Times New Roman" w:cs="Times New Roman"/>
          <w:sz w:val="28"/>
          <w:szCs w:val="28"/>
        </w:rPr>
        <w:t xml:space="preserve">Контейнеры должны быть в исправном состоянии, чистыми и окрашенными, за исключением пластиковых и оцинкованных контейнеров. </w:t>
      </w:r>
    </w:p>
    <w:p w:rsidR="00104E95" w:rsidRPr="00104E95" w:rsidRDefault="00104E95" w:rsidP="00C31B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1718">
        <w:rPr>
          <w:rFonts w:ascii="Times New Roman" w:hAnsi="Times New Roman" w:cs="Times New Roman"/>
          <w:sz w:val="28"/>
          <w:szCs w:val="28"/>
        </w:rPr>
        <w:t>Контейнерные площадки должны иметь информацию с наименованием организации, осуществляющей вывоз твердых коммунальных отходов, информацию об ответственных лицах, осуществляющих содержание контейнерной площадки, информацию о сроках удаления твердых коммунальных отходов и недопустимости загромождения подъезда транспортных средств, осуществляющих вывоз твердых</w:t>
      </w:r>
      <w:r w:rsidRPr="00104E95">
        <w:rPr>
          <w:rFonts w:ascii="Times New Roman" w:hAnsi="Times New Roman" w:cs="Times New Roman"/>
          <w:sz w:val="28"/>
          <w:szCs w:val="28"/>
        </w:rPr>
        <w:t xml:space="preserve"> коммунальных отходов.</w:t>
      </w:r>
    </w:p>
    <w:p w:rsidR="00104E95" w:rsidRPr="00104E95" w:rsidRDefault="00104E95" w:rsidP="00C31B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4E95">
        <w:rPr>
          <w:rFonts w:ascii="Times New Roman" w:hAnsi="Times New Roman" w:cs="Times New Roman"/>
          <w:sz w:val="28"/>
          <w:szCs w:val="28"/>
        </w:rPr>
        <w:t>Обязанность по содержанию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возлагается на собственника земельного участка, на котором расположены такие площадки и территория.</w:t>
      </w:r>
    </w:p>
    <w:p w:rsidR="00104E95" w:rsidRPr="00104E95" w:rsidRDefault="00104E95" w:rsidP="00C31B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4E95">
        <w:rPr>
          <w:rFonts w:ascii="Times New Roman" w:hAnsi="Times New Roman" w:cs="Times New Roman"/>
          <w:sz w:val="28"/>
          <w:szCs w:val="28"/>
        </w:rPr>
        <w:t xml:space="preserve">Уборка контейнерных площадок для сбора твердых коммунальных отходов осуществляется ежедневно. Переполнение контейнеров и бункеров, </w:t>
      </w:r>
      <w:r w:rsidRPr="00104E95">
        <w:rPr>
          <w:rFonts w:ascii="Times New Roman" w:hAnsi="Times New Roman" w:cs="Times New Roman"/>
          <w:sz w:val="28"/>
          <w:szCs w:val="28"/>
        </w:rPr>
        <w:lastRenderedPageBreak/>
        <w:t>предназначенных для сбора твердых коммунальных отходов, не допускается.</w:t>
      </w:r>
    </w:p>
    <w:p w:rsidR="00104E95" w:rsidRPr="00104E95" w:rsidRDefault="00104E95" w:rsidP="00C31B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4E95">
        <w:rPr>
          <w:rFonts w:ascii="Times New Roman" w:hAnsi="Times New Roman" w:cs="Times New Roman"/>
          <w:sz w:val="28"/>
          <w:szCs w:val="28"/>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104E95">
        <w:rPr>
          <w:rFonts w:ascii="Times New Roman" w:hAnsi="Times New Roman" w:cs="Times New Roman"/>
          <w:sz w:val="28"/>
          <w:szCs w:val="28"/>
        </w:rPr>
        <w:t>мусоровозный</w:t>
      </w:r>
      <w:proofErr w:type="spellEnd"/>
      <w:r w:rsidRPr="00104E95">
        <w:rPr>
          <w:rFonts w:ascii="Times New Roman" w:hAnsi="Times New Roman" w:cs="Times New Roman"/>
          <w:sz w:val="28"/>
          <w:szCs w:val="28"/>
        </w:rPr>
        <w:t xml:space="preserve"> транспорт, производится организациями, осуществляющими вывоз отходов.</w:t>
      </w:r>
    </w:p>
    <w:p w:rsidR="00104E95" w:rsidRPr="00104E95" w:rsidRDefault="00104E95" w:rsidP="00C31B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37114">
        <w:rPr>
          <w:rFonts w:ascii="Times New Roman" w:hAnsi="Times New Roman" w:cs="Times New Roman"/>
          <w:sz w:val="28"/>
          <w:szCs w:val="28"/>
        </w:rPr>
        <w:t>Сбор и утилизация биологических отходов (трупы и останки животных) осуществляется специализированной организацией круглосуточно, не позднее 24 часов с момента получения заявки.</w:t>
      </w:r>
    </w:p>
    <w:p w:rsidR="00C31B3D" w:rsidRPr="00104E95" w:rsidRDefault="0070439D" w:rsidP="00C31B3D">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104E95">
        <w:rPr>
          <w:rFonts w:ascii="Times New Roman" w:hAnsi="Times New Roman" w:cs="Times New Roman"/>
          <w:sz w:val="28"/>
          <w:szCs w:val="28"/>
        </w:rPr>
        <w:t xml:space="preserve">3.4. </w:t>
      </w:r>
      <w:r w:rsidR="00104E95" w:rsidRPr="00104E95">
        <w:rPr>
          <w:rFonts w:ascii="Times New Roman" w:hAnsi="Times New Roman" w:cs="Times New Roman"/>
          <w:sz w:val="28"/>
          <w:szCs w:val="28"/>
        </w:rPr>
        <w:t>Юридические и физические лица, являющиеся собственниками твердых коммунальных отходов, обязаны обеспечить вывоз таких отходов.</w:t>
      </w:r>
    </w:p>
    <w:p w:rsidR="00C31B3D" w:rsidRPr="00FA6C68" w:rsidRDefault="0070439D" w:rsidP="00C31B3D">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FA6C68">
        <w:rPr>
          <w:rFonts w:ascii="Times New Roman" w:hAnsi="Times New Roman" w:cs="Times New Roman"/>
          <w:sz w:val="28"/>
          <w:szCs w:val="28"/>
        </w:rPr>
        <w:t xml:space="preserve">3.5. </w:t>
      </w:r>
      <w:r w:rsidR="00FA6C68" w:rsidRPr="00FA6C68">
        <w:rPr>
          <w:rFonts w:ascii="Times New Roman" w:hAnsi="Times New Roman" w:cs="Times New Roman"/>
          <w:sz w:val="28"/>
          <w:szCs w:val="28"/>
        </w:rPr>
        <w:t>Твердые коммунальные отходы следует вывозить на полигоны, жидкие бытовые отходы - на сливные станции или поля ассенизации. Промышленные, не утилизируемые на производстве отходы и отходы, образующиеся при строительстве, ремонте зданий и сооружений, вывозятся транспортом пред</w:t>
      </w:r>
      <w:r w:rsidR="00937114">
        <w:rPr>
          <w:rFonts w:ascii="Times New Roman" w:hAnsi="Times New Roman" w:cs="Times New Roman"/>
          <w:sz w:val="28"/>
          <w:szCs w:val="28"/>
        </w:rPr>
        <w:t>приятий на специальные полигоны.</w:t>
      </w:r>
    </w:p>
    <w:p w:rsidR="0070439D" w:rsidRPr="002443E2"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43E2">
        <w:rPr>
          <w:rFonts w:ascii="Times New Roman" w:hAnsi="Times New Roman" w:cs="Times New Roman"/>
          <w:sz w:val="28"/>
          <w:szCs w:val="28"/>
        </w:rPr>
        <w:t>3.6. Ответственность за проведение мероприятий по устранению техногенных загрязнений возлагается на руководителей предприятий и учреждений, на чьей территории произошло загрязнение.</w:t>
      </w:r>
    </w:p>
    <w:p w:rsidR="0070439D" w:rsidRPr="002443E2"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43E2">
        <w:rPr>
          <w:rFonts w:ascii="Times New Roman" w:hAnsi="Times New Roman" w:cs="Times New Roman"/>
          <w:sz w:val="28"/>
          <w:szCs w:val="28"/>
        </w:rPr>
        <w:t>3.7. Запрещается:</w:t>
      </w:r>
    </w:p>
    <w:p w:rsidR="005030CB" w:rsidRPr="003D4E9A" w:rsidRDefault="005030CB" w:rsidP="003D4E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43E2">
        <w:rPr>
          <w:rFonts w:ascii="Times New Roman" w:hAnsi="Times New Roman" w:cs="Times New Roman"/>
          <w:sz w:val="28"/>
          <w:szCs w:val="28"/>
        </w:rPr>
        <w:t xml:space="preserve">3.7.1. </w:t>
      </w:r>
      <w:r w:rsidR="002443E2" w:rsidRPr="002443E2">
        <w:rPr>
          <w:rFonts w:ascii="Times New Roman" w:hAnsi="Times New Roman" w:cs="Times New Roman"/>
          <w:sz w:val="28"/>
          <w:szCs w:val="28"/>
        </w:rPr>
        <w:t xml:space="preserve"> бросать, складировать любые виды отходов, в том числе ртутьсодержащие отходы, использованные (отработанные) энергосберегающие лампы, мусор, предметы одежды, продукты питания, а также ветки и деревья вне установленных мест их сбора, складирования и хранения, перемещать отходы и мусор с целью складирования за границы </w:t>
      </w:r>
      <w:r w:rsidR="002443E2" w:rsidRPr="003D4E9A">
        <w:rPr>
          <w:rFonts w:ascii="Times New Roman" w:hAnsi="Times New Roman" w:cs="Times New Roman"/>
          <w:sz w:val="28"/>
          <w:szCs w:val="28"/>
        </w:rPr>
        <w:t>закрепленных территорий;</w:t>
      </w:r>
    </w:p>
    <w:p w:rsidR="002443E2" w:rsidRPr="003D4E9A" w:rsidRDefault="003D4E9A" w:rsidP="009C155C">
      <w:pPr>
        <w:pStyle w:val="formattext"/>
        <w:spacing w:before="0" w:beforeAutospacing="0" w:after="0" w:afterAutospacing="0"/>
        <w:ind w:firstLine="540"/>
        <w:jc w:val="both"/>
        <w:rPr>
          <w:sz w:val="28"/>
          <w:szCs w:val="28"/>
        </w:rPr>
      </w:pPr>
      <w:r>
        <w:rPr>
          <w:sz w:val="28"/>
          <w:szCs w:val="28"/>
        </w:rPr>
        <w:t>3.7.2.</w:t>
      </w:r>
      <w:r w:rsidR="002443E2" w:rsidRPr="003D4E9A">
        <w:rPr>
          <w:sz w:val="28"/>
          <w:szCs w:val="28"/>
        </w:rPr>
        <w:t xml:space="preserve"> размещать тару (упаковку) вне торговых сооружений, оставлять на улице тару (упаковку) и мусор после окончания передвижной мелкорозничной торговли;</w:t>
      </w:r>
    </w:p>
    <w:p w:rsidR="002443E2" w:rsidRPr="003D4E9A" w:rsidRDefault="003D4E9A" w:rsidP="009C155C">
      <w:pPr>
        <w:pStyle w:val="formattext"/>
        <w:spacing w:before="0" w:beforeAutospacing="0" w:after="0" w:afterAutospacing="0"/>
        <w:ind w:firstLine="708"/>
        <w:jc w:val="both"/>
        <w:rPr>
          <w:sz w:val="28"/>
          <w:szCs w:val="28"/>
        </w:rPr>
      </w:pPr>
      <w:r>
        <w:rPr>
          <w:sz w:val="28"/>
          <w:szCs w:val="28"/>
        </w:rPr>
        <w:t>3.7.3.</w:t>
      </w:r>
      <w:r w:rsidR="002443E2" w:rsidRPr="003D4E9A">
        <w:rPr>
          <w:sz w:val="28"/>
          <w:szCs w:val="28"/>
        </w:rPr>
        <w:t xml:space="preserve"> повреждать, опрокидывать или перемещать в другие места, размещенные в установленном порядке контейнеры для сбора коммунальных отходов, либо установленные малые архитектурные формы (скамейки, вазоны, урны и т.д.).</w:t>
      </w:r>
    </w:p>
    <w:p w:rsidR="002443E2" w:rsidRPr="003D4E9A" w:rsidRDefault="003D4E9A" w:rsidP="009C155C">
      <w:pPr>
        <w:pStyle w:val="formattext"/>
        <w:spacing w:before="0" w:beforeAutospacing="0" w:after="0" w:afterAutospacing="0"/>
        <w:ind w:firstLine="708"/>
        <w:jc w:val="both"/>
        <w:rPr>
          <w:sz w:val="28"/>
          <w:szCs w:val="28"/>
        </w:rPr>
      </w:pPr>
      <w:r>
        <w:rPr>
          <w:sz w:val="28"/>
          <w:szCs w:val="28"/>
        </w:rPr>
        <w:t>3.7.4.</w:t>
      </w:r>
      <w:r w:rsidR="002443E2" w:rsidRPr="003D4E9A">
        <w:rPr>
          <w:sz w:val="28"/>
          <w:szCs w:val="28"/>
        </w:rPr>
        <w:t xml:space="preserve"> оставлять брошенные транспортные средства и механизмы на территории поселения вне специально отведенных мест (парковки, автостоянки). </w:t>
      </w:r>
    </w:p>
    <w:p w:rsidR="002443E2" w:rsidRPr="003D4E9A" w:rsidRDefault="003D4E9A" w:rsidP="009C155C">
      <w:pPr>
        <w:pStyle w:val="formattext"/>
        <w:spacing w:before="0" w:beforeAutospacing="0" w:after="0" w:afterAutospacing="0"/>
        <w:ind w:firstLine="708"/>
        <w:jc w:val="both"/>
        <w:rPr>
          <w:sz w:val="28"/>
          <w:szCs w:val="28"/>
        </w:rPr>
      </w:pPr>
      <w:r>
        <w:rPr>
          <w:sz w:val="28"/>
          <w:szCs w:val="28"/>
        </w:rPr>
        <w:t>3.7.5.</w:t>
      </w:r>
      <w:r w:rsidR="002443E2" w:rsidRPr="003D4E9A">
        <w:rPr>
          <w:sz w:val="28"/>
          <w:szCs w:val="28"/>
        </w:rPr>
        <w:t xml:space="preserve"> засорять и засыпать водоемы; устраивать запруды; сливать в водоемы сточные воды без разрешения, полученного в установленном порядке; вывозить на прибрежную полосу снег и мусор с улиц поселения;</w:t>
      </w:r>
    </w:p>
    <w:p w:rsidR="002443E2" w:rsidRPr="003D4E9A" w:rsidRDefault="003D4E9A" w:rsidP="009C155C">
      <w:pPr>
        <w:pStyle w:val="formattext"/>
        <w:spacing w:before="0" w:beforeAutospacing="0" w:after="0" w:afterAutospacing="0"/>
        <w:ind w:firstLine="708"/>
        <w:jc w:val="both"/>
        <w:rPr>
          <w:sz w:val="28"/>
          <w:szCs w:val="28"/>
        </w:rPr>
      </w:pPr>
      <w:r>
        <w:rPr>
          <w:sz w:val="28"/>
          <w:szCs w:val="28"/>
        </w:rPr>
        <w:t>3.7.6.</w:t>
      </w:r>
      <w:r w:rsidR="002443E2" w:rsidRPr="003D4E9A">
        <w:rPr>
          <w:sz w:val="28"/>
          <w:szCs w:val="28"/>
        </w:rPr>
        <w:t xml:space="preserve"> засорять и засыпать родники, загрязнять их сточными водами, использовать родники не по назначению;</w:t>
      </w:r>
    </w:p>
    <w:p w:rsidR="002443E2" w:rsidRPr="003D4E9A" w:rsidRDefault="003D4E9A" w:rsidP="009C155C">
      <w:pPr>
        <w:pStyle w:val="formattext"/>
        <w:spacing w:before="0" w:beforeAutospacing="0" w:after="0" w:afterAutospacing="0"/>
        <w:ind w:firstLine="708"/>
        <w:jc w:val="both"/>
        <w:rPr>
          <w:sz w:val="28"/>
          <w:szCs w:val="28"/>
        </w:rPr>
      </w:pPr>
      <w:r>
        <w:rPr>
          <w:sz w:val="28"/>
          <w:szCs w:val="28"/>
        </w:rPr>
        <w:t>3.7.7.</w:t>
      </w:r>
      <w:r w:rsidR="002443E2" w:rsidRPr="003D4E9A">
        <w:rPr>
          <w:sz w:val="28"/>
          <w:szCs w:val="28"/>
        </w:rPr>
        <w:t xml:space="preserve"> мыть автомототранспортные средства вне специально оборудованных мест, в том числе на улицах, тротуарах, газонах, </w:t>
      </w:r>
      <w:r w:rsidR="00043C66">
        <w:rPr>
          <w:sz w:val="28"/>
          <w:szCs w:val="28"/>
        </w:rPr>
        <w:t xml:space="preserve"> во дворах жилых домов, </w:t>
      </w:r>
      <w:r w:rsidR="002443E2" w:rsidRPr="003D4E9A">
        <w:rPr>
          <w:sz w:val="28"/>
          <w:szCs w:val="28"/>
        </w:rPr>
        <w:t>в парках и скверах,</w:t>
      </w:r>
      <w:r w:rsidR="00043C66">
        <w:rPr>
          <w:sz w:val="28"/>
          <w:szCs w:val="28"/>
        </w:rPr>
        <w:t xml:space="preserve"> </w:t>
      </w:r>
      <w:r w:rsidR="002443E2" w:rsidRPr="003D4E9A">
        <w:rPr>
          <w:sz w:val="28"/>
          <w:szCs w:val="28"/>
        </w:rPr>
        <w:t xml:space="preserve"> на берегах рек и водоемов, а также сливать на землю и в водоемы технические жидкости;</w:t>
      </w:r>
    </w:p>
    <w:p w:rsidR="002443E2" w:rsidRPr="003D4E9A" w:rsidRDefault="003D4E9A" w:rsidP="009C155C">
      <w:pPr>
        <w:pStyle w:val="formattext"/>
        <w:spacing w:before="0" w:beforeAutospacing="0" w:after="0" w:afterAutospacing="0"/>
        <w:ind w:firstLine="708"/>
        <w:jc w:val="both"/>
        <w:rPr>
          <w:sz w:val="28"/>
          <w:szCs w:val="28"/>
        </w:rPr>
      </w:pPr>
      <w:r>
        <w:rPr>
          <w:sz w:val="28"/>
          <w:szCs w:val="28"/>
        </w:rPr>
        <w:t>3.7.8.</w:t>
      </w:r>
      <w:r w:rsidR="002443E2" w:rsidRPr="003D4E9A">
        <w:rPr>
          <w:sz w:val="28"/>
          <w:szCs w:val="28"/>
        </w:rPr>
        <w:t xml:space="preserve"> размещать нестационарные торговые объекты на земельных участках</w:t>
      </w:r>
      <w:r w:rsidR="00043C66">
        <w:rPr>
          <w:sz w:val="28"/>
          <w:szCs w:val="28"/>
        </w:rPr>
        <w:t xml:space="preserve"> (</w:t>
      </w:r>
      <w:r w:rsidR="006008E7">
        <w:rPr>
          <w:sz w:val="28"/>
          <w:szCs w:val="28"/>
        </w:rPr>
        <w:t xml:space="preserve">в том числе землях, находящихся в неразграниченной </w:t>
      </w:r>
      <w:r w:rsidR="006008E7">
        <w:rPr>
          <w:sz w:val="28"/>
          <w:szCs w:val="28"/>
        </w:rPr>
        <w:lastRenderedPageBreak/>
        <w:t>государственной собственности)</w:t>
      </w:r>
      <w:r w:rsidR="002443E2" w:rsidRPr="003D4E9A">
        <w:rPr>
          <w:sz w:val="28"/>
          <w:szCs w:val="28"/>
        </w:rPr>
        <w:t xml:space="preserve">, в зданиях, строениях, сооружениях, находящихся в государственной или муниципальной собственности, не предусмотренных схемой размещения нестационарных торговых объектов, утвержденной администрацией </w:t>
      </w:r>
      <w:r w:rsidR="00937114">
        <w:rPr>
          <w:sz w:val="28"/>
          <w:szCs w:val="28"/>
        </w:rPr>
        <w:t>Слободского района</w:t>
      </w:r>
      <w:r w:rsidR="002443E2" w:rsidRPr="003D4E9A">
        <w:rPr>
          <w:sz w:val="28"/>
          <w:szCs w:val="28"/>
        </w:rPr>
        <w:t xml:space="preserve"> и без заключения договора на размещение нестационарного торгового объекта;</w:t>
      </w:r>
    </w:p>
    <w:p w:rsidR="003D4E9A" w:rsidRPr="003D4E9A" w:rsidRDefault="003D4E9A" w:rsidP="009C155C">
      <w:pPr>
        <w:pStyle w:val="formattext"/>
        <w:spacing w:before="0" w:beforeAutospacing="0" w:after="0" w:afterAutospacing="0"/>
        <w:ind w:firstLine="708"/>
        <w:jc w:val="both"/>
        <w:rPr>
          <w:sz w:val="28"/>
          <w:szCs w:val="28"/>
        </w:rPr>
      </w:pPr>
      <w:r>
        <w:rPr>
          <w:sz w:val="28"/>
          <w:szCs w:val="28"/>
        </w:rPr>
        <w:t>3.7.9.</w:t>
      </w:r>
      <w:r w:rsidR="002443E2" w:rsidRPr="003D4E9A">
        <w:rPr>
          <w:sz w:val="28"/>
          <w:szCs w:val="28"/>
        </w:rPr>
        <w:t xml:space="preserve"> сжигать любого вида мусор и тару;</w:t>
      </w:r>
    </w:p>
    <w:p w:rsidR="003D4E9A" w:rsidRPr="003D4E9A" w:rsidRDefault="003D4E9A" w:rsidP="009C155C">
      <w:pPr>
        <w:pStyle w:val="formattext"/>
        <w:spacing w:before="0" w:beforeAutospacing="0" w:after="0" w:afterAutospacing="0"/>
        <w:ind w:firstLine="708"/>
        <w:jc w:val="both"/>
        <w:rPr>
          <w:sz w:val="28"/>
          <w:szCs w:val="28"/>
        </w:rPr>
      </w:pPr>
      <w:r>
        <w:rPr>
          <w:sz w:val="28"/>
          <w:szCs w:val="28"/>
        </w:rPr>
        <w:t>3.7.10.</w:t>
      </w:r>
      <w:r w:rsidR="002443E2" w:rsidRPr="003D4E9A">
        <w:rPr>
          <w:sz w:val="28"/>
          <w:szCs w:val="28"/>
        </w:rPr>
        <w:t xml:space="preserve"> самовольно устанавливать и использовать различного типа ограждения, столбы и иные сооружения вне предоставленных территорий;</w:t>
      </w:r>
    </w:p>
    <w:p w:rsidR="002443E2" w:rsidRPr="003D4E9A" w:rsidRDefault="003D4E9A" w:rsidP="009C155C">
      <w:pPr>
        <w:pStyle w:val="formattext"/>
        <w:spacing w:before="0" w:beforeAutospacing="0" w:after="0" w:afterAutospacing="0"/>
        <w:ind w:firstLine="708"/>
        <w:jc w:val="both"/>
        <w:rPr>
          <w:sz w:val="28"/>
          <w:szCs w:val="28"/>
        </w:rPr>
      </w:pPr>
      <w:r>
        <w:rPr>
          <w:sz w:val="28"/>
          <w:szCs w:val="28"/>
        </w:rPr>
        <w:t>3.7.11.</w:t>
      </w:r>
      <w:r w:rsidR="002443E2" w:rsidRPr="003D4E9A">
        <w:rPr>
          <w:sz w:val="28"/>
          <w:szCs w:val="28"/>
        </w:rPr>
        <w:t xml:space="preserve"> осуществлять производство земляных работ на территориях общего пользования, находящихся в муниципальной собственности либо государственная собственность на которые не разграничена, без полученного в установленном порядке разрешения на осуществление земляных работ в соответствии с разделом 10 Правил;</w:t>
      </w:r>
    </w:p>
    <w:p w:rsidR="003D4E9A" w:rsidRPr="003D4E9A" w:rsidRDefault="003D4E9A" w:rsidP="009C155C">
      <w:pPr>
        <w:pStyle w:val="formattext"/>
        <w:spacing w:before="0" w:beforeAutospacing="0" w:after="0" w:afterAutospacing="0"/>
        <w:ind w:firstLine="708"/>
        <w:jc w:val="both"/>
        <w:rPr>
          <w:sz w:val="28"/>
          <w:szCs w:val="28"/>
        </w:rPr>
      </w:pPr>
      <w:proofErr w:type="gramStart"/>
      <w:r>
        <w:rPr>
          <w:sz w:val="28"/>
          <w:szCs w:val="28"/>
        </w:rPr>
        <w:t>3.7.12.</w:t>
      </w:r>
      <w:r w:rsidR="002443E2" w:rsidRPr="003D4E9A">
        <w:rPr>
          <w:sz w:val="28"/>
          <w:szCs w:val="28"/>
        </w:rPr>
        <w:t xml:space="preserve"> самовольно размещать палатки, прилавки, стойки и т.п. на площадях, тротуарах, парковках, газонах, проезжей части улиц.</w:t>
      </w:r>
      <w:proofErr w:type="gramEnd"/>
    </w:p>
    <w:p w:rsidR="003D4E9A" w:rsidRPr="003D4E9A" w:rsidRDefault="003D4E9A" w:rsidP="009C155C">
      <w:pPr>
        <w:pStyle w:val="formattext"/>
        <w:spacing w:before="0" w:beforeAutospacing="0" w:after="0" w:afterAutospacing="0"/>
        <w:ind w:firstLine="708"/>
        <w:jc w:val="both"/>
        <w:rPr>
          <w:sz w:val="28"/>
          <w:szCs w:val="28"/>
        </w:rPr>
      </w:pPr>
      <w:r>
        <w:rPr>
          <w:sz w:val="28"/>
          <w:szCs w:val="28"/>
        </w:rPr>
        <w:t>3.7.13.</w:t>
      </w:r>
      <w:r w:rsidR="002443E2" w:rsidRPr="003D4E9A">
        <w:rPr>
          <w:sz w:val="28"/>
          <w:szCs w:val="28"/>
        </w:rPr>
        <w:t xml:space="preserve"> размещать и эксплуатировать рекламные конструкции на зданиях, строениях, сооружениях без полученного в установленном порядке разрешения;</w:t>
      </w:r>
    </w:p>
    <w:p w:rsidR="003D4E9A" w:rsidRPr="003D4E9A" w:rsidRDefault="003D4E9A" w:rsidP="009C155C">
      <w:pPr>
        <w:pStyle w:val="formattext"/>
        <w:spacing w:before="0" w:beforeAutospacing="0" w:after="0" w:afterAutospacing="0"/>
        <w:ind w:firstLine="708"/>
        <w:jc w:val="both"/>
        <w:rPr>
          <w:sz w:val="28"/>
          <w:szCs w:val="28"/>
        </w:rPr>
      </w:pPr>
      <w:r>
        <w:rPr>
          <w:sz w:val="28"/>
          <w:szCs w:val="28"/>
        </w:rPr>
        <w:t>3.7.14.</w:t>
      </w:r>
      <w:r w:rsidR="002443E2" w:rsidRPr="003D4E9A">
        <w:rPr>
          <w:sz w:val="28"/>
          <w:szCs w:val="28"/>
        </w:rPr>
        <w:t xml:space="preserve"> повреждать или уничтожать клумбы, цветники, газоны, а также размещать на них любые объекты;</w:t>
      </w:r>
    </w:p>
    <w:p w:rsidR="003D4E9A" w:rsidRPr="003D4E9A" w:rsidRDefault="003D4E9A" w:rsidP="009C155C">
      <w:pPr>
        <w:pStyle w:val="formattext"/>
        <w:spacing w:before="0" w:beforeAutospacing="0" w:after="0" w:afterAutospacing="0"/>
        <w:ind w:firstLine="708"/>
        <w:jc w:val="both"/>
        <w:rPr>
          <w:sz w:val="28"/>
          <w:szCs w:val="28"/>
        </w:rPr>
      </w:pPr>
      <w:r>
        <w:rPr>
          <w:sz w:val="28"/>
          <w:szCs w:val="28"/>
        </w:rPr>
        <w:t>3.7.15.</w:t>
      </w:r>
      <w:r w:rsidR="002443E2" w:rsidRPr="003D4E9A">
        <w:rPr>
          <w:sz w:val="28"/>
          <w:szCs w:val="28"/>
        </w:rPr>
        <w:t xml:space="preserve"> размещать строительные материалы, запасы топлива, оборудование и механизмы, иное имущество на земельных участках</w:t>
      </w:r>
      <w:r w:rsidR="00043C66">
        <w:rPr>
          <w:sz w:val="28"/>
          <w:szCs w:val="28"/>
        </w:rPr>
        <w:t xml:space="preserve"> (в том числе землях, находящихся в неразграниченной государственной собственности)</w:t>
      </w:r>
      <w:r w:rsidR="002443E2" w:rsidRPr="003D4E9A">
        <w:rPr>
          <w:sz w:val="28"/>
          <w:szCs w:val="28"/>
        </w:rPr>
        <w:t>, не предоставленных в установленном порядке, за исключением случаев проведения работ по ремонту инженерных коммуникаций до момента их окончания;</w:t>
      </w:r>
    </w:p>
    <w:p w:rsidR="003D4E9A" w:rsidRPr="003D4E9A" w:rsidRDefault="00DE6AD8" w:rsidP="009C155C">
      <w:pPr>
        <w:pStyle w:val="formattext"/>
        <w:spacing w:before="0" w:beforeAutospacing="0" w:after="0" w:afterAutospacing="0"/>
        <w:ind w:firstLine="708"/>
        <w:jc w:val="both"/>
        <w:rPr>
          <w:sz w:val="28"/>
          <w:szCs w:val="28"/>
        </w:rPr>
      </w:pPr>
      <w:r>
        <w:rPr>
          <w:sz w:val="28"/>
          <w:szCs w:val="28"/>
        </w:rPr>
        <w:t>3.7.16.</w:t>
      </w:r>
      <w:r w:rsidR="002443E2" w:rsidRPr="003D4E9A">
        <w:rPr>
          <w:sz w:val="28"/>
          <w:szCs w:val="28"/>
        </w:rPr>
        <w:t xml:space="preserve"> повреждать или изменять фасады зданий, строений, сооружений, ограждений и иных расположенных на территории муниципального образования объектов благоустройства, нанесение на них надписей и рисунков, размещение на них рекламных, информационных и агитационных материалов;</w:t>
      </w:r>
    </w:p>
    <w:p w:rsidR="003D4E9A" w:rsidRPr="003D4E9A" w:rsidRDefault="00DE6AD8" w:rsidP="009C155C">
      <w:pPr>
        <w:pStyle w:val="formattext"/>
        <w:spacing w:before="0" w:beforeAutospacing="0" w:after="0" w:afterAutospacing="0"/>
        <w:ind w:firstLine="708"/>
        <w:jc w:val="both"/>
        <w:rPr>
          <w:sz w:val="28"/>
          <w:szCs w:val="28"/>
        </w:rPr>
      </w:pPr>
      <w:r w:rsidRPr="00937114">
        <w:rPr>
          <w:sz w:val="28"/>
          <w:szCs w:val="28"/>
        </w:rPr>
        <w:t>3.7.17.</w:t>
      </w:r>
      <w:r w:rsidR="002443E2" w:rsidRPr="00937114">
        <w:rPr>
          <w:sz w:val="28"/>
          <w:szCs w:val="28"/>
        </w:rPr>
        <w:t xml:space="preserve"> осуществление розничной торговли продовольственными и непродовольственными товарами с рук, из транспортных средств, гаражей, на улицах, площадях, во дворах домов, в парках и скверах, а также в </w:t>
      </w:r>
      <w:proofErr w:type="gramStart"/>
      <w:r w:rsidR="002443E2" w:rsidRPr="00937114">
        <w:rPr>
          <w:sz w:val="28"/>
          <w:szCs w:val="28"/>
        </w:rPr>
        <w:t>других</w:t>
      </w:r>
      <w:proofErr w:type="gramEnd"/>
      <w:r w:rsidR="002443E2" w:rsidRPr="00937114">
        <w:rPr>
          <w:sz w:val="28"/>
          <w:szCs w:val="28"/>
        </w:rPr>
        <w:t xml:space="preserve"> не установленных специально для этого местах, за исключением мест для</w:t>
      </w:r>
      <w:r w:rsidR="002443E2" w:rsidRPr="003D4E9A">
        <w:rPr>
          <w:sz w:val="28"/>
          <w:szCs w:val="28"/>
        </w:rPr>
        <w:t xml:space="preserve"> организации и проведения ярмарок, утвержденных постановлением администрации </w:t>
      </w:r>
      <w:r w:rsidR="003D4E9A" w:rsidRPr="003D4E9A">
        <w:rPr>
          <w:sz w:val="28"/>
          <w:szCs w:val="28"/>
        </w:rPr>
        <w:t>Вахрушевского городского поселения</w:t>
      </w:r>
      <w:r w:rsidR="002443E2" w:rsidRPr="003D4E9A">
        <w:rPr>
          <w:sz w:val="28"/>
          <w:szCs w:val="28"/>
        </w:rPr>
        <w:t>.</w:t>
      </w:r>
    </w:p>
    <w:p w:rsidR="003D4E9A" w:rsidRPr="003D4E9A" w:rsidRDefault="00DE6AD8" w:rsidP="009C155C">
      <w:pPr>
        <w:pStyle w:val="formattext"/>
        <w:spacing w:before="0" w:beforeAutospacing="0" w:after="0" w:afterAutospacing="0"/>
        <w:ind w:firstLine="708"/>
        <w:jc w:val="both"/>
        <w:rPr>
          <w:sz w:val="28"/>
          <w:szCs w:val="28"/>
        </w:rPr>
      </w:pPr>
      <w:r>
        <w:rPr>
          <w:sz w:val="28"/>
          <w:szCs w:val="28"/>
        </w:rPr>
        <w:t>3.7.18.</w:t>
      </w:r>
      <w:r w:rsidR="002443E2" w:rsidRPr="003D4E9A">
        <w:rPr>
          <w:sz w:val="28"/>
          <w:szCs w:val="28"/>
        </w:rPr>
        <w:t xml:space="preserve"> на территории </w:t>
      </w:r>
      <w:r w:rsidR="003D4E9A" w:rsidRPr="003D4E9A">
        <w:rPr>
          <w:sz w:val="28"/>
          <w:szCs w:val="28"/>
        </w:rPr>
        <w:t>поселения</w:t>
      </w:r>
      <w:r w:rsidR="002443E2" w:rsidRPr="003D4E9A">
        <w:rPr>
          <w:sz w:val="28"/>
          <w:szCs w:val="28"/>
        </w:rPr>
        <w:t xml:space="preserve"> в общественных местах гражданам оставлять после себя мусор и другие отходы потребления, справлять естественные надобности вне специально установленных для этих целей мест.</w:t>
      </w:r>
    </w:p>
    <w:p w:rsidR="003D4E9A" w:rsidRPr="003D4E9A" w:rsidRDefault="00DE6AD8" w:rsidP="009C155C">
      <w:pPr>
        <w:pStyle w:val="formattext"/>
        <w:spacing w:before="0" w:beforeAutospacing="0" w:after="0" w:afterAutospacing="0"/>
        <w:ind w:firstLine="708"/>
        <w:jc w:val="both"/>
        <w:rPr>
          <w:sz w:val="28"/>
          <w:szCs w:val="28"/>
        </w:rPr>
      </w:pPr>
      <w:r>
        <w:rPr>
          <w:sz w:val="28"/>
          <w:szCs w:val="28"/>
        </w:rPr>
        <w:t>3.7.19.</w:t>
      </w:r>
      <w:r w:rsidR="002443E2" w:rsidRPr="003D4E9A">
        <w:rPr>
          <w:sz w:val="28"/>
          <w:szCs w:val="28"/>
        </w:rPr>
        <w:t xml:space="preserve"> вынос грунта или грязи колесами автотранспорта грузоподъемностью более 1,5 тонн на элементы улично-дорожной сети с усовершенствованным (твердым) покрытием;</w:t>
      </w:r>
    </w:p>
    <w:p w:rsidR="003D4E9A" w:rsidRPr="003D4E9A" w:rsidRDefault="00DE6AD8" w:rsidP="009C155C">
      <w:pPr>
        <w:pStyle w:val="formattext"/>
        <w:spacing w:before="0" w:beforeAutospacing="0" w:after="0" w:afterAutospacing="0"/>
        <w:ind w:firstLine="708"/>
        <w:jc w:val="both"/>
        <w:rPr>
          <w:sz w:val="28"/>
          <w:szCs w:val="28"/>
        </w:rPr>
      </w:pPr>
      <w:r>
        <w:rPr>
          <w:sz w:val="28"/>
          <w:szCs w:val="28"/>
        </w:rPr>
        <w:t>3.7.20.</w:t>
      </w:r>
      <w:r w:rsidR="002443E2" w:rsidRPr="003D4E9A">
        <w:rPr>
          <w:sz w:val="28"/>
          <w:szCs w:val="28"/>
        </w:rPr>
        <w:t xml:space="preserve"> загрязнять элементы улично-дорожной сети с усовершенствованным (твердым) покрытием при передвижении </w:t>
      </w:r>
      <w:r w:rsidR="002443E2" w:rsidRPr="003D4E9A">
        <w:rPr>
          <w:sz w:val="28"/>
          <w:szCs w:val="28"/>
        </w:rPr>
        <w:lastRenderedPageBreak/>
        <w:t>транспортных средств перевозящих жидкие, сыпучие и другие материалы, отходы производства и потребления без покрытия защитным тентом или другим материалом, исключающим загрязнение территории;</w:t>
      </w:r>
    </w:p>
    <w:p w:rsidR="003D4E9A" w:rsidRPr="003D4E9A" w:rsidRDefault="00DE6AD8" w:rsidP="009C155C">
      <w:pPr>
        <w:pStyle w:val="formattext"/>
        <w:spacing w:before="0" w:beforeAutospacing="0" w:after="0" w:afterAutospacing="0"/>
        <w:ind w:firstLine="708"/>
        <w:jc w:val="both"/>
        <w:rPr>
          <w:sz w:val="28"/>
          <w:szCs w:val="28"/>
        </w:rPr>
      </w:pPr>
      <w:r>
        <w:rPr>
          <w:sz w:val="28"/>
          <w:szCs w:val="28"/>
        </w:rPr>
        <w:t>3.7.21.</w:t>
      </w:r>
      <w:r w:rsidR="002443E2" w:rsidRPr="003D4E9A">
        <w:rPr>
          <w:sz w:val="28"/>
          <w:szCs w:val="28"/>
        </w:rPr>
        <w:t xml:space="preserve"> размещать средства наружной информации с нарушением требований, </w:t>
      </w:r>
      <w:r w:rsidR="002443E2" w:rsidRPr="002D741D">
        <w:rPr>
          <w:sz w:val="28"/>
          <w:szCs w:val="28"/>
        </w:rPr>
        <w:t xml:space="preserve">установленных разделом </w:t>
      </w:r>
      <w:r w:rsidR="002D741D" w:rsidRPr="002D741D">
        <w:rPr>
          <w:sz w:val="28"/>
          <w:szCs w:val="28"/>
        </w:rPr>
        <w:t>13</w:t>
      </w:r>
      <w:r w:rsidR="002443E2" w:rsidRPr="002D741D">
        <w:rPr>
          <w:sz w:val="28"/>
          <w:szCs w:val="28"/>
        </w:rPr>
        <w:t xml:space="preserve"> Правил;</w:t>
      </w:r>
    </w:p>
    <w:p w:rsidR="003D4E9A" w:rsidRPr="003D4E9A" w:rsidRDefault="00DE6AD8" w:rsidP="009C155C">
      <w:pPr>
        <w:pStyle w:val="formattext"/>
        <w:spacing w:before="0" w:beforeAutospacing="0" w:after="0" w:afterAutospacing="0"/>
        <w:ind w:firstLine="708"/>
        <w:jc w:val="both"/>
        <w:rPr>
          <w:sz w:val="28"/>
          <w:szCs w:val="28"/>
        </w:rPr>
      </w:pPr>
      <w:r>
        <w:rPr>
          <w:sz w:val="28"/>
          <w:szCs w:val="28"/>
        </w:rPr>
        <w:t>3.7.22.</w:t>
      </w:r>
      <w:r w:rsidR="002443E2" w:rsidRPr="003D4E9A">
        <w:rPr>
          <w:sz w:val="28"/>
          <w:szCs w:val="28"/>
        </w:rPr>
        <w:t xml:space="preserve"> оставлять транспортные средства на газонах или иных озелененных территориях;</w:t>
      </w:r>
    </w:p>
    <w:p w:rsidR="003D4E9A" w:rsidRPr="003D4E9A" w:rsidRDefault="00DE6AD8" w:rsidP="009C155C">
      <w:pPr>
        <w:pStyle w:val="formattext"/>
        <w:spacing w:before="0" w:beforeAutospacing="0" w:after="0" w:afterAutospacing="0"/>
        <w:ind w:firstLine="708"/>
        <w:jc w:val="both"/>
        <w:rPr>
          <w:sz w:val="28"/>
          <w:szCs w:val="28"/>
        </w:rPr>
      </w:pPr>
      <w:r>
        <w:rPr>
          <w:sz w:val="28"/>
          <w:szCs w:val="28"/>
        </w:rPr>
        <w:t>3.7.23.</w:t>
      </w:r>
      <w:r w:rsidR="002443E2" w:rsidRPr="003D4E9A">
        <w:rPr>
          <w:sz w:val="28"/>
          <w:szCs w:val="28"/>
        </w:rPr>
        <w:t xml:space="preserve"> размещать материалы информационного характера вне средств наружной информации;</w:t>
      </w:r>
    </w:p>
    <w:p w:rsidR="003D4E9A" w:rsidRPr="003D4E9A" w:rsidRDefault="00DE6AD8" w:rsidP="009C155C">
      <w:pPr>
        <w:pStyle w:val="formattext"/>
        <w:spacing w:before="0" w:beforeAutospacing="0" w:after="0" w:afterAutospacing="0"/>
        <w:ind w:firstLine="708"/>
        <w:jc w:val="both"/>
        <w:rPr>
          <w:sz w:val="28"/>
          <w:szCs w:val="28"/>
        </w:rPr>
      </w:pPr>
      <w:r>
        <w:rPr>
          <w:sz w:val="28"/>
          <w:szCs w:val="28"/>
        </w:rPr>
        <w:t>3.7.24.</w:t>
      </w:r>
      <w:r w:rsidR="002443E2" w:rsidRPr="003D4E9A">
        <w:rPr>
          <w:sz w:val="28"/>
          <w:szCs w:val="28"/>
        </w:rPr>
        <w:t xml:space="preserve"> устанавливать контейнеры для сбора твердых коммунальных отходов вне контейнерных площадок;</w:t>
      </w:r>
    </w:p>
    <w:p w:rsidR="002443E2" w:rsidRPr="003D4E9A" w:rsidRDefault="00DE6AD8" w:rsidP="009C155C">
      <w:pPr>
        <w:pStyle w:val="formattext"/>
        <w:spacing w:before="0" w:beforeAutospacing="0" w:after="0" w:afterAutospacing="0"/>
        <w:ind w:firstLine="708"/>
        <w:jc w:val="both"/>
        <w:rPr>
          <w:sz w:val="28"/>
          <w:szCs w:val="28"/>
        </w:rPr>
      </w:pPr>
      <w:r>
        <w:rPr>
          <w:sz w:val="28"/>
          <w:szCs w:val="28"/>
        </w:rPr>
        <w:t>3.7.25.</w:t>
      </w:r>
      <w:r w:rsidR="002443E2" w:rsidRPr="003D4E9A">
        <w:rPr>
          <w:sz w:val="28"/>
          <w:szCs w:val="28"/>
        </w:rPr>
        <w:t xml:space="preserve"> мыть посуду, иные предметы домашнего обихода, домашних животных в водных объектах.</w:t>
      </w:r>
    </w:p>
    <w:p w:rsidR="0070439D" w:rsidRPr="003D4E9A" w:rsidRDefault="00071EC0" w:rsidP="009C155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D741D">
        <w:rPr>
          <w:rFonts w:ascii="Times New Roman" w:hAnsi="Times New Roman" w:cs="Times New Roman"/>
          <w:sz w:val="28"/>
          <w:szCs w:val="28"/>
        </w:rPr>
        <w:t>3.7.2</w:t>
      </w:r>
      <w:r w:rsidR="00DE6AD8" w:rsidRPr="002D741D">
        <w:rPr>
          <w:rFonts w:ascii="Times New Roman" w:hAnsi="Times New Roman" w:cs="Times New Roman"/>
          <w:sz w:val="28"/>
          <w:szCs w:val="28"/>
        </w:rPr>
        <w:t xml:space="preserve">6. </w:t>
      </w:r>
      <w:r w:rsidR="0070439D" w:rsidRPr="002D741D">
        <w:rPr>
          <w:rFonts w:ascii="Times New Roman" w:hAnsi="Times New Roman" w:cs="Times New Roman"/>
          <w:sz w:val="28"/>
          <w:szCs w:val="28"/>
        </w:rPr>
        <w:t xml:space="preserve"> </w:t>
      </w:r>
      <w:r w:rsidR="005A1924" w:rsidRPr="002D741D">
        <w:rPr>
          <w:rFonts w:ascii="Times New Roman" w:hAnsi="Times New Roman" w:cs="Times New Roman"/>
          <w:sz w:val="28"/>
          <w:szCs w:val="28"/>
        </w:rPr>
        <w:t>воспрепятствовать</w:t>
      </w:r>
      <w:r w:rsidR="0070439D" w:rsidRPr="002D741D">
        <w:rPr>
          <w:rFonts w:ascii="Times New Roman" w:hAnsi="Times New Roman" w:cs="Times New Roman"/>
          <w:sz w:val="28"/>
          <w:szCs w:val="28"/>
        </w:rPr>
        <w:t xml:space="preserve"> проведению работ по очистке и уборке территорий от снега и льда, мусора, </w:t>
      </w:r>
      <w:r w:rsidR="00937114" w:rsidRPr="002D741D">
        <w:rPr>
          <w:rFonts w:ascii="Times New Roman" w:hAnsi="Times New Roman" w:cs="Times New Roman"/>
          <w:sz w:val="28"/>
          <w:szCs w:val="28"/>
        </w:rPr>
        <w:t>путем</w:t>
      </w:r>
      <w:r w:rsidR="0070439D" w:rsidRPr="002D741D">
        <w:rPr>
          <w:rFonts w:ascii="Times New Roman" w:hAnsi="Times New Roman" w:cs="Times New Roman"/>
          <w:sz w:val="28"/>
          <w:szCs w:val="28"/>
        </w:rPr>
        <w:t xml:space="preserve"> оставлени</w:t>
      </w:r>
      <w:r w:rsidR="00937114" w:rsidRPr="002D741D">
        <w:rPr>
          <w:rFonts w:ascii="Times New Roman" w:hAnsi="Times New Roman" w:cs="Times New Roman"/>
          <w:sz w:val="28"/>
          <w:szCs w:val="28"/>
        </w:rPr>
        <w:t>я</w:t>
      </w:r>
      <w:r w:rsidR="0070439D" w:rsidRPr="002D741D">
        <w:rPr>
          <w:rFonts w:ascii="Times New Roman" w:hAnsi="Times New Roman" w:cs="Times New Roman"/>
          <w:sz w:val="28"/>
          <w:szCs w:val="28"/>
        </w:rPr>
        <w:t xml:space="preserve"> авт</w:t>
      </w:r>
      <w:proofErr w:type="gramStart"/>
      <w:r w:rsidR="0070439D" w:rsidRPr="002D741D">
        <w:rPr>
          <w:rFonts w:ascii="Times New Roman" w:hAnsi="Times New Roman" w:cs="Times New Roman"/>
          <w:sz w:val="28"/>
          <w:szCs w:val="28"/>
        </w:rPr>
        <w:t>о</w:t>
      </w:r>
      <w:r w:rsidR="002D741D" w:rsidRPr="002D741D">
        <w:rPr>
          <w:rFonts w:ascii="Times New Roman" w:hAnsi="Times New Roman" w:cs="Times New Roman"/>
          <w:sz w:val="28"/>
          <w:szCs w:val="28"/>
        </w:rPr>
        <w:t>-</w:t>
      </w:r>
      <w:proofErr w:type="gramEnd"/>
      <w:r w:rsidR="002D741D" w:rsidRPr="002D741D">
        <w:rPr>
          <w:rFonts w:ascii="Times New Roman" w:hAnsi="Times New Roman" w:cs="Times New Roman"/>
          <w:sz w:val="28"/>
          <w:szCs w:val="28"/>
        </w:rPr>
        <w:t xml:space="preserve">, </w:t>
      </w:r>
      <w:proofErr w:type="spellStart"/>
      <w:r w:rsidR="0070439D" w:rsidRPr="002D741D">
        <w:rPr>
          <w:rFonts w:ascii="Times New Roman" w:hAnsi="Times New Roman" w:cs="Times New Roman"/>
          <w:sz w:val="28"/>
          <w:szCs w:val="28"/>
        </w:rPr>
        <w:t>мототранспортных</w:t>
      </w:r>
      <w:proofErr w:type="spellEnd"/>
      <w:r w:rsidR="0070439D" w:rsidRPr="002D741D">
        <w:rPr>
          <w:rFonts w:ascii="Times New Roman" w:hAnsi="Times New Roman" w:cs="Times New Roman"/>
          <w:sz w:val="28"/>
          <w:szCs w:val="28"/>
        </w:rPr>
        <w:t xml:space="preserve"> средств в период </w:t>
      </w:r>
      <w:r w:rsidR="002D741D">
        <w:rPr>
          <w:rFonts w:ascii="Times New Roman" w:hAnsi="Times New Roman" w:cs="Times New Roman"/>
          <w:sz w:val="28"/>
          <w:szCs w:val="28"/>
        </w:rPr>
        <w:t xml:space="preserve">времени </w:t>
      </w:r>
      <w:r w:rsidR="0070439D" w:rsidRPr="002D741D">
        <w:rPr>
          <w:rFonts w:ascii="Times New Roman" w:hAnsi="Times New Roman" w:cs="Times New Roman"/>
          <w:sz w:val="28"/>
          <w:szCs w:val="28"/>
        </w:rPr>
        <w:t>с 22 до 6 часов на проезжей части дорог в населенных пунктах, за исключением случаев аварийной остановки, либо в любое время года и суток во дворах домов</w:t>
      </w:r>
      <w:r w:rsidR="00937114" w:rsidRPr="002D741D">
        <w:rPr>
          <w:rFonts w:ascii="Times New Roman" w:hAnsi="Times New Roman" w:cs="Times New Roman"/>
          <w:sz w:val="28"/>
          <w:szCs w:val="28"/>
        </w:rPr>
        <w:t xml:space="preserve"> около мест сбора  твердых и жидких коммунальных</w:t>
      </w:r>
      <w:r w:rsidR="002D741D">
        <w:rPr>
          <w:rFonts w:ascii="Times New Roman" w:hAnsi="Times New Roman" w:cs="Times New Roman"/>
          <w:sz w:val="28"/>
          <w:szCs w:val="28"/>
        </w:rPr>
        <w:t xml:space="preserve"> отходов, затрудняющих</w:t>
      </w:r>
      <w:r w:rsidR="0070439D" w:rsidRPr="002D741D">
        <w:rPr>
          <w:rFonts w:ascii="Times New Roman" w:hAnsi="Times New Roman" w:cs="Times New Roman"/>
          <w:sz w:val="28"/>
          <w:szCs w:val="28"/>
        </w:rPr>
        <w:t xml:space="preserve"> их отгрузку;</w:t>
      </w:r>
    </w:p>
    <w:p w:rsidR="00944435" w:rsidRDefault="00944435">
      <w:pPr>
        <w:widowControl w:val="0"/>
        <w:autoSpaceDE w:val="0"/>
        <w:autoSpaceDN w:val="0"/>
        <w:adjustRightInd w:val="0"/>
        <w:spacing w:after="0" w:line="240" w:lineRule="auto"/>
        <w:jc w:val="center"/>
        <w:outlineLvl w:val="1"/>
        <w:rPr>
          <w:rFonts w:ascii="Calibri" w:hAnsi="Calibri" w:cs="Calibri"/>
        </w:rPr>
      </w:pPr>
      <w:bookmarkStart w:id="9" w:name="Par155"/>
      <w:bookmarkEnd w:id="9"/>
    </w:p>
    <w:p w:rsidR="0070439D" w:rsidRDefault="0070439D" w:rsidP="006908E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5F79CF">
        <w:rPr>
          <w:rFonts w:ascii="Times New Roman" w:hAnsi="Times New Roman" w:cs="Times New Roman"/>
          <w:b/>
          <w:sz w:val="28"/>
          <w:szCs w:val="28"/>
        </w:rPr>
        <w:t xml:space="preserve">4. Содержание </w:t>
      </w:r>
      <w:r w:rsidR="006908ED" w:rsidRPr="005F79CF">
        <w:rPr>
          <w:rFonts w:ascii="Times New Roman" w:hAnsi="Times New Roman" w:cs="Times New Roman"/>
          <w:b/>
          <w:sz w:val="28"/>
          <w:szCs w:val="28"/>
        </w:rPr>
        <w:t>дворовых</w:t>
      </w:r>
      <w:r w:rsidRPr="005F79CF">
        <w:rPr>
          <w:rFonts w:ascii="Times New Roman" w:hAnsi="Times New Roman" w:cs="Times New Roman"/>
          <w:b/>
          <w:sz w:val="28"/>
          <w:szCs w:val="28"/>
        </w:rPr>
        <w:t xml:space="preserve"> территорий</w:t>
      </w:r>
    </w:p>
    <w:p w:rsidR="005F79CF" w:rsidRPr="005F79CF" w:rsidRDefault="005F79CF" w:rsidP="006908ED">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6908ED" w:rsidRPr="006908ED" w:rsidRDefault="006908ED" w:rsidP="00042D51">
      <w:pPr>
        <w:pStyle w:val="formattext"/>
        <w:spacing w:before="0" w:beforeAutospacing="0" w:after="0" w:afterAutospacing="0"/>
        <w:ind w:firstLine="708"/>
        <w:jc w:val="both"/>
        <w:rPr>
          <w:sz w:val="28"/>
          <w:szCs w:val="28"/>
        </w:rPr>
      </w:pPr>
      <w:r w:rsidRPr="006908ED">
        <w:rPr>
          <w:sz w:val="28"/>
          <w:szCs w:val="28"/>
        </w:rPr>
        <w:t xml:space="preserve">4.1. Дворовые территории должны содержаться в чистоте. Собственники помещений многоквартирного дома, управляющие (обслуживающие) организации, товарищества собственников жилья, жилищно-строительные кооперативы либо иные представители собственников помещений, наделенные полномочиями в установленном действующим законодательством порядке, обеспечивают ежедневную уборку дворовых территорий и территорий контейнерных площадок от мусора, веток. В зимний период тротуары и проезжая часть дворовых территории ежедневно должны быть очищены от снега на всю ширину и в случае гололеда обработаны </w:t>
      </w:r>
      <w:proofErr w:type="spellStart"/>
      <w:r w:rsidRPr="006908ED">
        <w:rPr>
          <w:sz w:val="28"/>
          <w:szCs w:val="28"/>
        </w:rPr>
        <w:t>противогололедными</w:t>
      </w:r>
      <w:proofErr w:type="spellEnd"/>
      <w:r w:rsidRPr="006908ED">
        <w:rPr>
          <w:sz w:val="28"/>
          <w:szCs w:val="28"/>
        </w:rPr>
        <w:t xml:space="preserve"> материалами, иметь ровную поверхность, </w:t>
      </w:r>
      <w:proofErr w:type="spellStart"/>
      <w:r w:rsidRPr="006908ED">
        <w:rPr>
          <w:sz w:val="28"/>
          <w:szCs w:val="28"/>
        </w:rPr>
        <w:t>колейность</w:t>
      </w:r>
      <w:proofErr w:type="spellEnd"/>
      <w:r w:rsidRPr="006908ED">
        <w:rPr>
          <w:sz w:val="28"/>
          <w:szCs w:val="28"/>
        </w:rPr>
        <w:t xml:space="preserve"> свыше 5 см на дворовых проездах не допускается.</w:t>
      </w:r>
    </w:p>
    <w:p w:rsidR="006908ED" w:rsidRPr="006908ED" w:rsidRDefault="006908ED" w:rsidP="006908ED">
      <w:pPr>
        <w:pStyle w:val="formattext"/>
        <w:spacing w:before="0" w:beforeAutospacing="0" w:after="0" w:afterAutospacing="0"/>
        <w:ind w:firstLine="708"/>
        <w:jc w:val="both"/>
        <w:rPr>
          <w:sz w:val="28"/>
          <w:szCs w:val="28"/>
        </w:rPr>
      </w:pPr>
      <w:r w:rsidRPr="006908ED">
        <w:rPr>
          <w:sz w:val="28"/>
          <w:szCs w:val="28"/>
        </w:rPr>
        <w:t>Объем и перечень работ по уборке дворовых территорий определяется действующими в этой сфере нормативными правовыми актами Российской Федерации. Уборка дворовых территорий должна завершаться к 7 часам утра.</w:t>
      </w:r>
    </w:p>
    <w:p w:rsidR="006908ED" w:rsidRPr="006908ED" w:rsidRDefault="006908ED" w:rsidP="006908ED">
      <w:pPr>
        <w:pStyle w:val="formattext"/>
        <w:spacing w:before="0" w:beforeAutospacing="0" w:after="0" w:afterAutospacing="0"/>
        <w:ind w:firstLine="708"/>
        <w:jc w:val="both"/>
        <w:rPr>
          <w:sz w:val="28"/>
          <w:szCs w:val="28"/>
        </w:rPr>
      </w:pPr>
      <w:r w:rsidRPr="006908ED">
        <w:rPr>
          <w:sz w:val="28"/>
          <w:szCs w:val="28"/>
        </w:rPr>
        <w:t>Решение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 принимается на общем собрании собственников помещений в многоквартирном доме</w:t>
      </w:r>
      <w:r w:rsidR="00043C66">
        <w:rPr>
          <w:sz w:val="28"/>
          <w:szCs w:val="28"/>
        </w:rPr>
        <w:t xml:space="preserve">, в </w:t>
      </w:r>
      <w:proofErr w:type="gramStart"/>
      <w:r w:rsidR="00043C66">
        <w:rPr>
          <w:sz w:val="28"/>
          <w:szCs w:val="28"/>
        </w:rPr>
        <w:t>порядке</w:t>
      </w:r>
      <w:proofErr w:type="gramEnd"/>
      <w:r w:rsidR="00043C66">
        <w:rPr>
          <w:sz w:val="28"/>
          <w:szCs w:val="28"/>
        </w:rPr>
        <w:t xml:space="preserve"> установленном Жилищном кодексом Российской Федерации</w:t>
      </w:r>
      <w:r w:rsidRPr="006908ED">
        <w:rPr>
          <w:sz w:val="28"/>
          <w:szCs w:val="28"/>
        </w:rPr>
        <w:t>.</w:t>
      </w:r>
    </w:p>
    <w:p w:rsidR="006908ED" w:rsidRPr="006908ED" w:rsidRDefault="006908ED" w:rsidP="006908ED">
      <w:pPr>
        <w:pStyle w:val="formattext"/>
        <w:spacing w:before="0" w:beforeAutospacing="0" w:after="0" w:afterAutospacing="0"/>
        <w:ind w:firstLine="708"/>
        <w:jc w:val="both"/>
        <w:rPr>
          <w:sz w:val="28"/>
          <w:szCs w:val="28"/>
        </w:rPr>
      </w:pPr>
      <w:r w:rsidRPr="006908ED">
        <w:rPr>
          <w:sz w:val="28"/>
          <w:szCs w:val="28"/>
        </w:rPr>
        <w:t xml:space="preserve">Обязанность по содержанию контейнерных площадок, специальных площадок для складирования крупногабаритных отходов и территории, </w:t>
      </w:r>
      <w:r w:rsidRPr="006908ED">
        <w:rPr>
          <w:sz w:val="28"/>
          <w:szCs w:val="28"/>
        </w:rPr>
        <w:lastRenderedPageBreak/>
        <w:t>прилегающей к месту погрузки твердых коммунальных отходов, расположенных на дворовой территории, входящей в состав общего имущества собственников помещений в многоквартирном доме, возлагается на собственников помещений в многоквартирном доме или управляющие (обслуживающие) организации.</w:t>
      </w:r>
    </w:p>
    <w:p w:rsidR="006908ED" w:rsidRPr="006908ED" w:rsidRDefault="006908ED" w:rsidP="006908ED">
      <w:pPr>
        <w:pStyle w:val="formattext"/>
        <w:spacing w:before="0" w:beforeAutospacing="0" w:after="0" w:afterAutospacing="0"/>
        <w:ind w:firstLine="708"/>
        <w:jc w:val="both"/>
        <w:rPr>
          <w:sz w:val="28"/>
          <w:szCs w:val="28"/>
        </w:rPr>
      </w:pPr>
      <w:r w:rsidRPr="006908ED">
        <w:rPr>
          <w:sz w:val="28"/>
          <w:szCs w:val="28"/>
        </w:rPr>
        <w:t xml:space="preserve">Содержание территории, в отношении которой установлены ограничения по использованию охранных зон инженерных коммуникаций в границах дворовой территории, осуществляется собственниками или владельцами инженерных коммуникаций с учетом особенностей, установленных </w:t>
      </w:r>
      <w:r w:rsidRPr="008A186A">
        <w:rPr>
          <w:sz w:val="28"/>
          <w:szCs w:val="28"/>
        </w:rPr>
        <w:t>подразделами 9.13 и 9.14 Правил.</w:t>
      </w:r>
      <w:r w:rsidRPr="006908ED">
        <w:rPr>
          <w:sz w:val="28"/>
          <w:szCs w:val="28"/>
        </w:rPr>
        <w:t xml:space="preserve"> </w:t>
      </w:r>
    </w:p>
    <w:p w:rsidR="006908ED" w:rsidRPr="006908ED" w:rsidRDefault="006908ED" w:rsidP="006908ED">
      <w:pPr>
        <w:pStyle w:val="formattext"/>
        <w:spacing w:before="0" w:beforeAutospacing="0" w:after="0" w:afterAutospacing="0"/>
        <w:ind w:firstLine="708"/>
        <w:jc w:val="both"/>
        <w:rPr>
          <w:sz w:val="28"/>
          <w:szCs w:val="28"/>
        </w:rPr>
      </w:pPr>
      <w:r w:rsidRPr="006908ED">
        <w:rPr>
          <w:sz w:val="28"/>
          <w:szCs w:val="28"/>
        </w:rPr>
        <w:t>4.2. На дворовой территории запрещается:</w:t>
      </w:r>
    </w:p>
    <w:p w:rsidR="006908ED" w:rsidRPr="006908ED" w:rsidRDefault="006908ED" w:rsidP="006908ED">
      <w:pPr>
        <w:pStyle w:val="formattext"/>
        <w:spacing w:before="0" w:beforeAutospacing="0" w:after="0" w:afterAutospacing="0"/>
        <w:ind w:firstLine="708"/>
        <w:jc w:val="both"/>
        <w:rPr>
          <w:sz w:val="28"/>
          <w:szCs w:val="28"/>
        </w:rPr>
      </w:pPr>
      <w:r w:rsidRPr="006908ED">
        <w:rPr>
          <w:sz w:val="28"/>
          <w:szCs w:val="28"/>
        </w:rPr>
        <w:t>4.2.1. повреждать зеленые насаждения, складировать материалы на участках, занятых зелеными насаждениями;</w:t>
      </w:r>
    </w:p>
    <w:p w:rsidR="006908ED" w:rsidRPr="006908ED" w:rsidRDefault="006908ED" w:rsidP="006908ED">
      <w:pPr>
        <w:pStyle w:val="formattext"/>
        <w:spacing w:before="0" w:beforeAutospacing="0" w:after="0" w:afterAutospacing="0"/>
        <w:ind w:firstLine="708"/>
        <w:jc w:val="both"/>
        <w:rPr>
          <w:sz w:val="28"/>
          <w:szCs w:val="28"/>
        </w:rPr>
      </w:pPr>
      <w:proofErr w:type="gramStart"/>
      <w:r w:rsidRPr="006908ED">
        <w:rPr>
          <w:sz w:val="28"/>
          <w:szCs w:val="28"/>
        </w:rPr>
        <w:t>4.2.2. допускать захламление, загрязнение, засорение, складирование металлического лома, твердых коммунальных и строительных отходов, тары, строительных материалов, веток, поваленных деревьев, отходов деревообработки;</w:t>
      </w:r>
      <w:proofErr w:type="gramEnd"/>
    </w:p>
    <w:p w:rsidR="006908ED" w:rsidRPr="006908ED" w:rsidRDefault="006908ED" w:rsidP="006908ED">
      <w:pPr>
        <w:pStyle w:val="formattext"/>
        <w:spacing w:before="0" w:beforeAutospacing="0" w:after="0" w:afterAutospacing="0"/>
        <w:ind w:firstLine="708"/>
        <w:jc w:val="both"/>
        <w:rPr>
          <w:sz w:val="28"/>
          <w:szCs w:val="28"/>
        </w:rPr>
      </w:pPr>
      <w:r w:rsidRPr="006908ED">
        <w:rPr>
          <w:sz w:val="28"/>
          <w:szCs w:val="28"/>
        </w:rPr>
        <w:t>4.2.3. осуществлять самовольное строительство мелких дворовых построек (гаражей, сараев) и иных некапитальных объектов, не связанных с обслуживанием общего имущества;</w:t>
      </w:r>
    </w:p>
    <w:p w:rsidR="006908ED" w:rsidRPr="006908ED" w:rsidRDefault="006908ED" w:rsidP="006908ED">
      <w:pPr>
        <w:pStyle w:val="formattext"/>
        <w:spacing w:before="0" w:beforeAutospacing="0" w:after="0" w:afterAutospacing="0"/>
        <w:ind w:firstLine="708"/>
        <w:jc w:val="both"/>
        <w:rPr>
          <w:sz w:val="28"/>
          <w:szCs w:val="28"/>
        </w:rPr>
      </w:pPr>
      <w:r w:rsidRPr="006908ED">
        <w:rPr>
          <w:sz w:val="28"/>
          <w:szCs w:val="28"/>
        </w:rPr>
        <w:t>4.2.4. мыть транспортные средства, механизмы;</w:t>
      </w:r>
    </w:p>
    <w:p w:rsidR="006908ED" w:rsidRPr="006908ED" w:rsidRDefault="006908ED" w:rsidP="006908ED">
      <w:pPr>
        <w:pStyle w:val="formattext"/>
        <w:spacing w:before="0" w:beforeAutospacing="0" w:after="0" w:afterAutospacing="0"/>
        <w:ind w:firstLine="708"/>
        <w:jc w:val="both"/>
        <w:rPr>
          <w:sz w:val="28"/>
          <w:szCs w:val="28"/>
        </w:rPr>
      </w:pPr>
      <w:r w:rsidRPr="006908ED">
        <w:rPr>
          <w:sz w:val="28"/>
          <w:szCs w:val="28"/>
        </w:rPr>
        <w:t>4.2.5. загромождать и загораживать проходы и въезды во дворы, нарушать проезд автотранспорта и проход пешеходов;</w:t>
      </w:r>
    </w:p>
    <w:p w:rsidR="006908ED" w:rsidRPr="006908ED" w:rsidRDefault="006908ED" w:rsidP="006908ED">
      <w:pPr>
        <w:pStyle w:val="formattext"/>
        <w:spacing w:before="0" w:beforeAutospacing="0" w:after="0" w:afterAutospacing="0"/>
        <w:ind w:firstLine="708"/>
        <w:jc w:val="both"/>
        <w:rPr>
          <w:sz w:val="28"/>
          <w:szCs w:val="28"/>
        </w:rPr>
      </w:pPr>
      <w:r w:rsidRPr="006908ED">
        <w:rPr>
          <w:sz w:val="28"/>
          <w:szCs w:val="28"/>
        </w:rPr>
        <w:t>4.2.6. сжигать любые виды отходов, мусор, листву;</w:t>
      </w:r>
    </w:p>
    <w:p w:rsidR="006908ED" w:rsidRPr="006908ED" w:rsidRDefault="006908ED" w:rsidP="006908ED">
      <w:pPr>
        <w:pStyle w:val="formattext"/>
        <w:spacing w:before="0" w:beforeAutospacing="0" w:after="0" w:afterAutospacing="0"/>
        <w:ind w:firstLine="708"/>
        <w:jc w:val="both"/>
        <w:rPr>
          <w:sz w:val="28"/>
          <w:szCs w:val="28"/>
        </w:rPr>
      </w:pPr>
      <w:r w:rsidRPr="006908ED">
        <w:rPr>
          <w:sz w:val="28"/>
          <w:szCs w:val="28"/>
        </w:rPr>
        <w:t>4.2.7. повреждать и уничтожать оборудование дворов, детских и спортивных площадок;</w:t>
      </w:r>
    </w:p>
    <w:p w:rsidR="006908ED" w:rsidRPr="006908ED" w:rsidRDefault="006908ED" w:rsidP="006908ED">
      <w:pPr>
        <w:pStyle w:val="formattext"/>
        <w:spacing w:before="0" w:beforeAutospacing="0" w:after="0" w:afterAutospacing="0"/>
        <w:ind w:firstLine="708"/>
        <w:jc w:val="both"/>
        <w:rPr>
          <w:sz w:val="28"/>
          <w:szCs w:val="28"/>
        </w:rPr>
      </w:pPr>
      <w:proofErr w:type="gramStart"/>
      <w:r w:rsidRPr="006908ED">
        <w:rPr>
          <w:sz w:val="28"/>
          <w:szCs w:val="28"/>
        </w:rPr>
        <w:t>4.2.8. устанавливать шлагбаумы, цепи, столбы, железобетонные блоки, плиты, столбы, ограждения и другие временные сооружения, препятствующие или ограничивающие проход пешеходов и (или) проезд автотранспорта, в том числе коммунальных служб, обслуживающих многоквартирный дом, экстренных служб, за исключением случаев, предусмотренных действующим законодательством.</w:t>
      </w:r>
      <w:proofErr w:type="gramEnd"/>
    </w:p>
    <w:p w:rsidR="006908ED" w:rsidRPr="006908ED" w:rsidRDefault="006908ED" w:rsidP="006908ED">
      <w:pPr>
        <w:pStyle w:val="formattext"/>
        <w:spacing w:before="0" w:beforeAutospacing="0" w:after="0" w:afterAutospacing="0"/>
        <w:ind w:firstLine="708"/>
        <w:jc w:val="both"/>
        <w:rPr>
          <w:sz w:val="28"/>
          <w:szCs w:val="28"/>
        </w:rPr>
      </w:pPr>
      <w:r w:rsidRPr="006908ED">
        <w:rPr>
          <w:sz w:val="28"/>
          <w:szCs w:val="28"/>
        </w:rPr>
        <w:t>4.2.9. ограничивать (препятствовать) движение уборочной и специализированной техники.</w:t>
      </w:r>
    </w:p>
    <w:p w:rsidR="006908ED" w:rsidRPr="006908ED" w:rsidRDefault="006908ED" w:rsidP="00F6431B">
      <w:pPr>
        <w:pStyle w:val="formattext"/>
        <w:spacing w:before="0" w:beforeAutospacing="0" w:after="0" w:afterAutospacing="0"/>
        <w:ind w:firstLine="708"/>
        <w:jc w:val="both"/>
        <w:rPr>
          <w:sz w:val="28"/>
          <w:szCs w:val="28"/>
        </w:rPr>
      </w:pPr>
      <w:r w:rsidRPr="006908ED">
        <w:rPr>
          <w:sz w:val="28"/>
          <w:szCs w:val="28"/>
        </w:rPr>
        <w:t>4.3. В границах земельного участка, на котором расположен многоквартирный дом, установка каких-либо ограждений допускается при условии обеспечения беспрепятственного подъезда техники аварийных и неотложных служб.</w:t>
      </w:r>
    </w:p>
    <w:p w:rsidR="006908ED" w:rsidRPr="006908ED" w:rsidRDefault="006908ED" w:rsidP="008272DD">
      <w:pPr>
        <w:pStyle w:val="formattext"/>
        <w:spacing w:before="0" w:beforeAutospacing="0" w:after="0" w:afterAutospacing="0"/>
        <w:ind w:firstLine="708"/>
        <w:jc w:val="both"/>
        <w:rPr>
          <w:sz w:val="28"/>
          <w:szCs w:val="28"/>
        </w:rPr>
      </w:pPr>
      <w:r w:rsidRPr="006908ED">
        <w:rPr>
          <w:sz w:val="28"/>
          <w:szCs w:val="28"/>
        </w:rPr>
        <w:t>4.4. Организация по обслуживанию жилищного фонда (в случае ее отсутствия - собственники жилищного фонда) обязана:</w:t>
      </w:r>
    </w:p>
    <w:p w:rsidR="006908ED" w:rsidRPr="006908ED" w:rsidRDefault="009C155C" w:rsidP="006908ED">
      <w:pPr>
        <w:pStyle w:val="formattext"/>
        <w:spacing w:before="0" w:beforeAutospacing="0" w:after="0" w:afterAutospacing="0"/>
        <w:ind w:firstLine="708"/>
        <w:jc w:val="both"/>
        <w:rPr>
          <w:sz w:val="28"/>
          <w:szCs w:val="28"/>
        </w:rPr>
      </w:pPr>
      <w:r>
        <w:rPr>
          <w:sz w:val="28"/>
          <w:szCs w:val="28"/>
        </w:rPr>
        <w:t>4.4.1.</w:t>
      </w:r>
      <w:r w:rsidR="006908ED" w:rsidRPr="006908ED">
        <w:rPr>
          <w:sz w:val="28"/>
          <w:szCs w:val="28"/>
        </w:rPr>
        <w:t xml:space="preserve">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дворовой территории;</w:t>
      </w:r>
    </w:p>
    <w:p w:rsidR="006908ED" w:rsidRPr="006908ED" w:rsidRDefault="009C155C" w:rsidP="006908ED">
      <w:pPr>
        <w:pStyle w:val="formattext"/>
        <w:spacing w:before="0" w:beforeAutospacing="0" w:after="0" w:afterAutospacing="0"/>
        <w:ind w:firstLine="708"/>
        <w:jc w:val="both"/>
        <w:rPr>
          <w:sz w:val="28"/>
          <w:szCs w:val="28"/>
        </w:rPr>
      </w:pPr>
      <w:r>
        <w:rPr>
          <w:sz w:val="28"/>
          <w:szCs w:val="28"/>
        </w:rPr>
        <w:t>4.4.2.</w:t>
      </w:r>
      <w:r w:rsidR="006908ED" w:rsidRPr="006908ED">
        <w:rPr>
          <w:sz w:val="28"/>
          <w:szCs w:val="28"/>
        </w:rPr>
        <w:t xml:space="preserve"> обеспечивать подъезды непосредственно к мусоросборникам и выгребным ямам;</w:t>
      </w:r>
    </w:p>
    <w:p w:rsidR="006908ED" w:rsidRPr="006908ED" w:rsidRDefault="009C155C" w:rsidP="006908ED">
      <w:pPr>
        <w:pStyle w:val="formattext"/>
        <w:spacing w:before="0" w:beforeAutospacing="0" w:after="0" w:afterAutospacing="0"/>
        <w:ind w:firstLine="708"/>
        <w:jc w:val="both"/>
        <w:rPr>
          <w:sz w:val="28"/>
          <w:szCs w:val="28"/>
        </w:rPr>
      </w:pPr>
      <w:r>
        <w:rPr>
          <w:sz w:val="28"/>
          <w:szCs w:val="28"/>
        </w:rPr>
        <w:lastRenderedPageBreak/>
        <w:t>4.4.3.</w:t>
      </w:r>
      <w:r w:rsidR="006908ED" w:rsidRPr="006908ED">
        <w:rPr>
          <w:sz w:val="28"/>
          <w:szCs w:val="28"/>
        </w:rPr>
        <w:t xml:space="preserve"> очищать от снега и льда крышки колодцев;</w:t>
      </w:r>
    </w:p>
    <w:p w:rsidR="006908ED" w:rsidRPr="006908ED" w:rsidRDefault="009C155C" w:rsidP="006908ED">
      <w:pPr>
        <w:pStyle w:val="formattext"/>
        <w:spacing w:before="0" w:beforeAutospacing="0" w:after="0" w:afterAutospacing="0"/>
        <w:ind w:firstLine="708"/>
        <w:jc w:val="both"/>
        <w:rPr>
          <w:sz w:val="28"/>
          <w:szCs w:val="28"/>
        </w:rPr>
      </w:pPr>
      <w:r>
        <w:rPr>
          <w:sz w:val="28"/>
          <w:szCs w:val="28"/>
        </w:rPr>
        <w:t>4.4.4.</w:t>
      </w:r>
      <w:r w:rsidR="006908ED" w:rsidRPr="006908ED">
        <w:rPr>
          <w:sz w:val="28"/>
          <w:szCs w:val="28"/>
        </w:rPr>
        <w:t xml:space="preserve"> производить очистку и уборку водосточных канав, лотков, труб, дренажей, предназначенных для отвода поверхностных и грунтовых вод и относящихся к общему имуществу многоквартирного дома.</w:t>
      </w:r>
    </w:p>
    <w:p w:rsidR="00817878" w:rsidRDefault="00817878">
      <w:pPr>
        <w:widowControl w:val="0"/>
        <w:autoSpaceDE w:val="0"/>
        <w:autoSpaceDN w:val="0"/>
        <w:adjustRightInd w:val="0"/>
        <w:spacing w:after="0" w:line="240" w:lineRule="auto"/>
        <w:jc w:val="center"/>
        <w:outlineLvl w:val="1"/>
        <w:rPr>
          <w:sz w:val="28"/>
          <w:szCs w:val="28"/>
        </w:rPr>
      </w:pPr>
    </w:p>
    <w:p w:rsidR="0070439D" w:rsidRPr="005F79CF" w:rsidRDefault="0070439D" w:rsidP="00D20F6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5F79CF">
        <w:rPr>
          <w:rFonts w:ascii="Times New Roman" w:hAnsi="Times New Roman" w:cs="Times New Roman"/>
          <w:b/>
          <w:sz w:val="28"/>
          <w:szCs w:val="28"/>
        </w:rPr>
        <w:t xml:space="preserve">5. Содержание и внешнее благоустройство </w:t>
      </w:r>
      <w:r w:rsidR="00D20F69" w:rsidRPr="005F79CF">
        <w:rPr>
          <w:rFonts w:ascii="Times New Roman" w:hAnsi="Times New Roman" w:cs="Times New Roman"/>
          <w:b/>
          <w:sz w:val="28"/>
          <w:szCs w:val="28"/>
        </w:rPr>
        <w:t>жилых и нежилых зданий</w:t>
      </w:r>
      <w:r w:rsidR="000C5C7A">
        <w:rPr>
          <w:rFonts w:ascii="Times New Roman" w:hAnsi="Times New Roman" w:cs="Times New Roman"/>
          <w:b/>
          <w:sz w:val="28"/>
          <w:szCs w:val="28"/>
        </w:rPr>
        <w:t>, содержание закрепленных территорий</w:t>
      </w:r>
    </w:p>
    <w:p w:rsidR="0070439D" w:rsidRDefault="0070439D">
      <w:pPr>
        <w:widowControl w:val="0"/>
        <w:autoSpaceDE w:val="0"/>
        <w:autoSpaceDN w:val="0"/>
        <w:adjustRightInd w:val="0"/>
        <w:spacing w:after="0" w:line="240" w:lineRule="auto"/>
        <w:jc w:val="center"/>
        <w:rPr>
          <w:rFonts w:ascii="Calibri" w:hAnsi="Calibri" w:cs="Calibri"/>
        </w:rPr>
      </w:pPr>
    </w:p>
    <w:p w:rsidR="000D26FE" w:rsidRPr="000D26FE" w:rsidRDefault="000D26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26FE">
        <w:rPr>
          <w:rFonts w:ascii="Times New Roman" w:hAnsi="Times New Roman" w:cs="Times New Roman"/>
          <w:sz w:val="28"/>
          <w:szCs w:val="28"/>
        </w:rPr>
        <w:t xml:space="preserve">5.1. </w:t>
      </w:r>
      <w:proofErr w:type="gramStart"/>
      <w:r w:rsidRPr="000D26FE">
        <w:rPr>
          <w:rFonts w:ascii="Times New Roman" w:hAnsi="Times New Roman" w:cs="Times New Roman"/>
          <w:sz w:val="28"/>
          <w:szCs w:val="28"/>
        </w:rPr>
        <w:t>Собственники и владельцы зданий, строений, сооружений, помещений в них, организации по управлению и обслуживанию зданий, строений, сооружений, лица, в чьих интересах и (или) по чьему поручению осуществляется размещение (распространение) информационных материалов, лица, осуществляющие непосредственное нанесение надписей, размещение информационных материалов, вне мест размещения средств наружной информации, обязаны удалять с фасадов, а также с поверхности зданий, строений, сооружений (в том числе с</w:t>
      </w:r>
      <w:proofErr w:type="gramEnd"/>
      <w:r w:rsidRPr="000D26FE">
        <w:rPr>
          <w:rFonts w:ascii="Times New Roman" w:hAnsi="Times New Roman" w:cs="Times New Roman"/>
          <w:sz w:val="28"/>
          <w:szCs w:val="28"/>
        </w:rPr>
        <w:t xml:space="preserve"> остановок общественного транспорта) надписи, информационные материалы. Удаление должно быть произведено в пятидневный срок с момента размещения (нанесения) надписей и информационных материалов либо в срок, установленный в предостережении или в </w:t>
      </w:r>
      <w:proofErr w:type="gramStart"/>
      <w:r w:rsidRPr="000D26FE">
        <w:rPr>
          <w:rFonts w:ascii="Times New Roman" w:hAnsi="Times New Roman" w:cs="Times New Roman"/>
          <w:sz w:val="28"/>
          <w:szCs w:val="28"/>
        </w:rPr>
        <w:t>предписании</w:t>
      </w:r>
      <w:proofErr w:type="gramEnd"/>
      <w:r w:rsidRPr="000D26FE">
        <w:rPr>
          <w:rFonts w:ascii="Times New Roman" w:hAnsi="Times New Roman" w:cs="Times New Roman"/>
          <w:sz w:val="28"/>
          <w:szCs w:val="28"/>
        </w:rPr>
        <w:t xml:space="preserve"> выданном органом, уполномоченным на осуществление муниципального контроля за соблюдением настоящих Правил в соответствии с правовыми актами, регулирующими порядок проведения муниципального контроля за соблюдением настоящих Правил.</w:t>
      </w:r>
    </w:p>
    <w:p w:rsidR="000D26FE" w:rsidRDefault="000D26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78B9">
        <w:rPr>
          <w:rFonts w:ascii="Times New Roman" w:hAnsi="Times New Roman" w:cs="Times New Roman"/>
          <w:sz w:val="28"/>
          <w:szCs w:val="28"/>
        </w:rPr>
        <w:t xml:space="preserve">5.2. </w:t>
      </w:r>
      <w:proofErr w:type="gramStart"/>
      <w:r w:rsidRPr="006878B9">
        <w:rPr>
          <w:rFonts w:ascii="Times New Roman" w:hAnsi="Times New Roman" w:cs="Times New Roman"/>
          <w:sz w:val="28"/>
          <w:szCs w:val="28"/>
        </w:rPr>
        <w:t>Ответственность за несоблюдение обязанности по удалению надписей, информационных материалов, за размещение надписей, информационных материалов в местах, не предназначенных для размещения средств наружной информации, несут собственники, владельцы зданий, строений, сооружений, помещений в них, организации по управлению и обслуживанию зданий, строений, сооружений, лица, по чьему поручению осуществляется размещение (распространение) информационных материалов, а также лица, осуществляющие непосредственное нанесение надписей, размещение (распространение) информационных материалов</w:t>
      </w:r>
      <w:proofErr w:type="gramEnd"/>
      <w:r w:rsidRPr="006878B9">
        <w:rPr>
          <w:rFonts w:ascii="Times New Roman" w:hAnsi="Times New Roman" w:cs="Times New Roman"/>
          <w:sz w:val="28"/>
          <w:szCs w:val="28"/>
        </w:rPr>
        <w:t>.</w:t>
      </w:r>
    </w:p>
    <w:p w:rsidR="000D26FE" w:rsidRPr="000C5C7A" w:rsidRDefault="000D26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5C7A">
        <w:rPr>
          <w:rFonts w:ascii="Times New Roman" w:hAnsi="Times New Roman" w:cs="Times New Roman"/>
          <w:sz w:val="28"/>
          <w:szCs w:val="28"/>
        </w:rPr>
        <w:t>5.3. Собственники зданий, строений, сооружений, помещений в них, организации по обслуживанию зданий, строений, сооружений, в том числе граждане, имеющие в собственности индивидуальные жилые дома, обязаны обеспечить в отношении закрепленной территории:</w:t>
      </w:r>
    </w:p>
    <w:p w:rsidR="000D26FE" w:rsidRPr="000C5C7A" w:rsidRDefault="000D26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5C7A">
        <w:rPr>
          <w:rFonts w:ascii="Times New Roman" w:hAnsi="Times New Roman" w:cs="Times New Roman"/>
          <w:sz w:val="28"/>
          <w:szCs w:val="28"/>
        </w:rPr>
        <w:t>5.3.1. сбор и регулярный вывоз твердых коммунальных отходов в соответствии с требованиями подразделов 3.3 - 3.5 Правил;</w:t>
      </w:r>
    </w:p>
    <w:p w:rsidR="000D26FE" w:rsidRPr="000C5C7A" w:rsidRDefault="000D26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5C7A">
        <w:rPr>
          <w:rFonts w:ascii="Times New Roman" w:hAnsi="Times New Roman" w:cs="Times New Roman"/>
          <w:sz w:val="28"/>
          <w:szCs w:val="28"/>
        </w:rPr>
        <w:t>5.3.2. проведение систематической стрижки и скашивания сеяных и дикорастущих трав в соответствии с требованиями абзаца 6 подраздела 6.1 раздела 6 Правил;</w:t>
      </w:r>
    </w:p>
    <w:p w:rsidR="000D26FE" w:rsidRPr="000C5C7A" w:rsidRDefault="000D26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5C7A">
        <w:rPr>
          <w:rFonts w:ascii="Times New Roman" w:hAnsi="Times New Roman" w:cs="Times New Roman"/>
          <w:sz w:val="28"/>
          <w:szCs w:val="28"/>
        </w:rPr>
        <w:t>5.3.3.  содержание в чистоте, ремонт, реставрацию и покраску фасадов и их отдельных внешних конструктивных элементов (балконов, лоджий, водосточных труб и т.д.),</w:t>
      </w:r>
    </w:p>
    <w:p w:rsidR="0057679F" w:rsidRPr="000C5C7A" w:rsidRDefault="000D26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5C7A">
        <w:rPr>
          <w:rFonts w:ascii="Times New Roman" w:hAnsi="Times New Roman" w:cs="Times New Roman"/>
          <w:sz w:val="28"/>
          <w:szCs w:val="28"/>
        </w:rPr>
        <w:t>5.3.4. содержание в чистоте и в исправном состоянии заборов, ограждений, расположенных на закрепленной территории, а также их окрашивание;</w:t>
      </w:r>
    </w:p>
    <w:p w:rsidR="0057679F" w:rsidRPr="000C5C7A" w:rsidRDefault="005767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5C7A">
        <w:rPr>
          <w:rFonts w:ascii="Times New Roman" w:hAnsi="Times New Roman" w:cs="Times New Roman"/>
          <w:sz w:val="28"/>
          <w:szCs w:val="28"/>
        </w:rPr>
        <w:lastRenderedPageBreak/>
        <w:t>5.3.5.</w:t>
      </w:r>
      <w:r w:rsidR="000D26FE" w:rsidRPr="000C5C7A">
        <w:rPr>
          <w:rFonts w:ascii="Times New Roman" w:hAnsi="Times New Roman" w:cs="Times New Roman"/>
          <w:sz w:val="28"/>
          <w:szCs w:val="28"/>
        </w:rPr>
        <w:t xml:space="preserve"> содержание в чистоте и исправном состоянии расположенные на фасадах зданий, строений, сооружений адресные указатели, памятные доски;</w:t>
      </w:r>
    </w:p>
    <w:p w:rsidR="0057679F" w:rsidRPr="000C5C7A" w:rsidRDefault="005767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5C7A">
        <w:rPr>
          <w:rFonts w:ascii="Times New Roman" w:hAnsi="Times New Roman" w:cs="Times New Roman"/>
          <w:sz w:val="28"/>
          <w:szCs w:val="28"/>
        </w:rPr>
        <w:t>5.3.6.</w:t>
      </w:r>
      <w:r w:rsidR="000D26FE" w:rsidRPr="000C5C7A">
        <w:rPr>
          <w:rFonts w:ascii="Times New Roman" w:hAnsi="Times New Roman" w:cs="Times New Roman"/>
          <w:sz w:val="28"/>
          <w:szCs w:val="28"/>
        </w:rPr>
        <w:t xml:space="preserve"> уборку прилегающей к участкам территории в границах, </w:t>
      </w:r>
      <w:r w:rsidR="000D26FE" w:rsidRPr="00161718">
        <w:rPr>
          <w:rFonts w:ascii="Times New Roman" w:hAnsi="Times New Roman" w:cs="Times New Roman"/>
          <w:sz w:val="28"/>
          <w:szCs w:val="28"/>
        </w:rPr>
        <w:t xml:space="preserve">определенных </w:t>
      </w:r>
      <w:r w:rsidR="005F79CF" w:rsidRPr="00161718">
        <w:rPr>
          <w:rFonts w:ascii="Times New Roman" w:hAnsi="Times New Roman" w:cs="Times New Roman"/>
          <w:sz w:val="28"/>
          <w:szCs w:val="28"/>
        </w:rPr>
        <w:t xml:space="preserve">подпунктом </w:t>
      </w:r>
      <w:r w:rsidR="00161718" w:rsidRPr="00161718">
        <w:rPr>
          <w:rFonts w:ascii="Times New Roman" w:hAnsi="Times New Roman" w:cs="Times New Roman"/>
          <w:sz w:val="28"/>
          <w:szCs w:val="28"/>
        </w:rPr>
        <w:t>2.1.10</w:t>
      </w:r>
      <w:r w:rsidRPr="00161718">
        <w:rPr>
          <w:rFonts w:ascii="Times New Roman" w:hAnsi="Times New Roman" w:cs="Times New Roman"/>
          <w:sz w:val="28"/>
          <w:szCs w:val="28"/>
        </w:rPr>
        <w:t xml:space="preserve">. </w:t>
      </w:r>
      <w:r w:rsidR="000D26FE" w:rsidRPr="00161718">
        <w:rPr>
          <w:rFonts w:ascii="Times New Roman" w:hAnsi="Times New Roman" w:cs="Times New Roman"/>
          <w:sz w:val="28"/>
          <w:szCs w:val="28"/>
        </w:rPr>
        <w:t xml:space="preserve"> раздела 2 Правил;</w:t>
      </w:r>
    </w:p>
    <w:p w:rsidR="000D26FE" w:rsidRDefault="00EA05AB">
      <w:pPr>
        <w:widowControl w:val="0"/>
        <w:autoSpaceDE w:val="0"/>
        <w:autoSpaceDN w:val="0"/>
        <w:adjustRightInd w:val="0"/>
        <w:spacing w:after="0" w:line="240" w:lineRule="auto"/>
        <w:ind w:firstLine="540"/>
        <w:jc w:val="both"/>
        <w:rPr>
          <w:rFonts w:ascii="Calibri" w:hAnsi="Calibri" w:cs="Calibri"/>
        </w:rPr>
      </w:pPr>
      <w:r w:rsidRPr="000C5C7A">
        <w:rPr>
          <w:rFonts w:ascii="Times New Roman" w:hAnsi="Times New Roman" w:cs="Times New Roman"/>
          <w:sz w:val="28"/>
          <w:szCs w:val="28"/>
        </w:rPr>
        <w:t>5.3.7.</w:t>
      </w:r>
      <w:r w:rsidR="000D26FE" w:rsidRPr="000C5C7A">
        <w:rPr>
          <w:rFonts w:ascii="Times New Roman" w:hAnsi="Times New Roman" w:cs="Times New Roman"/>
          <w:sz w:val="28"/>
          <w:szCs w:val="28"/>
        </w:rPr>
        <w:t xml:space="preserve"> содержание</w:t>
      </w:r>
      <w:r w:rsidR="006878B9" w:rsidRPr="000C5C7A">
        <w:rPr>
          <w:rFonts w:ascii="Times New Roman" w:hAnsi="Times New Roman" w:cs="Times New Roman"/>
          <w:sz w:val="28"/>
          <w:szCs w:val="28"/>
        </w:rPr>
        <w:t xml:space="preserve"> в надлежащем состоянии (очистка</w:t>
      </w:r>
      <w:r w:rsidR="000D26FE" w:rsidRPr="000C5C7A">
        <w:rPr>
          <w:rFonts w:ascii="Times New Roman" w:hAnsi="Times New Roman" w:cs="Times New Roman"/>
          <w:sz w:val="28"/>
          <w:szCs w:val="28"/>
        </w:rPr>
        <w:t xml:space="preserve">, </w:t>
      </w:r>
      <w:proofErr w:type="spellStart"/>
      <w:r w:rsidR="000D26FE" w:rsidRPr="000C5C7A">
        <w:rPr>
          <w:rFonts w:ascii="Times New Roman" w:hAnsi="Times New Roman" w:cs="Times New Roman"/>
          <w:sz w:val="28"/>
          <w:szCs w:val="28"/>
        </w:rPr>
        <w:t>окашива</w:t>
      </w:r>
      <w:r w:rsidR="006878B9" w:rsidRPr="000C5C7A">
        <w:rPr>
          <w:rFonts w:ascii="Times New Roman" w:hAnsi="Times New Roman" w:cs="Times New Roman"/>
          <w:sz w:val="28"/>
          <w:szCs w:val="28"/>
        </w:rPr>
        <w:t>ние</w:t>
      </w:r>
      <w:proofErr w:type="spellEnd"/>
      <w:r w:rsidR="000D26FE" w:rsidRPr="000C5C7A">
        <w:rPr>
          <w:rFonts w:ascii="Times New Roman" w:hAnsi="Times New Roman" w:cs="Times New Roman"/>
          <w:sz w:val="28"/>
          <w:szCs w:val="28"/>
        </w:rPr>
        <w:t>) проходящих через участок водотоков, а также водосточных канав (кювет</w:t>
      </w:r>
      <w:r w:rsidR="006878B9" w:rsidRPr="000C5C7A">
        <w:rPr>
          <w:rFonts w:ascii="Times New Roman" w:hAnsi="Times New Roman" w:cs="Times New Roman"/>
          <w:sz w:val="28"/>
          <w:szCs w:val="28"/>
        </w:rPr>
        <w:t>ов, ливневых</w:t>
      </w:r>
      <w:r w:rsidR="000D26FE" w:rsidRPr="000C5C7A">
        <w:rPr>
          <w:rFonts w:ascii="Times New Roman" w:hAnsi="Times New Roman" w:cs="Times New Roman"/>
          <w:sz w:val="28"/>
          <w:szCs w:val="28"/>
        </w:rPr>
        <w:t xml:space="preserve"> лотк</w:t>
      </w:r>
      <w:r w:rsidR="006878B9" w:rsidRPr="000C5C7A">
        <w:rPr>
          <w:rFonts w:ascii="Times New Roman" w:hAnsi="Times New Roman" w:cs="Times New Roman"/>
          <w:sz w:val="28"/>
          <w:szCs w:val="28"/>
        </w:rPr>
        <w:t>ов</w:t>
      </w:r>
      <w:r w:rsidR="000D26FE" w:rsidRPr="000C5C7A">
        <w:rPr>
          <w:rFonts w:ascii="Times New Roman" w:hAnsi="Times New Roman" w:cs="Times New Roman"/>
          <w:sz w:val="28"/>
          <w:szCs w:val="28"/>
        </w:rPr>
        <w:t>) в границах участков и на прилегающих территориях, не допускать подтопления соседних участков, прилегающей территории.</w:t>
      </w:r>
    </w:p>
    <w:p w:rsidR="00F80BD0" w:rsidRPr="005F79CF" w:rsidRDefault="00F80BD0" w:rsidP="005F79CF">
      <w:pPr>
        <w:spacing w:after="0" w:line="240" w:lineRule="auto"/>
        <w:ind w:firstLine="539"/>
        <w:jc w:val="both"/>
        <w:rPr>
          <w:rStyle w:val="1"/>
          <w:color w:val="000000"/>
          <w:sz w:val="28"/>
          <w:szCs w:val="28"/>
        </w:rPr>
      </w:pPr>
      <w:r w:rsidRPr="005F79CF">
        <w:rPr>
          <w:rFonts w:ascii="Times New Roman" w:hAnsi="Times New Roman" w:cs="Times New Roman"/>
          <w:sz w:val="28"/>
          <w:szCs w:val="28"/>
        </w:rPr>
        <w:t xml:space="preserve">5.4. </w:t>
      </w:r>
      <w:proofErr w:type="gramStart"/>
      <w:r w:rsidR="004C0D8E" w:rsidRPr="005F79CF">
        <w:rPr>
          <w:rStyle w:val="1"/>
          <w:color w:val="000000"/>
          <w:sz w:val="28"/>
          <w:szCs w:val="28"/>
        </w:rPr>
        <w:t>Собственники и владельцы жилых, зданий, организации, осуществляющие деятельность по управлению многоквартирным жилым фондом или его обслуживанию (управляющие организации (юридические лица независимо от организационно-правовой формы или индивидуальные предприниматели, осуществляющие деятельность по управлению многоквартирным домом), товарищества собственников жилья, жилищные, жилищно-строительные и иные специализированные потребительские кооперативы, лица, осуществляющие содержание и ремонт общего имущества в многоквартирном доме), граждане, имеющие в собственности индивидуальный жилищный фонд</w:t>
      </w:r>
      <w:proofErr w:type="gramEnd"/>
      <w:r w:rsidR="004C0D8E" w:rsidRPr="005F79CF">
        <w:rPr>
          <w:rStyle w:val="1"/>
          <w:color w:val="000000"/>
          <w:sz w:val="28"/>
          <w:szCs w:val="28"/>
        </w:rPr>
        <w:t>, собственники</w:t>
      </w:r>
      <w:r w:rsidR="004C0D8E" w:rsidRPr="005F79CF">
        <w:rPr>
          <w:rStyle w:val="14pt"/>
          <w:color w:val="000000"/>
        </w:rPr>
        <w:t xml:space="preserve"> и владельцы </w:t>
      </w:r>
      <w:r w:rsidR="004C0D8E" w:rsidRPr="005F79CF">
        <w:rPr>
          <w:rStyle w:val="1"/>
          <w:color w:val="000000"/>
          <w:sz w:val="28"/>
          <w:szCs w:val="28"/>
        </w:rPr>
        <w:t xml:space="preserve"> нежилых зданий и сооружений, расположенных на террито</w:t>
      </w:r>
      <w:r w:rsidRPr="005F79CF">
        <w:rPr>
          <w:rStyle w:val="1"/>
          <w:color w:val="000000"/>
          <w:sz w:val="28"/>
          <w:szCs w:val="28"/>
        </w:rPr>
        <w:t xml:space="preserve">рии муниципального образования </w:t>
      </w:r>
      <w:r w:rsidR="00E902E6" w:rsidRPr="005F79CF">
        <w:rPr>
          <w:rStyle w:val="1"/>
          <w:color w:val="000000"/>
          <w:sz w:val="28"/>
          <w:szCs w:val="28"/>
        </w:rPr>
        <w:t>обязаны:</w:t>
      </w:r>
    </w:p>
    <w:p w:rsidR="00F80BD0" w:rsidRPr="005F79CF" w:rsidRDefault="00F80BD0" w:rsidP="005F79CF">
      <w:pPr>
        <w:spacing w:after="0" w:line="240" w:lineRule="auto"/>
        <w:ind w:firstLine="539"/>
        <w:jc w:val="both"/>
        <w:rPr>
          <w:rStyle w:val="14pt"/>
          <w:color w:val="000000"/>
        </w:rPr>
      </w:pPr>
      <w:r w:rsidRPr="005F79CF">
        <w:rPr>
          <w:rStyle w:val="1"/>
          <w:color w:val="000000"/>
          <w:sz w:val="28"/>
          <w:szCs w:val="28"/>
        </w:rPr>
        <w:t xml:space="preserve">- </w:t>
      </w:r>
      <w:r w:rsidR="004C0D8E" w:rsidRPr="005F79CF">
        <w:rPr>
          <w:rStyle w:val="1"/>
          <w:color w:val="000000"/>
          <w:sz w:val="28"/>
          <w:szCs w:val="28"/>
        </w:rPr>
        <w:t xml:space="preserve">обеспечивать своевременное удаление снега и наледи с крыш </w:t>
      </w:r>
      <w:r w:rsidR="005F79CF">
        <w:rPr>
          <w:rStyle w:val="1"/>
          <w:color w:val="000000"/>
          <w:sz w:val="28"/>
          <w:szCs w:val="28"/>
        </w:rPr>
        <w:t>и</w:t>
      </w:r>
      <w:r w:rsidR="004C0D8E" w:rsidRPr="005F79CF">
        <w:rPr>
          <w:rStyle w:val="1"/>
          <w:color w:val="000000"/>
          <w:sz w:val="28"/>
          <w:szCs w:val="28"/>
        </w:rPr>
        <w:t xml:space="preserve"> элементов фасада здания, исключив возможность причинения вреда жизни или здоровью граждан, повреждения принадлежащего гражданам или юридическим лицам имущества </w:t>
      </w:r>
      <w:r w:rsidR="004C0D8E" w:rsidRPr="005F79CF">
        <w:rPr>
          <w:rStyle w:val="14pt"/>
          <w:color w:val="000000"/>
        </w:rPr>
        <w:t xml:space="preserve">(в том числе автотранспортных средств, вывесок, рекламных конструкций и др.). </w:t>
      </w:r>
    </w:p>
    <w:p w:rsidR="00F80BD0" w:rsidRPr="005F79CF" w:rsidRDefault="00F80BD0" w:rsidP="005F79CF">
      <w:pPr>
        <w:spacing w:after="0" w:line="240" w:lineRule="auto"/>
        <w:ind w:firstLine="539"/>
        <w:jc w:val="both"/>
        <w:rPr>
          <w:rStyle w:val="1"/>
          <w:color w:val="000000"/>
          <w:sz w:val="28"/>
          <w:szCs w:val="28"/>
        </w:rPr>
      </w:pPr>
      <w:proofErr w:type="gramStart"/>
      <w:r w:rsidRPr="005F79CF">
        <w:rPr>
          <w:rStyle w:val="1"/>
          <w:color w:val="000000"/>
          <w:sz w:val="28"/>
          <w:szCs w:val="28"/>
        </w:rPr>
        <w:t>- п</w:t>
      </w:r>
      <w:r w:rsidR="004C0D8E" w:rsidRPr="005F79CF">
        <w:rPr>
          <w:rStyle w:val="1"/>
          <w:color w:val="000000"/>
          <w:sz w:val="28"/>
          <w:szCs w:val="28"/>
        </w:rPr>
        <w:t xml:space="preserve">ри выявлении скопления </w:t>
      </w:r>
      <w:r w:rsidR="004C0D8E" w:rsidRPr="005F79CF">
        <w:rPr>
          <w:rStyle w:val="9pt3"/>
          <w:color w:val="000000"/>
          <w:sz w:val="28"/>
          <w:szCs w:val="28"/>
        </w:rPr>
        <w:t xml:space="preserve"> </w:t>
      </w:r>
      <w:r w:rsidR="004C0D8E" w:rsidRPr="005F79CF">
        <w:rPr>
          <w:rStyle w:val="1"/>
          <w:color w:val="000000"/>
          <w:sz w:val="28"/>
          <w:szCs w:val="28"/>
        </w:rPr>
        <w:t xml:space="preserve">снега, появления свесов, образования наледи на крышах и элементах фасадов зданий и сооружений, </w:t>
      </w:r>
      <w:r w:rsidR="004C0D8E" w:rsidRPr="005F79CF">
        <w:rPr>
          <w:rStyle w:val="1"/>
          <w:sz w:val="28"/>
          <w:szCs w:val="28"/>
        </w:rPr>
        <w:t>создающих угрозу</w:t>
      </w:r>
      <w:r w:rsidR="004C0D8E" w:rsidRPr="005F79CF">
        <w:rPr>
          <w:rStyle w:val="1"/>
          <w:color w:val="000000"/>
          <w:sz w:val="28"/>
          <w:szCs w:val="28"/>
        </w:rPr>
        <w:t xml:space="preserve"> причинения вреда жизни или здоровью граждан, повреждения принадлежащего гражданам или юридическим лицам имущества, </w:t>
      </w:r>
      <w:r w:rsidRPr="005F79CF">
        <w:rPr>
          <w:rStyle w:val="1"/>
          <w:color w:val="000000"/>
          <w:sz w:val="28"/>
          <w:szCs w:val="28"/>
        </w:rPr>
        <w:t xml:space="preserve"> </w:t>
      </w:r>
      <w:r w:rsidR="004C0D8E" w:rsidRPr="005F79CF">
        <w:rPr>
          <w:rStyle w:val="1"/>
          <w:color w:val="000000"/>
          <w:sz w:val="28"/>
          <w:szCs w:val="28"/>
        </w:rPr>
        <w:t xml:space="preserve">незамедлительно принять меры по  ограждению опасных участков улиц и тротуаров,  в течение 24 часов организовать выполнение работ по очистке кровли или элементов фасада здания.  </w:t>
      </w:r>
      <w:proofErr w:type="gramEnd"/>
    </w:p>
    <w:p w:rsidR="00F80BD0" w:rsidRPr="005F79CF" w:rsidRDefault="004C0D8E" w:rsidP="005F79CF">
      <w:pPr>
        <w:spacing w:after="0" w:line="240" w:lineRule="auto"/>
        <w:ind w:firstLine="539"/>
        <w:jc w:val="both"/>
        <w:rPr>
          <w:rFonts w:ascii="Calibri" w:hAnsi="Calibri" w:cs="Calibri"/>
        </w:rPr>
      </w:pPr>
      <w:r w:rsidRPr="005F79CF">
        <w:rPr>
          <w:rStyle w:val="1"/>
          <w:color w:val="000000"/>
          <w:sz w:val="28"/>
          <w:szCs w:val="28"/>
        </w:rPr>
        <w:t>Указанные работы должны проводиться с обязательным применением мер предосторожности для пешеходов, транспортных средств, другого имущества граждан и организаций. Работы производят с соблюдением правил техники безопасности, после производства которой, в течение 24 часов осуществляют уборку территории от снега и льда</w:t>
      </w:r>
      <w:r w:rsidR="00F80BD0" w:rsidRPr="005F79CF">
        <w:rPr>
          <w:rStyle w:val="1"/>
          <w:color w:val="000000"/>
          <w:sz w:val="28"/>
          <w:szCs w:val="28"/>
        </w:rPr>
        <w:t>.</w:t>
      </w:r>
    </w:p>
    <w:p w:rsidR="0070439D" w:rsidRDefault="0070439D">
      <w:pPr>
        <w:widowControl w:val="0"/>
        <w:autoSpaceDE w:val="0"/>
        <w:autoSpaceDN w:val="0"/>
        <w:adjustRightInd w:val="0"/>
        <w:spacing w:after="0" w:line="240" w:lineRule="auto"/>
        <w:jc w:val="both"/>
        <w:rPr>
          <w:rFonts w:ascii="Calibri" w:hAnsi="Calibri" w:cs="Calibri"/>
        </w:rPr>
      </w:pPr>
    </w:p>
    <w:p w:rsidR="00496352" w:rsidRDefault="00496352" w:rsidP="002335AA">
      <w:pPr>
        <w:pStyle w:val="2"/>
        <w:spacing w:before="0" w:beforeAutospacing="0" w:after="0" w:afterAutospacing="0"/>
        <w:jc w:val="center"/>
        <w:rPr>
          <w:sz w:val="28"/>
          <w:szCs w:val="28"/>
        </w:rPr>
      </w:pPr>
      <w:bookmarkStart w:id="10" w:name="Par274"/>
      <w:bookmarkEnd w:id="10"/>
      <w:r w:rsidRPr="006F26E3">
        <w:rPr>
          <w:sz w:val="28"/>
          <w:szCs w:val="28"/>
        </w:rPr>
        <w:t>6. Зимнее и летнее содержание территории поселения, за исключением земельных участков, на которых расположены многоквартирные дома</w:t>
      </w:r>
    </w:p>
    <w:p w:rsidR="002335AA" w:rsidRPr="006F26E3" w:rsidRDefault="002335AA" w:rsidP="002335AA">
      <w:pPr>
        <w:pStyle w:val="2"/>
        <w:spacing w:before="0" w:beforeAutospacing="0" w:after="0" w:afterAutospacing="0"/>
        <w:jc w:val="center"/>
        <w:rPr>
          <w:sz w:val="28"/>
          <w:szCs w:val="28"/>
        </w:rPr>
      </w:pPr>
    </w:p>
    <w:p w:rsidR="00496352" w:rsidRPr="006F26E3" w:rsidRDefault="00496352" w:rsidP="006F26E3">
      <w:pPr>
        <w:pStyle w:val="formattext"/>
        <w:spacing w:before="0" w:beforeAutospacing="0" w:after="0" w:afterAutospacing="0"/>
        <w:ind w:firstLine="708"/>
        <w:jc w:val="both"/>
        <w:rPr>
          <w:sz w:val="28"/>
          <w:szCs w:val="28"/>
        </w:rPr>
      </w:pPr>
      <w:r w:rsidRPr="006F26E3">
        <w:rPr>
          <w:sz w:val="28"/>
          <w:szCs w:val="28"/>
        </w:rPr>
        <w:t>6.1. Летняя уборка территорий предусматривает:</w:t>
      </w:r>
    </w:p>
    <w:p w:rsidR="00496352" w:rsidRPr="006F26E3" w:rsidRDefault="00496352" w:rsidP="006F26E3">
      <w:pPr>
        <w:pStyle w:val="formattext"/>
        <w:spacing w:before="0" w:beforeAutospacing="0" w:after="0" w:afterAutospacing="0"/>
        <w:ind w:firstLine="708"/>
        <w:jc w:val="both"/>
        <w:rPr>
          <w:sz w:val="28"/>
          <w:szCs w:val="28"/>
        </w:rPr>
      </w:pPr>
      <w:r w:rsidRPr="006F26E3">
        <w:rPr>
          <w:sz w:val="28"/>
          <w:szCs w:val="28"/>
        </w:rPr>
        <w:t>- подметание дорожных покрытий и тротуаров, уборку грунтовых наносов в лотках, срезку газонов, уборку остановок общественного транспорта, погрузку и вывоз мусора и грунта;</w:t>
      </w:r>
    </w:p>
    <w:p w:rsidR="00496352" w:rsidRPr="006F26E3" w:rsidRDefault="00496352" w:rsidP="006F26E3">
      <w:pPr>
        <w:pStyle w:val="formattext"/>
        <w:spacing w:before="0" w:beforeAutospacing="0" w:after="0" w:afterAutospacing="0"/>
        <w:ind w:firstLine="708"/>
        <w:jc w:val="both"/>
        <w:rPr>
          <w:sz w:val="28"/>
          <w:szCs w:val="28"/>
        </w:rPr>
      </w:pPr>
      <w:r w:rsidRPr="006F26E3">
        <w:rPr>
          <w:sz w:val="28"/>
          <w:szCs w:val="28"/>
        </w:rPr>
        <w:t xml:space="preserve">- мойку и уборку проезжей части улиц, остановочных площадок, тротуаров, площадей, дворов по технологии содержания, которую производят предприятия, организации, в ведении которых они находятся; </w:t>
      </w:r>
    </w:p>
    <w:p w:rsidR="00496352" w:rsidRPr="006F26E3" w:rsidRDefault="00496352" w:rsidP="006F26E3">
      <w:pPr>
        <w:pStyle w:val="formattext"/>
        <w:spacing w:before="0" w:beforeAutospacing="0" w:after="0" w:afterAutospacing="0"/>
        <w:ind w:firstLine="708"/>
        <w:jc w:val="both"/>
        <w:rPr>
          <w:sz w:val="28"/>
          <w:szCs w:val="28"/>
        </w:rPr>
      </w:pPr>
      <w:proofErr w:type="gramStart"/>
      <w:r w:rsidRPr="006F26E3">
        <w:rPr>
          <w:sz w:val="28"/>
          <w:szCs w:val="28"/>
        </w:rPr>
        <w:lastRenderedPageBreak/>
        <w:t>- мойка дорожных покрытий проезжей части производится на улицах, имеющих усовершенствованное покрытие и водоприемные колодцы ливневой канализации или уклоны, обеспечивающие надлежащий сток воды, мойка проезжей части улиц производится в момент наименьшей интенсивности движения автотранспорта с 22 часов до 7 часов, мойка в дневное время допускается при необходимости, как правило, непосредственно после дождя;</w:t>
      </w:r>
      <w:proofErr w:type="gramEnd"/>
    </w:p>
    <w:p w:rsidR="00496352" w:rsidRPr="006F26E3" w:rsidRDefault="00496352" w:rsidP="006F26E3">
      <w:pPr>
        <w:pStyle w:val="formattext"/>
        <w:spacing w:before="0" w:beforeAutospacing="0" w:after="0" w:afterAutospacing="0"/>
        <w:ind w:firstLine="708"/>
        <w:jc w:val="both"/>
        <w:rPr>
          <w:sz w:val="28"/>
          <w:szCs w:val="28"/>
        </w:rPr>
      </w:pPr>
      <w:r w:rsidRPr="006F26E3">
        <w:rPr>
          <w:sz w:val="28"/>
          <w:szCs w:val="28"/>
        </w:rPr>
        <w:t>- поливку улиц в наиболее жаркое время дня для снижения пылеобразования и температуры дорожных покрытий;</w:t>
      </w:r>
    </w:p>
    <w:p w:rsidR="00496352" w:rsidRPr="006F26E3" w:rsidRDefault="00496352" w:rsidP="006F26E3">
      <w:pPr>
        <w:pStyle w:val="formattext"/>
        <w:spacing w:before="0" w:beforeAutospacing="0" w:after="0" w:afterAutospacing="0"/>
        <w:ind w:firstLine="708"/>
        <w:jc w:val="both"/>
        <w:rPr>
          <w:sz w:val="28"/>
          <w:szCs w:val="28"/>
        </w:rPr>
      </w:pPr>
      <w:r w:rsidRPr="006F26E3">
        <w:rPr>
          <w:sz w:val="28"/>
          <w:szCs w:val="28"/>
        </w:rPr>
        <w:t>- систематическую стрижку и скашивание сеяных и дикорастущих трав, в том числе удаление механическим способом (скашивание) растения "борщевик Сосновского", при превышении высоты травостоя 15 - 20 см, проводимые юридическими и физическими лицами на закрепленных за ними территориях, а также сбор скошенной травы и ее вывоз в течение суток с момента скашивания;</w:t>
      </w:r>
    </w:p>
    <w:p w:rsidR="00496352" w:rsidRPr="006F26E3" w:rsidRDefault="00496352" w:rsidP="006F26E3">
      <w:pPr>
        <w:pStyle w:val="formattext"/>
        <w:spacing w:before="0" w:beforeAutospacing="0" w:after="0" w:afterAutospacing="0"/>
        <w:ind w:firstLine="708"/>
        <w:jc w:val="both"/>
        <w:rPr>
          <w:sz w:val="28"/>
          <w:szCs w:val="28"/>
        </w:rPr>
      </w:pPr>
      <w:r w:rsidRPr="006F26E3">
        <w:rPr>
          <w:sz w:val="28"/>
          <w:szCs w:val="28"/>
        </w:rPr>
        <w:t>- механизированную и ручную уборку тротуаров:</w:t>
      </w:r>
    </w:p>
    <w:p w:rsidR="00496352" w:rsidRPr="006F26E3" w:rsidRDefault="00496352" w:rsidP="006F26E3">
      <w:pPr>
        <w:pStyle w:val="formattext"/>
        <w:spacing w:before="0" w:beforeAutospacing="0" w:after="0" w:afterAutospacing="0"/>
        <w:ind w:firstLine="708"/>
        <w:jc w:val="both"/>
        <w:rPr>
          <w:sz w:val="28"/>
          <w:szCs w:val="28"/>
        </w:rPr>
      </w:pPr>
      <w:r w:rsidRPr="006F26E3">
        <w:rPr>
          <w:sz w:val="28"/>
          <w:szCs w:val="28"/>
        </w:rPr>
        <w:t>а) работы по уборке тротуаров должны координироваться с работами по уборке проезжей части, которые должны выполняться до 7 часов;</w:t>
      </w:r>
    </w:p>
    <w:p w:rsidR="00496352" w:rsidRPr="006F26E3" w:rsidRDefault="00496352" w:rsidP="006F26E3">
      <w:pPr>
        <w:pStyle w:val="formattext"/>
        <w:spacing w:before="0" w:beforeAutospacing="0" w:after="0" w:afterAutospacing="0"/>
        <w:ind w:firstLine="708"/>
        <w:jc w:val="both"/>
        <w:rPr>
          <w:sz w:val="28"/>
          <w:szCs w:val="28"/>
        </w:rPr>
      </w:pPr>
      <w:r w:rsidRPr="006F26E3">
        <w:rPr>
          <w:sz w:val="28"/>
          <w:szCs w:val="28"/>
        </w:rPr>
        <w:t>б) тротуар должен быть вычищен и не иметь скопления грязи, мусора в течение всего дня.</w:t>
      </w:r>
    </w:p>
    <w:p w:rsidR="00496352" w:rsidRPr="006F26E3" w:rsidRDefault="00496352" w:rsidP="006F26E3">
      <w:pPr>
        <w:pStyle w:val="formattext"/>
        <w:spacing w:before="0" w:beforeAutospacing="0" w:after="0" w:afterAutospacing="0"/>
        <w:ind w:firstLine="708"/>
        <w:jc w:val="both"/>
        <w:rPr>
          <w:sz w:val="28"/>
          <w:szCs w:val="28"/>
        </w:rPr>
      </w:pPr>
      <w:r w:rsidRPr="006F26E3">
        <w:rPr>
          <w:sz w:val="28"/>
          <w:szCs w:val="28"/>
        </w:rPr>
        <w:t>6.2. Запрещается:</w:t>
      </w:r>
    </w:p>
    <w:p w:rsidR="00496352" w:rsidRPr="006F26E3" w:rsidRDefault="00496352" w:rsidP="006F26E3">
      <w:pPr>
        <w:pStyle w:val="formattext"/>
        <w:spacing w:before="0" w:beforeAutospacing="0" w:after="0" w:afterAutospacing="0"/>
        <w:ind w:firstLine="708"/>
        <w:jc w:val="both"/>
        <w:rPr>
          <w:sz w:val="28"/>
          <w:szCs w:val="28"/>
        </w:rPr>
      </w:pPr>
      <w:r w:rsidRPr="006F26E3">
        <w:rPr>
          <w:sz w:val="28"/>
          <w:szCs w:val="28"/>
        </w:rPr>
        <w:t>- сбрасывание смета и мусора на газоны, в колодцы, каналы, водоемы;</w:t>
      </w:r>
    </w:p>
    <w:p w:rsidR="00496352" w:rsidRPr="006F26E3" w:rsidRDefault="00496352" w:rsidP="006F26E3">
      <w:pPr>
        <w:pStyle w:val="formattext"/>
        <w:spacing w:before="0" w:beforeAutospacing="0" w:after="0" w:afterAutospacing="0"/>
        <w:ind w:firstLine="708"/>
        <w:jc w:val="both"/>
        <w:rPr>
          <w:sz w:val="28"/>
          <w:szCs w:val="28"/>
        </w:rPr>
      </w:pPr>
      <w:r w:rsidRPr="006F26E3">
        <w:rPr>
          <w:sz w:val="28"/>
          <w:szCs w:val="28"/>
        </w:rPr>
        <w:t xml:space="preserve">- хранение мусора (листьев, веток, смета) на проезжей части, тротуарах и газонах. Мусор должен быть вывезен, в течение 1 дня. </w:t>
      </w:r>
    </w:p>
    <w:p w:rsidR="00496352" w:rsidRPr="006F26E3" w:rsidRDefault="00496352" w:rsidP="006F26E3">
      <w:pPr>
        <w:pStyle w:val="formattext"/>
        <w:spacing w:before="0" w:beforeAutospacing="0" w:after="0" w:afterAutospacing="0"/>
        <w:ind w:firstLine="708"/>
        <w:jc w:val="both"/>
        <w:rPr>
          <w:sz w:val="28"/>
          <w:szCs w:val="28"/>
        </w:rPr>
      </w:pPr>
      <w:r w:rsidRPr="006F26E3">
        <w:rPr>
          <w:sz w:val="28"/>
          <w:szCs w:val="28"/>
        </w:rPr>
        <w:t>6.3. Зимний период уборочных работ устанавливается с 15 октября текущего календарного года по 15 апреля следующего календарного года. В случае значительного отклонения погодных условий текущей зимы от климатической нормы сроки начала и окончания зимнего периода уборочных работ могут изменяться постановлением администрации поселения. Нормы настоящих Правил, устанавливающие требования к проведению уборочных работ в зимний период применяются в случае снегопада или гололеда, произошедших вне пределов зимнего периода уборочных работ.</w:t>
      </w:r>
    </w:p>
    <w:p w:rsidR="00496352" w:rsidRPr="006F26E3" w:rsidRDefault="00496352" w:rsidP="006F26E3">
      <w:pPr>
        <w:pStyle w:val="formattext"/>
        <w:spacing w:before="0" w:beforeAutospacing="0" w:after="0" w:afterAutospacing="0"/>
        <w:ind w:firstLine="708"/>
        <w:jc w:val="both"/>
        <w:rPr>
          <w:sz w:val="28"/>
          <w:szCs w:val="28"/>
        </w:rPr>
      </w:pPr>
      <w:r w:rsidRPr="006F26E3">
        <w:rPr>
          <w:sz w:val="28"/>
          <w:szCs w:val="28"/>
        </w:rPr>
        <w:t>6.3.1.</w:t>
      </w:r>
      <w:r w:rsidR="00D67A43">
        <w:rPr>
          <w:sz w:val="28"/>
          <w:szCs w:val="28"/>
        </w:rPr>
        <w:t xml:space="preserve"> </w:t>
      </w:r>
      <w:r w:rsidRPr="006F26E3">
        <w:rPr>
          <w:sz w:val="28"/>
          <w:szCs w:val="28"/>
        </w:rPr>
        <w:t>Зимняя уборка территорий предусматривает:</w:t>
      </w:r>
    </w:p>
    <w:p w:rsidR="00496352" w:rsidRPr="006F26E3" w:rsidRDefault="00496352" w:rsidP="006F26E3">
      <w:pPr>
        <w:pStyle w:val="formattext"/>
        <w:spacing w:before="0" w:beforeAutospacing="0" w:after="0" w:afterAutospacing="0"/>
        <w:jc w:val="both"/>
        <w:rPr>
          <w:sz w:val="28"/>
          <w:szCs w:val="28"/>
        </w:rPr>
      </w:pPr>
      <w:proofErr w:type="gramStart"/>
      <w:r w:rsidRPr="006F26E3">
        <w:rPr>
          <w:sz w:val="28"/>
          <w:szCs w:val="28"/>
        </w:rPr>
        <w:t xml:space="preserve">- сгребание и подметание снега, скалывание льда, уборка снежно-ледяных образований; обработку дорожных покрытий, тротуаров и дворов </w:t>
      </w:r>
      <w:proofErr w:type="spellStart"/>
      <w:r w:rsidRPr="006F26E3">
        <w:rPr>
          <w:sz w:val="28"/>
          <w:szCs w:val="28"/>
        </w:rPr>
        <w:t>противогололедными</w:t>
      </w:r>
      <w:proofErr w:type="spellEnd"/>
      <w:r w:rsidRPr="006F26E3">
        <w:rPr>
          <w:sz w:val="28"/>
          <w:szCs w:val="28"/>
        </w:rPr>
        <w:t xml:space="preserve"> материалами; вывоз снега; формирование снежного вала для последующего вывоза снега; переброску и вывоз снега; выполнение разрывов в снежных валах у остановок пассажирского транспорта, подъездов к административным и общественным зданиям, выездов с внутриквартальных территорий, на пешеходных переходах</w:t>
      </w:r>
      <w:r w:rsidRPr="006F26E3">
        <w:rPr>
          <w:b/>
          <w:bCs/>
          <w:sz w:val="28"/>
          <w:szCs w:val="28"/>
        </w:rPr>
        <w:t>.</w:t>
      </w:r>
      <w:proofErr w:type="gramEnd"/>
      <w:r w:rsidRPr="006F26E3">
        <w:rPr>
          <w:sz w:val="28"/>
          <w:szCs w:val="28"/>
        </w:rPr>
        <w:t xml:space="preserve"> Эти работы должны проводиться так, чтобы обеспечить проезд общественного транспорта и передвижение пешеходов;</w:t>
      </w:r>
    </w:p>
    <w:p w:rsidR="00496352" w:rsidRPr="006F26E3" w:rsidRDefault="00496352" w:rsidP="006F26E3">
      <w:pPr>
        <w:pStyle w:val="formattext"/>
        <w:spacing w:before="0" w:beforeAutospacing="0" w:after="0" w:afterAutospacing="0"/>
        <w:jc w:val="both"/>
        <w:rPr>
          <w:sz w:val="28"/>
          <w:szCs w:val="28"/>
        </w:rPr>
      </w:pPr>
      <w:r w:rsidRPr="006F26E3">
        <w:rPr>
          <w:sz w:val="28"/>
          <w:szCs w:val="28"/>
        </w:rPr>
        <w:t>- работы по очистке дорог от наледи, образовавшейся в результате течи водопроводных и канализационных сетей. Работы производятся владельцами сетей с момента обнар</w:t>
      </w:r>
      <w:r w:rsidR="001464F2">
        <w:rPr>
          <w:sz w:val="28"/>
          <w:szCs w:val="28"/>
        </w:rPr>
        <w:t>ужения течи до полного устранения наледи, но не позднее 24 часов с момента ликвидации аварии</w:t>
      </w:r>
      <w:r w:rsidRPr="006F26E3">
        <w:rPr>
          <w:sz w:val="28"/>
          <w:szCs w:val="28"/>
        </w:rPr>
        <w:t>.</w:t>
      </w:r>
    </w:p>
    <w:p w:rsidR="00496352" w:rsidRPr="006F26E3" w:rsidRDefault="00496352" w:rsidP="006F26E3">
      <w:pPr>
        <w:pStyle w:val="formattext"/>
        <w:spacing w:before="0" w:beforeAutospacing="0" w:after="0" w:afterAutospacing="0"/>
        <w:ind w:firstLine="708"/>
        <w:jc w:val="both"/>
        <w:rPr>
          <w:sz w:val="28"/>
          <w:szCs w:val="28"/>
        </w:rPr>
      </w:pPr>
      <w:r w:rsidRPr="006F26E3">
        <w:rPr>
          <w:sz w:val="28"/>
          <w:szCs w:val="28"/>
        </w:rPr>
        <w:lastRenderedPageBreak/>
        <w:t>6.3.2. Во избежание наката (уплотненного снега) на дорогах и тротуарах уборка снега должна производиться с началом снегопада и продолжаться до устранения последствий снегопада, мешающих нормальным условиям. Работа по уборке снега при необходимости должна сопровождаться посыпкой проезжей части и тротуаров песком и другими фрикционными материалами (смесями). Применение соли в чистом виде запрещается.</w:t>
      </w:r>
    </w:p>
    <w:p w:rsidR="00496352" w:rsidRPr="006F26E3" w:rsidRDefault="00496352" w:rsidP="006F26E3">
      <w:pPr>
        <w:pStyle w:val="formattext"/>
        <w:spacing w:before="0" w:beforeAutospacing="0" w:after="0" w:afterAutospacing="0"/>
        <w:ind w:firstLine="708"/>
        <w:jc w:val="both"/>
        <w:rPr>
          <w:sz w:val="28"/>
          <w:szCs w:val="28"/>
        </w:rPr>
      </w:pPr>
      <w:r w:rsidRPr="006F26E3">
        <w:rPr>
          <w:sz w:val="28"/>
          <w:szCs w:val="28"/>
        </w:rPr>
        <w:t>Не допускается формирование снежных валов:</w:t>
      </w:r>
    </w:p>
    <w:p w:rsidR="00496352" w:rsidRPr="006F26E3" w:rsidRDefault="00496352" w:rsidP="006F26E3">
      <w:pPr>
        <w:pStyle w:val="formattext"/>
        <w:spacing w:before="0" w:beforeAutospacing="0" w:after="0" w:afterAutospacing="0"/>
        <w:ind w:firstLine="708"/>
        <w:jc w:val="both"/>
        <w:rPr>
          <w:sz w:val="28"/>
          <w:szCs w:val="28"/>
        </w:rPr>
      </w:pPr>
      <w:r w:rsidRPr="006F26E3">
        <w:rPr>
          <w:sz w:val="28"/>
          <w:szCs w:val="28"/>
        </w:rPr>
        <w:t>- на пересечении улиц в зоне треугольников видимости;</w:t>
      </w:r>
    </w:p>
    <w:p w:rsidR="00496352" w:rsidRPr="006F26E3" w:rsidRDefault="00496352" w:rsidP="006F26E3">
      <w:pPr>
        <w:pStyle w:val="formattext"/>
        <w:spacing w:before="0" w:beforeAutospacing="0" w:after="0" w:afterAutospacing="0"/>
        <w:ind w:firstLine="708"/>
        <w:jc w:val="both"/>
        <w:rPr>
          <w:sz w:val="28"/>
          <w:szCs w:val="28"/>
        </w:rPr>
      </w:pPr>
      <w:r w:rsidRPr="006F26E3">
        <w:rPr>
          <w:sz w:val="28"/>
          <w:szCs w:val="28"/>
        </w:rPr>
        <w:t>- на расстоянии ближе 5 м от пешеходных переходов;</w:t>
      </w:r>
    </w:p>
    <w:p w:rsidR="00496352" w:rsidRPr="006F26E3" w:rsidRDefault="00496352" w:rsidP="006F26E3">
      <w:pPr>
        <w:pStyle w:val="formattext"/>
        <w:spacing w:before="0" w:beforeAutospacing="0" w:after="0" w:afterAutospacing="0"/>
        <w:ind w:firstLine="708"/>
        <w:jc w:val="both"/>
        <w:rPr>
          <w:sz w:val="28"/>
          <w:szCs w:val="28"/>
        </w:rPr>
      </w:pPr>
      <w:r w:rsidRPr="006F26E3">
        <w:rPr>
          <w:b/>
          <w:bCs/>
          <w:sz w:val="28"/>
          <w:szCs w:val="28"/>
        </w:rPr>
        <w:t>-</w:t>
      </w:r>
      <w:r w:rsidRPr="006F26E3">
        <w:rPr>
          <w:sz w:val="28"/>
          <w:szCs w:val="28"/>
        </w:rPr>
        <w:t>на расстоянии ближе 20 метров от остановки пассажирского транспорта;</w:t>
      </w:r>
    </w:p>
    <w:p w:rsidR="00496352" w:rsidRPr="006F26E3" w:rsidRDefault="00496352" w:rsidP="006F26E3">
      <w:pPr>
        <w:pStyle w:val="formattext"/>
        <w:spacing w:before="0" w:beforeAutospacing="0" w:after="0" w:afterAutospacing="0"/>
        <w:ind w:firstLine="708"/>
        <w:jc w:val="both"/>
        <w:rPr>
          <w:sz w:val="28"/>
          <w:szCs w:val="28"/>
        </w:rPr>
      </w:pPr>
      <w:r w:rsidRPr="006F26E3">
        <w:rPr>
          <w:sz w:val="28"/>
          <w:szCs w:val="28"/>
        </w:rPr>
        <w:t>- на остановках общественного транспорта;</w:t>
      </w:r>
    </w:p>
    <w:p w:rsidR="00496352" w:rsidRPr="006F26E3" w:rsidRDefault="00496352" w:rsidP="006F26E3">
      <w:pPr>
        <w:pStyle w:val="formattext"/>
        <w:spacing w:before="0" w:beforeAutospacing="0" w:after="0" w:afterAutospacing="0"/>
        <w:ind w:firstLine="708"/>
        <w:jc w:val="both"/>
        <w:rPr>
          <w:sz w:val="28"/>
          <w:szCs w:val="28"/>
        </w:rPr>
      </w:pPr>
      <w:r w:rsidRPr="006F26E3">
        <w:rPr>
          <w:sz w:val="28"/>
          <w:szCs w:val="28"/>
        </w:rPr>
        <w:t>-во въездах на прилегающие территории (дворы, внутриквартальные проезды и пр.). Валы снега формируются с разрывами, обеспечивающими надлежащую видимость и беспрепятственный подъезд к остановкам общественного транспорта.</w:t>
      </w:r>
    </w:p>
    <w:p w:rsidR="00AF68A6" w:rsidRPr="006F26E3" w:rsidRDefault="00496352" w:rsidP="006F26E3">
      <w:pPr>
        <w:pStyle w:val="formattext"/>
        <w:spacing w:before="0" w:beforeAutospacing="0" w:after="0" w:afterAutospacing="0"/>
        <w:ind w:firstLine="708"/>
        <w:jc w:val="both"/>
        <w:rPr>
          <w:sz w:val="28"/>
          <w:szCs w:val="28"/>
        </w:rPr>
      </w:pPr>
      <w:r w:rsidRPr="006F26E3">
        <w:rPr>
          <w:sz w:val="28"/>
          <w:szCs w:val="28"/>
        </w:rPr>
        <w:t xml:space="preserve">6.3.3. Механизированная уборка тротуаров и закрепленных территорий должна сочетаться с </w:t>
      </w:r>
      <w:proofErr w:type="gramStart"/>
      <w:r w:rsidRPr="006F26E3">
        <w:rPr>
          <w:sz w:val="28"/>
          <w:szCs w:val="28"/>
        </w:rPr>
        <w:t>ручной</w:t>
      </w:r>
      <w:proofErr w:type="gramEnd"/>
      <w:r w:rsidRPr="006F26E3">
        <w:rPr>
          <w:sz w:val="28"/>
          <w:szCs w:val="28"/>
        </w:rPr>
        <w:t>. Необходимо, чтобы недоступные для механизированной уборки места убирались вручную до прохода машин. Тротуары должны быть очищены и иметь ровную поверхность.</w:t>
      </w:r>
    </w:p>
    <w:p w:rsidR="00496352" w:rsidRPr="006F26E3" w:rsidRDefault="00496352" w:rsidP="006F26E3">
      <w:pPr>
        <w:pStyle w:val="formattext"/>
        <w:spacing w:before="0" w:beforeAutospacing="0" w:after="0" w:afterAutospacing="0"/>
        <w:ind w:firstLine="708"/>
        <w:jc w:val="both"/>
        <w:rPr>
          <w:sz w:val="28"/>
          <w:szCs w:val="28"/>
        </w:rPr>
      </w:pPr>
      <w:r w:rsidRPr="006F26E3">
        <w:rPr>
          <w:sz w:val="28"/>
          <w:szCs w:val="28"/>
        </w:rPr>
        <w:t>При наличии лестничных сходов они должны быть вычищены под скребок. При пересечении тротуара с проезжей частью на пешеходных переходах вал, образовавшийся после прохождения снегоуборочной техники, должен быть убран. Бордюрный камень и площадки для высадки и посадки пассажиров на остановках транспорта общего пользования, пересечении проезжей части с тротуаром в зоне пешеходных переходов должны быть полностью очищены от уплотненного снега и льда.</w:t>
      </w:r>
    </w:p>
    <w:p w:rsidR="00AF68A6" w:rsidRPr="006F26E3" w:rsidRDefault="00496352" w:rsidP="006F26E3">
      <w:pPr>
        <w:pStyle w:val="formattext"/>
        <w:spacing w:before="0" w:beforeAutospacing="0" w:after="0" w:afterAutospacing="0"/>
        <w:ind w:firstLine="708"/>
        <w:jc w:val="both"/>
        <w:rPr>
          <w:sz w:val="28"/>
          <w:szCs w:val="28"/>
        </w:rPr>
      </w:pPr>
      <w:r w:rsidRPr="006F26E3">
        <w:rPr>
          <w:sz w:val="28"/>
          <w:szCs w:val="28"/>
        </w:rPr>
        <w:t>Работы по уборке тротуаров и закрепленных территорий должны координироваться с работами по уборке проезжей части, которые должны выполняться до 7 часов.</w:t>
      </w:r>
    </w:p>
    <w:p w:rsidR="0039785E" w:rsidRDefault="00496352" w:rsidP="006F26E3">
      <w:pPr>
        <w:pStyle w:val="formattext"/>
        <w:spacing w:before="0" w:beforeAutospacing="0" w:after="0" w:afterAutospacing="0"/>
        <w:ind w:firstLine="708"/>
        <w:jc w:val="both"/>
        <w:rPr>
          <w:sz w:val="28"/>
          <w:szCs w:val="28"/>
        </w:rPr>
      </w:pPr>
      <w:r w:rsidRPr="006F26E3">
        <w:rPr>
          <w:sz w:val="28"/>
          <w:szCs w:val="28"/>
        </w:rPr>
        <w:t xml:space="preserve">В период гололеда тротуары должны обрабатываться </w:t>
      </w:r>
      <w:proofErr w:type="spellStart"/>
      <w:r w:rsidRPr="006F26E3">
        <w:rPr>
          <w:sz w:val="28"/>
          <w:szCs w:val="28"/>
        </w:rPr>
        <w:t>противогололедными</w:t>
      </w:r>
      <w:proofErr w:type="spellEnd"/>
      <w:r w:rsidRPr="006F26E3">
        <w:rPr>
          <w:sz w:val="28"/>
          <w:szCs w:val="28"/>
        </w:rPr>
        <w:t xml:space="preserve"> материалами. </w:t>
      </w:r>
    </w:p>
    <w:p w:rsidR="00BF27E0" w:rsidRPr="006F26E3" w:rsidRDefault="00496352" w:rsidP="006F26E3">
      <w:pPr>
        <w:pStyle w:val="formattext"/>
        <w:spacing w:before="0" w:beforeAutospacing="0" w:after="0" w:afterAutospacing="0"/>
        <w:ind w:firstLine="708"/>
        <w:jc w:val="both"/>
        <w:rPr>
          <w:sz w:val="28"/>
          <w:szCs w:val="28"/>
        </w:rPr>
      </w:pPr>
      <w:r w:rsidRPr="006F26E3">
        <w:rPr>
          <w:sz w:val="28"/>
          <w:szCs w:val="28"/>
        </w:rPr>
        <w:t xml:space="preserve">При получении оповещения о гололеде или возможном его возникновении, </w:t>
      </w:r>
      <w:proofErr w:type="spellStart"/>
      <w:r w:rsidRPr="006F26E3">
        <w:rPr>
          <w:sz w:val="28"/>
          <w:szCs w:val="28"/>
        </w:rPr>
        <w:t>противогололедными</w:t>
      </w:r>
      <w:proofErr w:type="spellEnd"/>
      <w:r w:rsidRPr="006F26E3">
        <w:rPr>
          <w:sz w:val="28"/>
          <w:szCs w:val="28"/>
        </w:rPr>
        <w:t xml:space="preserve"> материалами в первую очередь обрабатываются лестничные сходы, а затем тротуары.</w:t>
      </w:r>
    </w:p>
    <w:p w:rsidR="00BF27E0" w:rsidRPr="006F26E3" w:rsidRDefault="00496352" w:rsidP="006F26E3">
      <w:pPr>
        <w:pStyle w:val="formattext"/>
        <w:spacing w:before="0" w:beforeAutospacing="0" w:after="0" w:afterAutospacing="0"/>
        <w:ind w:firstLine="708"/>
        <w:jc w:val="both"/>
        <w:rPr>
          <w:sz w:val="28"/>
          <w:szCs w:val="28"/>
        </w:rPr>
      </w:pPr>
      <w:r w:rsidRPr="006F26E3">
        <w:rPr>
          <w:sz w:val="28"/>
          <w:szCs w:val="28"/>
        </w:rPr>
        <w:t>6.3.</w:t>
      </w:r>
      <w:r w:rsidR="00C6515A">
        <w:rPr>
          <w:sz w:val="28"/>
          <w:szCs w:val="28"/>
        </w:rPr>
        <w:t>4</w:t>
      </w:r>
      <w:r w:rsidRPr="006F26E3">
        <w:rPr>
          <w:sz w:val="28"/>
          <w:szCs w:val="28"/>
        </w:rPr>
        <w:t>. Вывоз снега и льда осуществляется в специально отведенные и соответствующие требованиям природоохранного законодательства места для складирования (размещения) снега и льда.</w:t>
      </w:r>
    </w:p>
    <w:p w:rsidR="00BF27E0" w:rsidRPr="006F26E3" w:rsidRDefault="00496352" w:rsidP="006F26E3">
      <w:pPr>
        <w:pStyle w:val="formattext"/>
        <w:spacing w:before="0" w:beforeAutospacing="0" w:after="0" w:afterAutospacing="0"/>
        <w:ind w:firstLine="708"/>
        <w:jc w:val="both"/>
        <w:rPr>
          <w:sz w:val="28"/>
          <w:szCs w:val="28"/>
        </w:rPr>
      </w:pPr>
      <w:r w:rsidRPr="006F26E3">
        <w:rPr>
          <w:sz w:val="28"/>
          <w:szCs w:val="28"/>
        </w:rPr>
        <w:t xml:space="preserve">Перечень специально отведенных мест для складирования снега и льда утверждается постановлением администрации </w:t>
      </w:r>
      <w:r w:rsidR="00BF27E0" w:rsidRPr="006F26E3">
        <w:rPr>
          <w:sz w:val="28"/>
          <w:szCs w:val="28"/>
        </w:rPr>
        <w:t xml:space="preserve">поселения </w:t>
      </w:r>
      <w:r w:rsidRPr="006F26E3">
        <w:rPr>
          <w:sz w:val="28"/>
          <w:szCs w:val="28"/>
        </w:rPr>
        <w:t xml:space="preserve"> по согласованию с уполномоченными органами по надзору в сфере защиты прав потребителей и благополучия человека.</w:t>
      </w:r>
    </w:p>
    <w:p w:rsidR="00BF27E0" w:rsidRPr="006F26E3" w:rsidRDefault="00496352" w:rsidP="006F26E3">
      <w:pPr>
        <w:pStyle w:val="formattext"/>
        <w:spacing w:before="0" w:beforeAutospacing="0" w:after="0" w:afterAutospacing="0"/>
        <w:ind w:firstLine="708"/>
        <w:jc w:val="both"/>
        <w:rPr>
          <w:sz w:val="28"/>
          <w:szCs w:val="28"/>
        </w:rPr>
      </w:pPr>
      <w:r w:rsidRPr="006F26E3">
        <w:rPr>
          <w:sz w:val="28"/>
          <w:szCs w:val="28"/>
        </w:rPr>
        <w:t xml:space="preserve">Владельцы специально отведенных для складирования снега и льда мест после снеготаяния проводят мероприятия, предусмотренные законодательством об охране </w:t>
      </w:r>
      <w:r w:rsidR="00D532F5">
        <w:rPr>
          <w:sz w:val="28"/>
          <w:szCs w:val="28"/>
        </w:rPr>
        <w:t>окружающей среды.</w:t>
      </w:r>
    </w:p>
    <w:p w:rsidR="00BF27E0" w:rsidRPr="006F26E3" w:rsidRDefault="00C6515A" w:rsidP="006F26E3">
      <w:pPr>
        <w:pStyle w:val="formattext"/>
        <w:spacing w:before="0" w:beforeAutospacing="0" w:after="0" w:afterAutospacing="0"/>
        <w:ind w:firstLine="708"/>
        <w:jc w:val="both"/>
        <w:rPr>
          <w:sz w:val="28"/>
          <w:szCs w:val="28"/>
        </w:rPr>
      </w:pPr>
      <w:r>
        <w:rPr>
          <w:sz w:val="28"/>
          <w:szCs w:val="28"/>
        </w:rPr>
        <w:lastRenderedPageBreak/>
        <w:t>6.3.5</w:t>
      </w:r>
      <w:r w:rsidR="00496352" w:rsidRPr="006F26E3">
        <w:rPr>
          <w:sz w:val="28"/>
          <w:szCs w:val="28"/>
        </w:rPr>
        <w:t>. Запрещается:</w:t>
      </w:r>
    </w:p>
    <w:p w:rsidR="00BF27E0" w:rsidRPr="006F26E3" w:rsidRDefault="00496352" w:rsidP="006F26E3">
      <w:pPr>
        <w:pStyle w:val="formattext"/>
        <w:spacing w:before="0" w:beforeAutospacing="0" w:after="0" w:afterAutospacing="0"/>
        <w:ind w:firstLine="708"/>
        <w:jc w:val="both"/>
        <w:rPr>
          <w:sz w:val="28"/>
          <w:szCs w:val="28"/>
        </w:rPr>
      </w:pPr>
      <w:r w:rsidRPr="006F26E3">
        <w:rPr>
          <w:sz w:val="28"/>
          <w:szCs w:val="28"/>
        </w:rPr>
        <w:t>- производство работ по уборке снега и льда с крыш зданий без установки ограждения территории и без информационного щита, установленного на расстоянии не менее 20 м от места проведения работ;</w:t>
      </w:r>
    </w:p>
    <w:p w:rsidR="00BF27E0" w:rsidRPr="006F26E3" w:rsidRDefault="00496352" w:rsidP="006F26E3">
      <w:pPr>
        <w:pStyle w:val="formattext"/>
        <w:spacing w:before="0" w:beforeAutospacing="0" w:after="0" w:afterAutospacing="0"/>
        <w:ind w:firstLine="708"/>
        <w:jc w:val="both"/>
        <w:rPr>
          <w:sz w:val="28"/>
          <w:szCs w:val="28"/>
        </w:rPr>
      </w:pPr>
      <w:r w:rsidRPr="006F26E3">
        <w:rPr>
          <w:sz w:val="28"/>
          <w:szCs w:val="28"/>
        </w:rPr>
        <w:t>- сбрасывание снега на проезжую часть улиц после их очистки уборочной техникой, а также выталкивание снега с прилегающих территорий на дороги и улицы;</w:t>
      </w:r>
    </w:p>
    <w:p w:rsidR="00BF27E0" w:rsidRPr="006F26E3" w:rsidRDefault="00496352" w:rsidP="006F26E3">
      <w:pPr>
        <w:pStyle w:val="formattext"/>
        <w:spacing w:before="0" w:beforeAutospacing="0" w:after="0" w:afterAutospacing="0"/>
        <w:ind w:firstLine="708"/>
        <w:jc w:val="both"/>
        <w:rPr>
          <w:sz w:val="28"/>
          <w:szCs w:val="28"/>
        </w:rPr>
      </w:pPr>
      <w:r w:rsidRPr="006F26E3">
        <w:rPr>
          <w:sz w:val="28"/>
          <w:szCs w:val="28"/>
        </w:rPr>
        <w:t>- организация снежных свалок в местах, не отведенных для этих целей;</w:t>
      </w:r>
    </w:p>
    <w:p w:rsidR="00BF27E0" w:rsidRPr="006F26E3" w:rsidRDefault="00496352" w:rsidP="006F26E3">
      <w:pPr>
        <w:pStyle w:val="formattext"/>
        <w:spacing w:before="0" w:beforeAutospacing="0" w:after="0" w:afterAutospacing="0"/>
        <w:ind w:firstLine="708"/>
        <w:jc w:val="both"/>
        <w:rPr>
          <w:sz w:val="28"/>
          <w:szCs w:val="28"/>
        </w:rPr>
      </w:pPr>
      <w:r w:rsidRPr="006F26E3">
        <w:rPr>
          <w:sz w:val="28"/>
          <w:szCs w:val="28"/>
        </w:rPr>
        <w:t>- приваливать снег и лед к стенам зданий;</w:t>
      </w:r>
    </w:p>
    <w:p w:rsidR="00BF27E0" w:rsidRPr="006F26E3" w:rsidRDefault="00496352" w:rsidP="006F26E3">
      <w:pPr>
        <w:pStyle w:val="formattext"/>
        <w:spacing w:before="0" w:beforeAutospacing="0" w:after="0" w:afterAutospacing="0"/>
        <w:ind w:firstLine="708"/>
        <w:jc w:val="both"/>
        <w:rPr>
          <w:sz w:val="28"/>
          <w:szCs w:val="28"/>
        </w:rPr>
      </w:pPr>
      <w:r w:rsidRPr="006F26E3">
        <w:rPr>
          <w:sz w:val="28"/>
          <w:szCs w:val="28"/>
        </w:rPr>
        <w:t>- складировать снег и лед на тротуарах и проезжей части улиц;</w:t>
      </w:r>
    </w:p>
    <w:p w:rsidR="00BF27E0" w:rsidRPr="006F26E3" w:rsidRDefault="00496352" w:rsidP="006F26E3">
      <w:pPr>
        <w:pStyle w:val="formattext"/>
        <w:spacing w:before="0" w:beforeAutospacing="0" w:after="0" w:afterAutospacing="0"/>
        <w:ind w:firstLine="708"/>
        <w:jc w:val="both"/>
        <w:rPr>
          <w:sz w:val="28"/>
          <w:szCs w:val="28"/>
        </w:rPr>
      </w:pPr>
      <w:r w:rsidRPr="006F26E3">
        <w:rPr>
          <w:sz w:val="28"/>
          <w:szCs w:val="28"/>
        </w:rPr>
        <w:t>- перемещение снега на тротуары и газоны, а также на парковки при формировании снежных валов, за исключением работ выполняемых при использовании роторных снегоочистителей;</w:t>
      </w:r>
    </w:p>
    <w:p w:rsidR="00BF27E0" w:rsidRPr="006F26E3" w:rsidRDefault="00496352" w:rsidP="006F26E3">
      <w:pPr>
        <w:pStyle w:val="formattext"/>
        <w:spacing w:before="0" w:beforeAutospacing="0" w:after="0" w:afterAutospacing="0"/>
        <w:ind w:firstLine="708"/>
        <w:jc w:val="both"/>
        <w:rPr>
          <w:sz w:val="28"/>
          <w:szCs w:val="28"/>
        </w:rPr>
      </w:pPr>
      <w:r w:rsidRPr="006F26E3">
        <w:rPr>
          <w:sz w:val="28"/>
          <w:szCs w:val="28"/>
        </w:rPr>
        <w:t>- механизированная уборка снега и льда вблизи деревьев и кустарников, срезание газонов при проведении работ;</w:t>
      </w:r>
    </w:p>
    <w:p w:rsidR="00BF27E0" w:rsidRPr="006F26E3" w:rsidRDefault="00496352" w:rsidP="006F26E3">
      <w:pPr>
        <w:pStyle w:val="formattext"/>
        <w:spacing w:before="0" w:beforeAutospacing="0" w:after="0" w:afterAutospacing="0"/>
        <w:ind w:firstLine="708"/>
        <w:jc w:val="both"/>
        <w:rPr>
          <w:sz w:val="28"/>
          <w:szCs w:val="28"/>
        </w:rPr>
      </w:pPr>
      <w:r w:rsidRPr="006F26E3">
        <w:rPr>
          <w:sz w:val="28"/>
          <w:szCs w:val="28"/>
        </w:rPr>
        <w:t>- складирование скола льда и уплотненного снега вблизи деревьев и кустарников;</w:t>
      </w:r>
    </w:p>
    <w:p w:rsidR="00BF27E0" w:rsidRPr="006F26E3" w:rsidRDefault="00496352" w:rsidP="006F26E3">
      <w:pPr>
        <w:pStyle w:val="formattext"/>
        <w:spacing w:before="0" w:beforeAutospacing="0" w:after="0" w:afterAutospacing="0"/>
        <w:ind w:firstLine="708"/>
        <w:jc w:val="both"/>
        <w:rPr>
          <w:sz w:val="28"/>
          <w:szCs w:val="28"/>
        </w:rPr>
      </w:pPr>
      <w:r w:rsidRPr="006F26E3">
        <w:rPr>
          <w:sz w:val="28"/>
          <w:szCs w:val="28"/>
        </w:rPr>
        <w:t xml:space="preserve">- складирование снега и льда, загрязненного </w:t>
      </w:r>
      <w:proofErr w:type="spellStart"/>
      <w:r w:rsidRPr="006F26E3">
        <w:rPr>
          <w:sz w:val="28"/>
          <w:szCs w:val="28"/>
        </w:rPr>
        <w:t>противогололедными</w:t>
      </w:r>
      <w:proofErr w:type="spellEnd"/>
      <w:r w:rsidRPr="006F26E3">
        <w:rPr>
          <w:sz w:val="28"/>
          <w:szCs w:val="28"/>
        </w:rPr>
        <w:t xml:space="preserve"> материалами на газонах;</w:t>
      </w:r>
    </w:p>
    <w:p w:rsidR="00BF27E0" w:rsidRPr="006F26E3" w:rsidRDefault="00496352" w:rsidP="006F26E3">
      <w:pPr>
        <w:pStyle w:val="formattext"/>
        <w:spacing w:before="0" w:beforeAutospacing="0" w:after="0" w:afterAutospacing="0"/>
        <w:ind w:firstLine="708"/>
        <w:jc w:val="both"/>
        <w:rPr>
          <w:sz w:val="28"/>
          <w:szCs w:val="28"/>
        </w:rPr>
      </w:pPr>
      <w:r w:rsidRPr="006F26E3">
        <w:rPr>
          <w:sz w:val="28"/>
          <w:szCs w:val="28"/>
        </w:rPr>
        <w:t>- формирование снежных валов на мостовых сооружениях.</w:t>
      </w:r>
      <w:r w:rsidR="00BF27E0" w:rsidRPr="006F26E3">
        <w:rPr>
          <w:sz w:val="28"/>
          <w:szCs w:val="28"/>
        </w:rPr>
        <w:t xml:space="preserve">  </w:t>
      </w:r>
    </w:p>
    <w:p w:rsidR="00E902E6" w:rsidRPr="00E902E6" w:rsidRDefault="00496352" w:rsidP="006F26E3">
      <w:pPr>
        <w:pStyle w:val="formattext"/>
        <w:spacing w:before="0" w:beforeAutospacing="0" w:after="0" w:afterAutospacing="0"/>
        <w:ind w:firstLine="708"/>
        <w:jc w:val="both"/>
        <w:rPr>
          <w:sz w:val="28"/>
          <w:szCs w:val="28"/>
        </w:rPr>
      </w:pPr>
      <w:r w:rsidRPr="00E902E6">
        <w:rPr>
          <w:sz w:val="28"/>
          <w:szCs w:val="28"/>
        </w:rPr>
        <w:t xml:space="preserve">6.4. Зимнее и летнее содержание улиц, </w:t>
      </w:r>
      <w:r w:rsidR="00E902E6">
        <w:rPr>
          <w:sz w:val="28"/>
          <w:szCs w:val="28"/>
        </w:rPr>
        <w:t xml:space="preserve">тротуаров, </w:t>
      </w:r>
      <w:r w:rsidRPr="00E902E6">
        <w:rPr>
          <w:sz w:val="28"/>
          <w:szCs w:val="28"/>
        </w:rPr>
        <w:t xml:space="preserve">площадей и проездов на территории </w:t>
      </w:r>
      <w:r w:rsidR="002706DC" w:rsidRPr="00E902E6">
        <w:rPr>
          <w:sz w:val="28"/>
          <w:szCs w:val="28"/>
        </w:rPr>
        <w:t>поселения</w:t>
      </w:r>
      <w:r w:rsidRPr="00E902E6">
        <w:rPr>
          <w:sz w:val="28"/>
          <w:szCs w:val="28"/>
        </w:rPr>
        <w:t xml:space="preserve">, подлежащих механизированной уборке и включенных в </w:t>
      </w:r>
      <w:r w:rsidR="00E902E6" w:rsidRPr="00E902E6">
        <w:rPr>
          <w:sz w:val="28"/>
          <w:szCs w:val="28"/>
        </w:rPr>
        <w:t>реестр муниципального имущества Вахрушевского городского поселения</w:t>
      </w:r>
      <w:r w:rsidRPr="00E902E6">
        <w:rPr>
          <w:sz w:val="28"/>
          <w:szCs w:val="28"/>
        </w:rPr>
        <w:t xml:space="preserve">, утвержденный </w:t>
      </w:r>
      <w:r w:rsidR="00E902E6" w:rsidRPr="00E902E6">
        <w:rPr>
          <w:sz w:val="28"/>
          <w:szCs w:val="28"/>
        </w:rPr>
        <w:t>решением Вахрушевской городской Думы</w:t>
      </w:r>
      <w:r w:rsidRPr="00E902E6">
        <w:rPr>
          <w:sz w:val="28"/>
          <w:szCs w:val="28"/>
        </w:rPr>
        <w:t xml:space="preserve">, выполняется в соответствии с действующим законодательством в </w:t>
      </w:r>
      <w:r w:rsidR="00E902E6" w:rsidRPr="00E902E6">
        <w:rPr>
          <w:sz w:val="28"/>
          <w:szCs w:val="28"/>
        </w:rPr>
        <w:t>очередности</w:t>
      </w:r>
      <w:r w:rsidR="00E902E6" w:rsidRPr="00D462D6">
        <w:rPr>
          <w:sz w:val="28"/>
          <w:szCs w:val="28"/>
        </w:rPr>
        <w:t>, определенной постановлением администрации Вахрушевского городского поселения.</w:t>
      </w:r>
    </w:p>
    <w:p w:rsidR="0070439D" w:rsidRDefault="0070439D">
      <w:pPr>
        <w:widowControl w:val="0"/>
        <w:autoSpaceDE w:val="0"/>
        <w:autoSpaceDN w:val="0"/>
        <w:adjustRightInd w:val="0"/>
        <w:spacing w:after="0" w:line="240" w:lineRule="auto"/>
        <w:jc w:val="both"/>
        <w:rPr>
          <w:rFonts w:ascii="Calibri" w:hAnsi="Calibri" w:cs="Calibri"/>
        </w:rPr>
      </w:pPr>
    </w:p>
    <w:p w:rsidR="0070439D" w:rsidRPr="00AB0349" w:rsidRDefault="0070439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324"/>
      <w:bookmarkEnd w:id="11"/>
      <w:r w:rsidRPr="00AB0349">
        <w:rPr>
          <w:rFonts w:ascii="Times New Roman" w:hAnsi="Times New Roman" w:cs="Times New Roman"/>
          <w:b/>
          <w:sz w:val="28"/>
          <w:szCs w:val="28"/>
        </w:rPr>
        <w:t>7. Обустройство и содержание строительных площадок</w:t>
      </w:r>
    </w:p>
    <w:p w:rsidR="0070439D" w:rsidRDefault="0070439D">
      <w:pPr>
        <w:widowControl w:val="0"/>
        <w:autoSpaceDE w:val="0"/>
        <w:autoSpaceDN w:val="0"/>
        <w:adjustRightInd w:val="0"/>
        <w:spacing w:after="0" w:line="240" w:lineRule="auto"/>
        <w:jc w:val="center"/>
        <w:rPr>
          <w:rFonts w:ascii="Times New Roman" w:hAnsi="Times New Roman" w:cs="Times New Roman"/>
          <w:b/>
          <w:sz w:val="28"/>
          <w:szCs w:val="28"/>
        </w:rPr>
      </w:pPr>
      <w:r w:rsidRPr="00AB0349">
        <w:rPr>
          <w:rFonts w:ascii="Times New Roman" w:hAnsi="Times New Roman" w:cs="Times New Roman"/>
          <w:b/>
          <w:sz w:val="28"/>
          <w:szCs w:val="28"/>
        </w:rPr>
        <w:t>и мест проведения ремонтно-строительных работ</w:t>
      </w:r>
    </w:p>
    <w:p w:rsidR="00C6515A" w:rsidRPr="00AB0349" w:rsidRDefault="00C6515A">
      <w:pPr>
        <w:widowControl w:val="0"/>
        <w:autoSpaceDE w:val="0"/>
        <w:autoSpaceDN w:val="0"/>
        <w:adjustRightInd w:val="0"/>
        <w:spacing w:after="0" w:line="240" w:lineRule="auto"/>
        <w:jc w:val="center"/>
        <w:rPr>
          <w:rFonts w:ascii="Times New Roman" w:hAnsi="Times New Roman" w:cs="Times New Roman"/>
          <w:b/>
          <w:sz w:val="28"/>
          <w:szCs w:val="28"/>
        </w:rPr>
      </w:pPr>
    </w:p>
    <w:p w:rsidR="0070439D" w:rsidRPr="00AB0349"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0349">
        <w:rPr>
          <w:rFonts w:ascii="Times New Roman" w:hAnsi="Times New Roman" w:cs="Times New Roman"/>
          <w:sz w:val="28"/>
          <w:szCs w:val="28"/>
        </w:rPr>
        <w:t>7.1. Организация строительных площадок и участков ремонтно-строительных работ.</w:t>
      </w:r>
    </w:p>
    <w:p w:rsidR="0070439D" w:rsidRPr="00AB0349"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0349">
        <w:rPr>
          <w:rFonts w:ascii="Times New Roman" w:hAnsi="Times New Roman" w:cs="Times New Roman"/>
          <w:sz w:val="28"/>
          <w:szCs w:val="28"/>
        </w:rPr>
        <w:t>7.1.1. В подготовительный период, до начала основных строительных работ, строительная площадка и участки ремонтно-строительных работ обустраиваются в соответствии с проектом организации строительства (</w:t>
      </w:r>
      <w:proofErr w:type="gramStart"/>
      <w:r w:rsidRPr="00AB0349">
        <w:rPr>
          <w:rFonts w:ascii="Times New Roman" w:hAnsi="Times New Roman" w:cs="Times New Roman"/>
          <w:sz w:val="28"/>
          <w:szCs w:val="28"/>
        </w:rPr>
        <w:t>ПОС</w:t>
      </w:r>
      <w:proofErr w:type="gramEnd"/>
      <w:r w:rsidRPr="00AB0349">
        <w:rPr>
          <w:rFonts w:ascii="Times New Roman" w:hAnsi="Times New Roman" w:cs="Times New Roman"/>
          <w:sz w:val="28"/>
          <w:szCs w:val="28"/>
        </w:rPr>
        <w:t>) и проектом производства работ (ППР) на подготовительный период с соблюдением нормативных требований, изложенных в части 5 СНиП 12-01-2004 "Организация строительства".</w:t>
      </w:r>
    </w:p>
    <w:p w:rsidR="0070439D" w:rsidRPr="00AB0349"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0349">
        <w:rPr>
          <w:rFonts w:ascii="Times New Roman" w:hAnsi="Times New Roman" w:cs="Times New Roman"/>
          <w:sz w:val="28"/>
          <w:szCs w:val="28"/>
        </w:rPr>
        <w:t>7.2. Ограждение территории строительных площадок и участков ремонтно-строительных работ.</w:t>
      </w:r>
    </w:p>
    <w:p w:rsidR="0070439D" w:rsidRPr="00AB0349"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0349">
        <w:rPr>
          <w:rFonts w:ascii="Times New Roman" w:hAnsi="Times New Roman" w:cs="Times New Roman"/>
          <w:sz w:val="28"/>
          <w:szCs w:val="28"/>
        </w:rPr>
        <w:t>7.2.1. Строительная площадка и участки ремонтно-строительных работ ограждаются защитными ограждениями, по высоте и сплошности удовлетворяющими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70439D" w:rsidRPr="002335AA"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35AA">
        <w:rPr>
          <w:rFonts w:ascii="Times New Roman" w:hAnsi="Times New Roman" w:cs="Times New Roman"/>
          <w:sz w:val="28"/>
          <w:szCs w:val="28"/>
        </w:rPr>
        <w:t xml:space="preserve">7.2.2. Конструкция защитных ограждений должна удовлетворять </w:t>
      </w:r>
      <w:r w:rsidRPr="002335AA">
        <w:rPr>
          <w:rFonts w:ascii="Times New Roman" w:hAnsi="Times New Roman" w:cs="Times New Roman"/>
          <w:sz w:val="28"/>
          <w:szCs w:val="28"/>
        </w:rPr>
        <w:lastRenderedPageBreak/>
        <w:t>следующим требованиям:</w:t>
      </w:r>
    </w:p>
    <w:p w:rsidR="0070439D" w:rsidRPr="002335AA"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35AA">
        <w:rPr>
          <w:rFonts w:ascii="Times New Roman" w:hAnsi="Times New Roman" w:cs="Times New Roman"/>
          <w:sz w:val="28"/>
          <w:szCs w:val="28"/>
        </w:rPr>
        <w:t xml:space="preserve">- ограждения должны быть выполнены из профнастила, окрашенного в заводских условиях краской эталонного цвета согласно международной таблице цветов в соответствии с цветовым решением в составе </w:t>
      </w:r>
      <w:proofErr w:type="gramStart"/>
      <w:r w:rsidRPr="002335AA">
        <w:rPr>
          <w:rFonts w:ascii="Times New Roman" w:hAnsi="Times New Roman" w:cs="Times New Roman"/>
          <w:sz w:val="28"/>
          <w:szCs w:val="28"/>
        </w:rPr>
        <w:t>ПОС</w:t>
      </w:r>
      <w:proofErr w:type="gramEnd"/>
      <w:r w:rsidRPr="002335AA">
        <w:rPr>
          <w:rFonts w:ascii="Times New Roman" w:hAnsi="Times New Roman" w:cs="Times New Roman"/>
          <w:sz w:val="28"/>
          <w:szCs w:val="28"/>
        </w:rPr>
        <w:t>;</w:t>
      </w:r>
    </w:p>
    <w:p w:rsidR="0070439D" w:rsidRPr="002335AA"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35AA">
        <w:rPr>
          <w:rFonts w:ascii="Times New Roman" w:hAnsi="Times New Roman" w:cs="Times New Roman"/>
          <w:sz w:val="28"/>
          <w:szCs w:val="28"/>
        </w:rPr>
        <w:t>- допускается устройство железобетонных сборных ограждений, состоящих из железобетонных плит ограждения. Панели ограждения производятся в соответствии с требованиями ГОСТ 13015-2003 "Изделия железобетонные и бетонные для строительства. Общие технические требования. Правила приемки, маркировки, транспортирования и хранения";</w:t>
      </w:r>
    </w:p>
    <w:p w:rsidR="0070439D" w:rsidRPr="002335AA"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35AA">
        <w:rPr>
          <w:rFonts w:ascii="Times New Roman" w:hAnsi="Times New Roman" w:cs="Times New Roman"/>
          <w:sz w:val="28"/>
          <w:szCs w:val="28"/>
        </w:rPr>
        <w:t xml:space="preserve">- ограждения иного типа допускается устанавливать на стройплощадках, располагающихся на территории предприятий, а также в случае нахождения объекта строительства вне улиц </w:t>
      </w:r>
      <w:r w:rsidR="00E902E6" w:rsidRPr="002335AA">
        <w:rPr>
          <w:rFonts w:ascii="Times New Roman" w:hAnsi="Times New Roman" w:cs="Times New Roman"/>
          <w:sz w:val="28"/>
          <w:szCs w:val="28"/>
        </w:rPr>
        <w:t>общего пользования поселения</w:t>
      </w:r>
      <w:r w:rsidRPr="002335AA">
        <w:rPr>
          <w:rFonts w:ascii="Times New Roman" w:hAnsi="Times New Roman" w:cs="Times New Roman"/>
          <w:sz w:val="28"/>
          <w:szCs w:val="28"/>
        </w:rPr>
        <w:t>, вне зон жилой застройки.</w:t>
      </w:r>
    </w:p>
    <w:p w:rsidR="0070439D" w:rsidRPr="00AB0349"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35AA">
        <w:rPr>
          <w:rFonts w:ascii="Times New Roman" w:hAnsi="Times New Roman" w:cs="Times New Roman"/>
          <w:sz w:val="28"/>
          <w:szCs w:val="28"/>
        </w:rPr>
        <w:t>Ограждения строительных</w:t>
      </w:r>
      <w:r w:rsidRPr="00AB0349">
        <w:rPr>
          <w:rFonts w:ascii="Times New Roman" w:hAnsi="Times New Roman" w:cs="Times New Roman"/>
          <w:sz w:val="28"/>
          <w:szCs w:val="28"/>
        </w:rPr>
        <w:t xml:space="preserve"> площадок и мест производства ремонтно-строительных работ должны иметь надлежащий внешний вид: очищены от грязи, промыты, не иметь проемов, поврежденных участков, отклонений от вертикали, отклонений частей ограждения по цвету и форме друг от друга, посторонних наклеек, объявлений и надписей. Работы по приведению ограждений в надлежащий внешний вид должны быть проведены в течение суток с момента загрязнения, повреждения или возникновения иных обстоятельств, свидетельствующих о ненадлежащем виде ограждения.</w:t>
      </w:r>
    </w:p>
    <w:p w:rsidR="0070439D" w:rsidRPr="00AB0349"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0349">
        <w:rPr>
          <w:rFonts w:ascii="Times New Roman" w:hAnsi="Times New Roman" w:cs="Times New Roman"/>
          <w:sz w:val="28"/>
          <w:szCs w:val="28"/>
        </w:rPr>
        <w:t>Состояние и внешний вид ограждений должны систематически проверяться ответственными производителями работ по объекту и приводиться в порядок в установленный срок.</w:t>
      </w:r>
    </w:p>
    <w:p w:rsidR="0070439D" w:rsidRPr="00AB0349"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0349">
        <w:rPr>
          <w:rFonts w:ascii="Times New Roman" w:hAnsi="Times New Roman" w:cs="Times New Roman"/>
          <w:sz w:val="28"/>
          <w:szCs w:val="28"/>
        </w:rPr>
        <w:t xml:space="preserve">7.2.3. На объектах строительства со стороны улицы или площади в зоне расположения въездных ворот или центрального прохода до начала производства работ устанавливается информационный щит с нанесенной на нем </w:t>
      </w:r>
      <w:r w:rsidRPr="00D532F5">
        <w:rPr>
          <w:rFonts w:ascii="Times New Roman" w:hAnsi="Times New Roman" w:cs="Times New Roman"/>
          <w:sz w:val="28"/>
          <w:szCs w:val="28"/>
        </w:rPr>
        <w:t xml:space="preserve">информацией (согласно </w:t>
      </w:r>
      <w:hyperlink w:anchor="Par1032" w:history="1">
        <w:r w:rsidRPr="00D532F5">
          <w:rPr>
            <w:rFonts w:ascii="Times New Roman" w:hAnsi="Times New Roman" w:cs="Times New Roman"/>
            <w:sz w:val="28"/>
            <w:szCs w:val="28"/>
          </w:rPr>
          <w:t xml:space="preserve">приложению </w:t>
        </w:r>
      </w:hyperlink>
      <w:r w:rsidR="009C57DA" w:rsidRPr="00D532F5">
        <w:rPr>
          <w:rFonts w:ascii="Times New Roman" w:hAnsi="Times New Roman" w:cs="Times New Roman"/>
          <w:sz w:val="28"/>
          <w:szCs w:val="28"/>
        </w:rPr>
        <w:t>1</w:t>
      </w:r>
      <w:r w:rsidRPr="00D532F5">
        <w:rPr>
          <w:rFonts w:ascii="Times New Roman" w:hAnsi="Times New Roman" w:cs="Times New Roman"/>
          <w:sz w:val="28"/>
          <w:szCs w:val="28"/>
        </w:rPr>
        <w:t>).</w:t>
      </w:r>
    </w:p>
    <w:p w:rsidR="0070439D" w:rsidRPr="00AB0349"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0349">
        <w:rPr>
          <w:rFonts w:ascii="Times New Roman" w:hAnsi="Times New Roman" w:cs="Times New Roman"/>
          <w:sz w:val="28"/>
          <w:szCs w:val="28"/>
        </w:rPr>
        <w:t>7.2.4. Цветовая гамма для всех информационных щитов должна быть следующей:</w:t>
      </w:r>
    </w:p>
    <w:p w:rsidR="0070439D" w:rsidRPr="00AB0349"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0349">
        <w:rPr>
          <w:rFonts w:ascii="Times New Roman" w:hAnsi="Times New Roman" w:cs="Times New Roman"/>
          <w:sz w:val="28"/>
          <w:szCs w:val="28"/>
        </w:rPr>
        <w:t>- фон - белый;</w:t>
      </w:r>
    </w:p>
    <w:p w:rsidR="0070439D" w:rsidRPr="00AB0349"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0349">
        <w:rPr>
          <w:rFonts w:ascii="Times New Roman" w:hAnsi="Times New Roman" w:cs="Times New Roman"/>
          <w:sz w:val="28"/>
          <w:szCs w:val="28"/>
        </w:rPr>
        <w:t>- информационный текст - синий;</w:t>
      </w:r>
    </w:p>
    <w:p w:rsidR="0070439D" w:rsidRPr="00AB0349"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0349">
        <w:rPr>
          <w:rFonts w:ascii="Times New Roman" w:hAnsi="Times New Roman" w:cs="Times New Roman"/>
          <w:sz w:val="28"/>
          <w:szCs w:val="28"/>
        </w:rPr>
        <w:t>- номера телефонов - красный;</w:t>
      </w:r>
    </w:p>
    <w:p w:rsidR="0070439D" w:rsidRPr="00AB0349"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0349">
        <w:rPr>
          <w:rFonts w:ascii="Times New Roman" w:hAnsi="Times New Roman" w:cs="Times New Roman"/>
          <w:sz w:val="28"/>
          <w:szCs w:val="28"/>
        </w:rPr>
        <w:t>- рамка по всему контуру щита красного цвета, ширина рамки около 8 - 10 см, на расстоянии от края щита - около 10 - 15 см (в зависимости от размера щита).</w:t>
      </w:r>
    </w:p>
    <w:p w:rsidR="005B7E26" w:rsidRPr="00AB0349"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0349">
        <w:rPr>
          <w:rFonts w:ascii="Times New Roman" w:hAnsi="Times New Roman" w:cs="Times New Roman"/>
          <w:sz w:val="28"/>
          <w:szCs w:val="28"/>
        </w:rPr>
        <w:t xml:space="preserve">7.3. </w:t>
      </w:r>
      <w:r w:rsidR="005B7E26" w:rsidRPr="00AB0349">
        <w:rPr>
          <w:rFonts w:ascii="Times New Roman" w:hAnsi="Times New Roman" w:cs="Times New Roman"/>
          <w:sz w:val="28"/>
          <w:szCs w:val="28"/>
        </w:rPr>
        <w:t>Работы по предварительному освобождению территории строительной площадки и участка ремонтно-строительных работ (сносу зданий и сооружений, перекладке или ликвидации инженерных сетей, попадающих в зону строительства) входят в состав подготовительных работ и могут выполняться по отдельно разработанным проектам с обязательным устройством ограждения согласно п.7.2. настоящих Правил.</w:t>
      </w:r>
    </w:p>
    <w:p w:rsidR="005B7E26" w:rsidRPr="00AB0349" w:rsidRDefault="005B7E26" w:rsidP="005B7E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0349">
        <w:rPr>
          <w:rFonts w:ascii="Times New Roman" w:hAnsi="Times New Roman" w:cs="Times New Roman"/>
          <w:sz w:val="28"/>
          <w:szCs w:val="28"/>
        </w:rPr>
        <w:t>7.4</w:t>
      </w:r>
      <w:r w:rsidR="0070439D" w:rsidRPr="00AB0349">
        <w:rPr>
          <w:rFonts w:ascii="Times New Roman" w:hAnsi="Times New Roman" w:cs="Times New Roman"/>
          <w:sz w:val="28"/>
          <w:szCs w:val="28"/>
        </w:rPr>
        <w:t xml:space="preserve">. </w:t>
      </w:r>
      <w:r w:rsidRPr="00AB0349">
        <w:rPr>
          <w:rFonts w:ascii="Times New Roman" w:hAnsi="Times New Roman" w:cs="Times New Roman"/>
          <w:sz w:val="28"/>
          <w:szCs w:val="28"/>
        </w:rPr>
        <w:t xml:space="preserve">Выезды и въезды от стройплощадок должны быть с твердым покрытием (железобетонные плиты, асфальтирование или бетонирование), с уклоном в сторону строительной площадки. Примыкание въезда твердого покрытия на стройплощадку должно быть на одном уровне с существующим </w:t>
      </w:r>
      <w:r w:rsidRPr="00AB0349">
        <w:rPr>
          <w:rFonts w:ascii="Times New Roman" w:hAnsi="Times New Roman" w:cs="Times New Roman"/>
          <w:sz w:val="28"/>
          <w:szCs w:val="28"/>
        </w:rPr>
        <w:lastRenderedPageBreak/>
        <w:t>асфальтобетонным покрытием дороги.</w:t>
      </w:r>
    </w:p>
    <w:p w:rsidR="005B7E26" w:rsidRPr="00AB0349" w:rsidRDefault="005B7E26" w:rsidP="005B7E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0349">
        <w:rPr>
          <w:rFonts w:ascii="Times New Roman" w:hAnsi="Times New Roman" w:cs="Times New Roman"/>
          <w:sz w:val="28"/>
          <w:szCs w:val="28"/>
        </w:rPr>
        <w:t>Запрещается вынос грунта или грязи колесами автотранспорта за пределы строительной площадки.</w:t>
      </w:r>
    </w:p>
    <w:p w:rsidR="005B7E26" w:rsidRPr="00AB0349" w:rsidRDefault="005B7E26" w:rsidP="005B7E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0349">
        <w:rPr>
          <w:rFonts w:ascii="Times New Roman" w:hAnsi="Times New Roman" w:cs="Times New Roman"/>
          <w:sz w:val="28"/>
          <w:szCs w:val="28"/>
        </w:rPr>
        <w:t xml:space="preserve">Устройство дополнительных въездов (выездов) на строительные площадки, не предусмотренных </w:t>
      </w:r>
      <w:proofErr w:type="spellStart"/>
      <w:r w:rsidRPr="00AB0349">
        <w:rPr>
          <w:rFonts w:ascii="Times New Roman" w:hAnsi="Times New Roman" w:cs="Times New Roman"/>
          <w:sz w:val="28"/>
          <w:szCs w:val="28"/>
        </w:rPr>
        <w:t>стройгенпланом</w:t>
      </w:r>
      <w:proofErr w:type="spellEnd"/>
      <w:r w:rsidRPr="00AB0349">
        <w:rPr>
          <w:rFonts w:ascii="Times New Roman" w:hAnsi="Times New Roman" w:cs="Times New Roman"/>
          <w:sz w:val="28"/>
          <w:szCs w:val="28"/>
        </w:rPr>
        <w:t>, не допускается.</w:t>
      </w:r>
    </w:p>
    <w:p w:rsidR="0070439D" w:rsidRPr="00AB0349" w:rsidRDefault="005B7E26" w:rsidP="005B7E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0349">
        <w:rPr>
          <w:rFonts w:ascii="Times New Roman" w:hAnsi="Times New Roman" w:cs="Times New Roman"/>
          <w:sz w:val="28"/>
          <w:szCs w:val="28"/>
        </w:rPr>
        <w:t>7.5</w:t>
      </w:r>
      <w:r w:rsidR="0070439D" w:rsidRPr="00AB0349">
        <w:rPr>
          <w:rFonts w:ascii="Times New Roman" w:hAnsi="Times New Roman" w:cs="Times New Roman"/>
          <w:sz w:val="28"/>
          <w:szCs w:val="28"/>
        </w:rPr>
        <w:t xml:space="preserve">. Производственные и бытовые стоки, образующиеся на строительной площадке и участках ремонтно-строительных работ, должны очищаться и обезвреживаться в порядке, предусмотренном </w:t>
      </w:r>
      <w:proofErr w:type="gramStart"/>
      <w:r w:rsidR="0070439D" w:rsidRPr="00AB0349">
        <w:rPr>
          <w:rFonts w:ascii="Times New Roman" w:hAnsi="Times New Roman" w:cs="Times New Roman"/>
          <w:sz w:val="28"/>
          <w:szCs w:val="28"/>
        </w:rPr>
        <w:t>ПОС</w:t>
      </w:r>
      <w:proofErr w:type="gramEnd"/>
      <w:r w:rsidR="0070439D" w:rsidRPr="00AB0349">
        <w:rPr>
          <w:rFonts w:ascii="Times New Roman" w:hAnsi="Times New Roman" w:cs="Times New Roman"/>
          <w:sz w:val="28"/>
          <w:szCs w:val="28"/>
        </w:rPr>
        <w:t xml:space="preserve"> и ППР.</w:t>
      </w:r>
    </w:p>
    <w:p w:rsidR="0070439D" w:rsidRPr="00AB0349"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0349">
        <w:rPr>
          <w:rFonts w:ascii="Times New Roman" w:hAnsi="Times New Roman" w:cs="Times New Roman"/>
          <w:sz w:val="28"/>
          <w:szCs w:val="28"/>
        </w:rPr>
        <w:t>7.</w:t>
      </w:r>
      <w:r w:rsidR="00AB0349" w:rsidRPr="00AB0349">
        <w:rPr>
          <w:rFonts w:ascii="Times New Roman" w:hAnsi="Times New Roman" w:cs="Times New Roman"/>
          <w:sz w:val="28"/>
          <w:szCs w:val="28"/>
        </w:rPr>
        <w:t>6</w:t>
      </w:r>
      <w:r w:rsidRPr="00AB0349">
        <w:rPr>
          <w:rFonts w:ascii="Times New Roman" w:hAnsi="Times New Roman" w:cs="Times New Roman"/>
          <w:sz w:val="28"/>
          <w:szCs w:val="28"/>
        </w:rPr>
        <w:t>. Правообладатель земельного участка или иное уполномоченное лицо осуществляет уборку и содержание территорий в пределах пятиметровой зоны от границ объекта строительства, реконструкции и ремонта.</w:t>
      </w:r>
    </w:p>
    <w:p w:rsidR="0070439D" w:rsidRPr="00AB0349"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0349">
        <w:rPr>
          <w:rFonts w:ascii="Times New Roman" w:hAnsi="Times New Roman" w:cs="Times New Roman"/>
          <w:sz w:val="28"/>
          <w:szCs w:val="28"/>
        </w:rPr>
        <w:t>Сгребание и подметание снега, скалывание льда, уборка снежно-ледяных образований и обработка противогололедными материалами деревянных тротуаров вдоль строительной площадки осуществляется до соединения с дворовыми либо муниципальным тротуаром.</w:t>
      </w:r>
    </w:p>
    <w:p w:rsidR="0070439D" w:rsidRPr="00AB0349" w:rsidRDefault="00AB034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0349">
        <w:rPr>
          <w:rFonts w:ascii="Times New Roman" w:hAnsi="Times New Roman" w:cs="Times New Roman"/>
          <w:sz w:val="28"/>
          <w:szCs w:val="28"/>
        </w:rPr>
        <w:t>7.7</w:t>
      </w:r>
      <w:r w:rsidR="0070439D" w:rsidRPr="00AB0349">
        <w:rPr>
          <w:rFonts w:ascii="Times New Roman" w:hAnsi="Times New Roman" w:cs="Times New Roman"/>
          <w:sz w:val="28"/>
          <w:szCs w:val="28"/>
        </w:rPr>
        <w:t xml:space="preserve">. </w:t>
      </w:r>
      <w:r w:rsidRPr="00AB0349">
        <w:rPr>
          <w:rFonts w:ascii="Times New Roman" w:hAnsi="Times New Roman" w:cs="Times New Roman"/>
          <w:sz w:val="28"/>
          <w:szCs w:val="28"/>
        </w:rPr>
        <w:t>Содержание прилегающих территорий к строительным площадкам, восстановление благоустройства после окончания ремонтных, строительных и иных видов работ, ответственность за несоблюдение требований, установленных данной главой, возлагаются на застройщика.</w:t>
      </w:r>
    </w:p>
    <w:p w:rsidR="0070439D" w:rsidRDefault="0070439D">
      <w:pPr>
        <w:widowControl w:val="0"/>
        <w:autoSpaceDE w:val="0"/>
        <w:autoSpaceDN w:val="0"/>
        <w:adjustRightInd w:val="0"/>
        <w:spacing w:after="0" w:line="240" w:lineRule="auto"/>
        <w:jc w:val="both"/>
        <w:rPr>
          <w:rFonts w:ascii="Calibri" w:hAnsi="Calibri" w:cs="Calibri"/>
        </w:rPr>
      </w:pPr>
    </w:p>
    <w:p w:rsidR="0070439D" w:rsidRPr="00D70758" w:rsidRDefault="0070439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2" w:name="Par365"/>
      <w:bookmarkEnd w:id="12"/>
      <w:r w:rsidRPr="00D70758">
        <w:rPr>
          <w:rFonts w:ascii="Times New Roman" w:hAnsi="Times New Roman" w:cs="Times New Roman"/>
          <w:b/>
          <w:sz w:val="28"/>
          <w:szCs w:val="28"/>
        </w:rPr>
        <w:t>8. Содержание малых архитектурных форм, нестационарных</w:t>
      </w:r>
    </w:p>
    <w:p w:rsidR="0070439D" w:rsidRPr="00D70758" w:rsidRDefault="0070439D">
      <w:pPr>
        <w:widowControl w:val="0"/>
        <w:autoSpaceDE w:val="0"/>
        <w:autoSpaceDN w:val="0"/>
        <w:adjustRightInd w:val="0"/>
        <w:spacing w:after="0" w:line="240" w:lineRule="auto"/>
        <w:jc w:val="center"/>
        <w:rPr>
          <w:rFonts w:ascii="Times New Roman" w:hAnsi="Times New Roman" w:cs="Times New Roman"/>
          <w:b/>
          <w:sz w:val="28"/>
          <w:szCs w:val="28"/>
        </w:rPr>
      </w:pPr>
      <w:r w:rsidRPr="00D70758">
        <w:rPr>
          <w:rFonts w:ascii="Times New Roman" w:hAnsi="Times New Roman" w:cs="Times New Roman"/>
          <w:b/>
          <w:sz w:val="28"/>
          <w:szCs w:val="28"/>
        </w:rPr>
        <w:t>объектов, средств наружной рекламы, искусственных</w:t>
      </w:r>
    </w:p>
    <w:p w:rsidR="0070439D" w:rsidRPr="00D70758" w:rsidRDefault="0070439D" w:rsidP="00D55FAC">
      <w:pPr>
        <w:widowControl w:val="0"/>
        <w:autoSpaceDE w:val="0"/>
        <w:autoSpaceDN w:val="0"/>
        <w:adjustRightInd w:val="0"/>
        <w:spacing w:after="0" w:line="240" w:lineRule="auto"/>
        <w:jc w:val="center"/>
        <w:rPr>
          <w:rFonts w:ascii="Times New Roman" w:hAnsi="Times New Roman" w:cs="Times New Roman"/>
          <w:b/>
          <w:sz w:val="28"/>
          <w:szCs w:val="28"/>
        </w:rPr>
      </w:pPr>
      <w:r w:rsidRPr="00D70758">
        <w:rPr>
          <w:rFonts w:ascii="Times New Roman" w:hAnsi="Times New Roman" w:cs="Times New Roman"/>
          <w:b/>
          <w:sz w:val="28"/>
          <w:szCs w:val="28"/>
        </w:rPr>
        <w:t>сооружений</w:t>
      </w:r>
      <w:r w:rsidR="00EA524A" w:rsidRPr="00D70758">
        <w:rPr>
          <w:rFonts w:ascii="Times New Roman" w:hAnsi="Times New Roman" w:cs="Times New Roman"/>
          <w:b/>
          <w:sz w:val="28"/>
          <w:szCs w:val="28"/>
        </w:rPr>
        <w:t xml:space="preserve">, </w:t>
      </w:r>
      <w:r w:rsidRPr="00D70758">
        <w:rPr>
          <w:rFonts w:ascii="Times New Roman" w:hAnsi="Times New Roman" w:cs="Times New Roman"/>
          <w:b/>
          <w:sz w:val="28"/>
          <w:szCs w:val="28"/>
        </w:rPr>
        <w:t>территорий садоводств, гаражных</w:t>
      </w:r>
      <w:r w:rsidR="00D55FAC" w:rsidRPr="00D70758">
        <w:rPr>
          <w:rFonts w:ascii="Times New Roman" w:hAnsi="Times New Roman" w:cs="Times New Roman"/>
          <w:b/>
          <w:sz w:val="28"/>
          <w:szCs w:val="28"/>
        </w:rPr>
        <w:t xml:space="preserve"> </w:t>
      </w:r>
      <w:r w:rsidRPr="00D70758">
        <w:rPr>
          <w:rFonts w:ascii="Times New Roman" w:hAnsi="Times New Roman" w:cs="Times New Roman"/>
          <w:b/>
          <w:sz w:val="28"/>
          <w:szCs w:val="28"/>
        </w:rPr>
        <w:t>кооперативо</w:t>
      </w:r>
      <w:r w:rsidR="00D55FAC" w:rsidRPr="00D70758">
        <w:rPr>
          <w:rFonts w:ascii="Times New Roman" w:hAnsi="Times New Roman" w:cs="Times New Roman"/>
          <w:b/>
          <w:sz w:val="28"/>
          <w:szCs w:val="28"/>
        </w:rPr>
        <w:t>в</w:t>
      </w:r>
    </w:p>
    <w:p w:rsidR="000A1041" w:rsidRPr="00CC1065" w:rsidRDefault="000A1041" w:rsidP="00CC106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439D" w:rsidRPr="00CC1065" w:rsidRDefault="0070439D" w:rsidP="00CC10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065">
        <w:rPr>
          <w:rFonts w:ascii="Times New Roman" w:hAnsi="Times New Roman" w:cs="Times New Roman"/>
          <w:sz w:val="28"/>
          <w:szCs w:val="28"/>
        </w:rPr>
        <w:t>8.1. Малые архитектурные формы, нестационарные объекты.</w:t>
      </w:r>
    </w:p>
    <w:p w:rsidR="00D70758" w:rsidRPr="00CC1065" w:rsidRDefault="0070439D" w:rsidP="00CC1065">
      <w:pPr>
        <w:pStyle w:val="formattext"/>
        <w:spacing w:before="0" w:beforeAutospacing="0" w:after="0" w:afterAutospacing="0"/>
        <w:ind w:firstLine="540"/>
        <w:jc w:val="both"/>
        <w:rPr>
          <w:sz w:val="28"/>
          <w:szCs w:val="28"/>
        </w:rPr>
      </w:pPr>
      <w:r w:rsidRPr="00CC1065">
        <w:rPr>
          <w:sz w:val="28"/>
          <w:szCs w:val="28"/>
        </w:rPr>
        <w:t xml:space="preserve">8.1.1. </w:t>
      </w:r>
      <w:r w:rsidR="00D70758" w:rsidRPr="00CC1065">
        <w:rPr>
          <w:sz w:val="28"/>
          <w:szCs w:val="28"/>
        </w:rPr>
        <w:t xml:space="preserve">К малым архитектурным формам относятся (МАФ): элементы монументально-декоративного оформления, устройства для оформления мобильного вертикального озеленения, водные устройства, городская мебель, коммунально-бытовое и техническое оборудование на территории поселения. При проектировании и выборе малых архитектурных форм рекомендуется пользоваться каталогами сертифицированных изделий. </w:t>
      </w:r>
    </w:p>
    <w:p w:rsidR="00D70758" w:rsidRDefault="00D70758" w:rsidP="00CC1065">
      <w:pPr>
        <w:pStyle w:val="formattext"/>
        <w:spacing w:before="0" w:beforeAutospacing="0" w:after="0" w:afterAutospacing="0"/>
        <w:ind w:firstLine="708"/>
        <w:jc w:val="both"/>
        <w:rPr>
          <w:sz w:val="28"/>
          <w:szCs w:val="28"/>
        </w:rPr>
      </w:pPr>
      <w:r w:rsidRPr="00CC1065">
        <w:rPr>
          <w:sz w:val="28"/>
          <w:szCs w:val="28"/>
        </w:rPr>
        <w:t>Уличная мебель, урны и вазоны в скверах, садах, парках устанавливаются организациями, осуществляющими содержание указанных объектов.</w:t>
      </w:r>
    </w:p>
    <w:p w:rsidR="00992853" w:rsidRPr="00311BDC" w:rsidRDefault="00992853" w:rsidP="0099285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11BDC">
        <w:rPr>
          <w:rFonts w:ascii="Times New Roman" w:hAnsi="Times New Roman" w:cs="Times New Roman"/>
          <w:sz w:val="28"/>
          <w:szCs w:val="28"/>
        </w:rPr>
        <w:t xml:space="preserve">Урны должны быть установлены в необходимом количестве на всех улицах, площадях, остановках транспорта общего пользования, у входов в административные и общественные здания, предприятия общественного питания, магазины, школы, поликлиники, в парках, скверах, на бульварах и др. Установка и ремонт урн осуществляются по мере необходимости. </w:t>
      </w:r>
    </w:p>
    <w:p w:rsidR="00D70758" w:rsidRPr="00CC1065" w:rsidRDefault="00D70758" w:rsidP="00CC1065">
      <w:pPr>
        <w:pStyle w:val="formattext"/>
        <w:spacing w:before="0" w:beforeAutospacing="0" w:after="0" w:afterAutospacing="0"/>
        <w:ind w:firstLine="708"/>
        <w:jc w:val="both"/>
        <w:rPr>
          <w:sz w:val="28"/>
          <w:szCs w:val="28"/>
        </w:rPr>
      </w:pPr>
      <w:r w:rsidRPr="00CC1065">
        <w:rPr>
          <w:sz w:val="28"/>
          <w:szCs w:val="28"/>
        </w:rPr>
        <w:t>Проект установки</w:t>
      </w:r>
      <w:r w:rsidR="004B1A25">
        <w:rPr>
          <w:sz w:val="28"/>
          <w:szCs w:val="28"/>
        </w:rPr>
        <w:t xml:space="preserve"> (схема)</w:t>
      </w:r>
      <w:r w:rsidRPr="00CC1065">
        <w:rPr>
          <w:sz w:val="28"/>
          <w:szCs w:val="28"/>
        </w:rPr>
        <w:t xml:space="preserve">, объемное и цветовое решение малых архитектурных форм на территориях общего пользования (парки, скверы, сады, бульвары, площади, улицы) </w:t>
      </w:r>
      <w:r w:rsidRPr="00311BDC">
        <w:rPr>
          <w:sz w:val="28"/>
          <w:szCs w:val="28"/>
        </w:rPr>
        <w:t xml:space="preserve">согласовываются с </w:t>
      </w:r>
      <w:r w:rsidR="00311BDC" w:rsidRPr="00311BDC">
        <w:rPr>
          <w:sz w:val="28"/>
          <w:szCs w:val="28"/>
        </w:rPr>
        <w:t>администрацией</w:t>
      </w:r>
      <w:r w:rsidR="00311BDC">
        <w:rPr>
          <w:sz w:val="28"/>
          <w:szCs w:val="28"/>
        </w:rPr>
        <w:t xml:space="preserve"> поселения</w:t>
      </w:r>
      <w:r w:rsidRPr="00CC1065">
        <w:rPr>
          <w:sz w:val="28"/>
          <w:szCs w:val="28"/>
        </w:rPr>
        <w:t xml:space="preserve">. </w:t>
      </w:r>
    </w:p>
    <w:p w:rsidR="00D70758" w:rsidRPr="00CC1065" w:rsidRDefault="00D70758" w:rsidP="00CC1065">
      <w:pPr>
        <w:pStyle w:val="formattext"/>
        <w:spacing w:before="0" w:beforeAutospacing="0" w:after="0" w:afterAutospacing="0"/>
        <w:ind w:firstLine="708"/>
        <w:jc w:val="both"/>
        <w:rPr>
          <w:sz w:val="28"/>
          <w:szCs w:val="28"/>
        </w:rPr>
      </w:pPr>
      <w:r w:rsidRPr="00CC1065">
        <w:rPr>
          <w:sz w:val="28"/>
          <w:szCs w:val="28"/>
        </w:rPr>
        <w:t xml:space="preserve">Основными принципами размещения и дизайна малых архитектурных форм являются: </w:t>
      </w:r>
    </w:p>
    <w:p w:rsidR="00D70758" w:rsidRPr="00CC1065" w:rsidRDefault="00D70758" w:rsidP="00CC1065">
      <w:pPr>
        <w:pStyle w:val="formattext"/>
        <w:spacing w:before="0" w:beforeAutospacing="0" w:after="0" w:afterAutospacing="0"/>
        <w:ind w:firstLine="708"/>
        <w:jc w:val="both"/>
        <w:rPr>
          <w:sz w:val="28"/>
          <w:szCs w:val="28"/>
        </w:rPr>
      </w:pPr>
      <w:r w:rsidRPr="00CC1065">
        <w:rPr>
          <w:sz w:val="28"/>
          <w:szCs w:val="28"/>
        </w:rPr>
        <w:lastRenderedPageBreak/>
        <w:t>- согласованность параметров объектов с исторически сложившимся масштабом и стилистикой архитектурного окружения;</w:t>
      </w:r>
    </w:p>
    <w:p w:rsidR="00D70758" w:rsidRPr="00CC1065" w:rsidRDefault="00D70758" w:rsidP="00CC1065">
      <w:pPr>
        <w:pStyle w:val="formattext"/>
        <w:spacing w:before="0" w:beforeAutospacing="0" w:after="0" w:afterAutospacing="0"/>
        <w:ind w:firstLine="708"/>
        <w:jc w:val="both"/>
        <w:rPr>
          <w:sz w:val="28"/>
          <w:szCs w:val="28"/>
        </w:rPr>
      </w:pPr>
      <w:r w:rsidRPr="00CC1065">
        <w:rPr>
          <w:sz w:val="28"/>
          <w:szCs w:val="28"/>
        </w:rPr>
        <w:t xml:space="preserve">- </w:t>
      </w:r>
      <w:r w:rsidRPr="00311BDC">
        <w:rPr>
          <w:sz w:val="28"/>
          <w:szCs w:val="28"/>
        </w:rPr>
        <w:t>размещение без ущерба архитектурно - историческому облику поселка</w:t>
      </w:r>
      <w:r w:rsidRPr="00CC1065">
        <w:rPr>
          <w:sz w:val="28"/>
          <w:szCs w:val="28"/>
        </w:rPr>
        <w:t>, внешнему виду и сохранности памятников истории и культуры;</w:t>
      </w:r>
    </w:p>
    <w:p w:rsidR="00D70758" w:rsidRPr="00CC1065" w:rsidRDefault="00D70758" w:rsidP="00CC1065">
      <w:pPr>
        <w:pStyle w:val="formattext"/>
        <w:spacing w:before="0" w:beforeAutospacing="0" w:after="0" w:afterAutospacing="0"/>
        <w:ind w:firstLine="708"/>
        <w:jc w:val="both"/>
        <w:rPr>
          <w:sz w:val="28"/>
          <w:szCs w:val="28"/>
        </w:rPr>
      </w:pPr>
      <w:r w:rsidRPr="00CC1065">
        <w:rPr>
          <w:sz w:val="28"/>
          <w:szCs w:val="28"/>
        </w:rPr>
        <w:t>- воссоздание утраченных элементов благоустройства, малых архитектурных форм, декоративного оформления фасадов и т.п.;</w:t>
      </w:r>
    </w:p>
    <w:p w:rsidR="00D70758" w:rsidRPr="00CC1065" w:rsidRDefault="00D70758" w:rsidP="00CC1065">
      <w:pPr>
        <w:pStyle w:val="formattext"/>
        <w:spacing w:before="0" w:beforeAutospacing="0" w:after="0" w:afterAutospacing="0"/>
        <w:ind w:firstLine="708"/>
        <w:jc w:val="both"/>
        <w:rPr>
          <w:sz w:val="28"/>
          <w:szCs w:val="28"/>
        </w:rPr>
      </w:pPr>
      <w:r w:rsidRPr="00CC1065">
        <w:rPr>
          <w:sz w:val="28"/>
          <w:szCs w:val="28"/>
        </w:rPr>
        <w:t>- согласованность стилистики и цветового решения с исторически сложившимися характеристиками архитектурного окружения;</w:t>
      </w:r>
    </w:p>
    <w:p w:rsidR="00D70758" w:rsidRPr="00CC1065" w:rsidRDefault="00D70758" w:rsidP="00CC1065">
      <w:pPr>
        <w:pStyle w:val="formattext"/>
        <w:spacing w:before="0" w:beforeAutospacing="0" w:after="0" w:afterAutospacing="0"/>
        <w:ind w:firstLine="708"/>
        <w:jc w:val="both"/>
        <w:rPr>
          <w:sz w:val="28"/>
          <w:szCs w:val="28"/>
        </w:rPr>
      </w:pPr>
      <w:r w:rsidRPr="00CC1065">
        <w:rPr>
          <w:sz w:val="28"/>
          <w:szCs w:val="28"/>
        </w:rPr>
        <w:t>- согласованность размерных параметров проектируемых объектов с исторически сложившимся масштабом архитектурного окружения;</w:t>
      </w:r>
    </w:p>
    <w:p w:rsidR="00D70758" w:rsidRPr="00CC1065" w:rsidRDefault="00D70758" w:rsidP="00CC1065">
      <w:pPr>
        <w:pStyle w:val="formattext"/>
        <w:spacing w:before="0" w:beforeAutospacing="0" w:after="0" w:afterAutospacing="0"/>
        <w:ind w:firstLine="708"/>
        <w:jc w:val="both"/>
        <w:rPr>
          <w:sz w:val="28"/>
          <w:szCs w:val="28"/>
        </w:rPr>
      </w:pPr>
      <w:r w:rsidRPr="00CC1065">
        <w:rPr>
          <w:sz w:val="28"/>
          <w:szCs w:val="28"/>
        </w:rPr>
        <w:t>- удобство, безопасность эксплуатации, использования, обслуживания;</w:t>
      </w:r>
    </w:p>
    <w:p w:rsidR="00D70758" w:rsidRPr="00CC1065" w:rsidRDefault="00D70758" w:rsidP="00CC1065">
      <w:pPr>
        <w:pStyle w:val="formattext"/>
        <w:spacing w:before="0" w:beforeAutospacing="0" w:after="0" w:afterAutospacing="0"/>
        <w:ind w:firstLine="708"/>
        <w:jc w:val="both"/>
        <w:rPr>
          <w:sz w:val="28"/>
          <w:szCs w:val="28"/>
        </w:rPr>
      </w:pPr>
      <w:r w:rsidRPr="00CC1065">
        <w:rPr>
          <w:sz w:val="28"/>
          <w:szCs w:val="28"/>
        </w:rPr>
        <w:t>- унификация, разработка на основе установленных образцов;</w:t>
      </w:r>
    </w:p>
    <w:p w:rsidR="00D70758" w:rsidRPr="00CC1065" w:rsidRDefault="00D70758" w:rsidP="00CC1065">
      <w:pPr>
        <w:pStyle w:val="formattext"/>
        <w:spacing w:before="0" w:beforeAutospacing="0" w:after="0" w:afterAutospacing="0"/>
        <w:ind w:firstLine="708"/>
        <w:jc w:val="both"/>
        <w:rPr>
          <w:sz w:val="28"/>
          <w:szCs w:val="28"/>
        </w:rPr>
      </w:pPr>
      <w:r w:rsidRPr="00CC1065">
        <w:rPr>
          <w:sz w:val="28"/>
          <w:szCs w:val="28"/>
        </w:rPr>
        <w:t>- прочность, надежность конструкции, устойчивость к механическим воздействиям;</w:t>
      </w:r>
    </w:p>
    <w:p w:rsidR="00D70758" w:rsidRPr="00CC1065" w:rsidRDefault="00D70758" w:rsidP="00CC1065">
      <w:pPr>
        <w:pStyle w:val="formattext"/>
        <w:spacing w:before="0" w:beforeAutospacing="0" w:after="0" w:afterAutospacing="0"/>
        <w:ind w:firstLine="708"/>
        <w:jc w:val="both"/>
        <w:rPr>
          <w:sz w:val="28"/>
          <w:szCs w:val="28"/>
        </w:rPr>
      </w:pPr>
      <w:r w:rsidRPr="00CC1065">
        <w:rPr>
          <w:sz w:val="28"/>
          <w:szCs w:val="28"/>
        </w:rPr>
        <w:t>- удобство монтажа и демонтажа, сборно-разборное устройство, транспортабельность.</w:t>
      </w:r>
    </w:p>
    <w:p w:rsidR="00D70758" w:rsidRPr="00CC1065" w:rsidRDefault="00D70758" w:rsidP="00CC1065">
      <w:pPr>
        <w:pStyle w:val="formattext"/>
        <w:spacing w:before="0" w:beforeAutospacing="0" w:after="0" w:afterAutospacing="0"/>
        <w:ind w:firstLine="708"/>
        <w:jc w:val="both"/>
        <w:rPr>
          <w:sz w:val="28"/>
          <w:szCs w:val="28"/>
        </w:rPr>
      </w:pPr>
      <w:r w:rsidRPr="00CC1065">
        <w:rPr>
          <w:sz w:val="28"/>
          <w:szCs w:val="28"/>
        </w:rPr>
        <w:t>Малые архитектурные формы не должны:</w:t>
      </w:r>
    </w:p>
    <w:p w:rsidR="00D70758" w:rsidRPr="00CC1065" w:rsidRDefault="00D70758" w:rsidP="00CC1065">
      <w:pPr>
        <w:pStyle w:val="formattext"/>
        <w:spacing w:before="0" w:beforeAutospacing="0" w:after="0" w:afterAutospacing="0"/>
        <w:ind w:firstLine="708"/>
        <w:jc w:val="both"/>
        <w:rPr>
          <w:sz w:val="28"/>
          <w:szCs w:val="28"/>
        </w:rPr>
      </w:pPr>
      <w:r w:rsidRPr="00CC1065">
        <w:rPr>
          <w:sz w:val="28"/>
          <w:szCs w:val="28"/>
        </w:rPr>
        <w:t>- искажать внешний вид архитектурных ансамблей, памятников истории и культуры, памятников природы и ценных ландшафтов;</w:t>
      </w:r>
    </w:p>
    <w:p w:rsidR="00D70758" w:rsidRPr="00CC1065" w:rsidRDefault="00D70758" w:rsidP="00CC1065">
      <w:pPr>
        <w:pStyle w:val="formattext"/>
        <w:spacing w:before="0" w:beforeAutospacing="0" w:after="0" w:afterAutospacing="0"/>
        <w:ind w:firstLine="708"/>
        <w:jc w:val="both"/>
        <w:rPr>
          <w:sz w:val="28"/>
          <w:szCs w:val="28"/>
        </w:rPr>
      </w:pPr>
      <w:r w:rsidRPr="00CC1065">
        <w:rPr>
          <w:sz w:val="28"/>
          <w:szCs w:val="28"/>
        </w:rPr>
        <w:t>- препятствовать пешеходному и транспортному движению;</w:t>
      </w:r>
    </w:p>
    <w:p w:rsidR="00D70758" w:rsidRPr="00CC1065" w:rsidRDefault="00D70758" w:rsidP="00CC1065">
      <w:pPr>
        <w:pStyle w:val="formattext"/>
        <w:spacing w:before="0" w:beforeAutospacing="0" w:after="0" w:afterAutospacing="0"/>
        <w:ind w:firstLine="708"/>
        <w:jc w:val="both"/>
        <w:rPr>
          <w:sz w:val="28"/>
          <w:szCs w:val="28"/>
        </w:rPr>
      </w:pPr>
      <w:r w:rsidRPr="00CC1065">
        <w:rPr>
          <w:sz w:val="28"/>
          <w:szCs w:val="28"/>
        </w:rPr>
        <w:t>- наносить ущерб объектам, элементам благоустройства, зеленым насаждениям, инженерному оборудованию.</w:t>
      </w:r>
    </w:p>
    <w:p w:rsidR="00D70758" w:rsidRPr="00CC1065" w:rsidRDefault="00D70758" w:rsidP="00CC1065">
      <w:pPr>
        <w:pStyle w:val="formattext"/>
        <w:spacing w:before="0" w:beforeAutospacing="0" w:after="0" w:afterAutospacing="0"/>
        <w:ind w:firstLine="708"/>
        <w:jc w:val="both"/>
        <w:rPr>
          <w:sz w:val="28"/>
          <w:szCs w:val="28"/>
        </w:rPr>
      </w:pPr>
      <w:r w:rsidRPr="00CC1065">
        <w:rPr>
          <w:sz w:val="28"/>
          <w:szCs w:val="28"/>
        </w:rPr>
        <w:t>Материалы окраски и покрытия, пленки, ткани должны обладать гарантированно высокой свето - и влагостойкостью. Металлические детали объектов должны выполняться из материалов, прошедших антикоррозийную обработку. Деревянные детали должны иметь антисептическую обработку.</w:t>
      </w:r>
    </w:p>
    <w:p w:rsidR="00D70758" w:rsidRPr="00CC1065" w:rsidRDefault="00D70758" w:rsidP="00CC1065">
      <w:pPr>
        <w:pStyle w:val="formattext"/>
        <w:spacing w:before="0" w:beforeAutospacing="0" w:after="0" w:afterAutospacing="0"/>
        <w:ind w:firstLine="708"/>
        <w:jc w:val="both"/>
        <w:rPr>
          <w:sz w:val="28"/>
          <w:szCs w:val="28"/>
        </w:rPr>
      </w:pPr>
      <w:r w:rsidRPr="00CC1065">
        <w:rPr>
          <w:sz w:val="28"/>
          <w:szCs w:val="28"/>
        </w:rPr>
        <w:t>Окраска, декоративная и защитная обработка, сварочные и другие работы должны проводиться в заводских условиях, с использованием современных технологий.</w:t>
      </w:r>
    </w:p>
    <w:p w:rsidR="00D70758" w:rsidRPr="00CC1065" w:rsidRDefault="00D70758" w:rsidP="00CC1065">
      <w:pPr>
        <w:pStyle w:val="formattext"/>
        <w:spacing w:before="0" w:beforeAutospacing="0" w:after="0" w:afterAutospacing="0"/>
        <w:ind w:firstLine="708"/>
        <w:jc w:val="both"/>
        <w:rPr>
          <w:sz w:val="28"/>
          <w:szCs w:val="28"/>
        </w:rPr>
      </w:pPr>
      <w:r w:rsidRPr="00CC1065">
        <w:rPr>
          <w:sz w:val="28"/>
          <w:szCs w:val="28"/>
        </w:rPr>
        <w:t xml:space="preserve">Установка урн у входов в объекты, назначение которых связано с посещением их гражданами, осуществляется правообладателями этих объектов за свой </w:t>
      </w:r>
      <w:r w:rsidRPr="00F577C9">
        <w:rPr>
          <w:sz w:val="28"/>
          <w:szCs w:val="28"/>
        </w:rPr>
        <w:t>счет.</w:t>
      </w:r>
      <w:r w:rsidR="004B1A25" w:rsidRPr="00F577C9">
        <w:rPr>
          <w:sz w:val="28"/>
          <w:szCs w:val="28"/>
        </w:rPr>
        <w:t xml:space="preserve"> Установка урн является обязательной.</w:t>
      </w:r>
    </w:p>
    <w:p w:rsidR="00D70758" w:rsidRPr="00CC1065" w:rsidRDefault="00D70758" w:rsidP="00CC1065">
      <w:pPr>
        <w:pStyle w:val="formattext"/>
        <w:spacing w:before="0" w:beforeAutospacing="0" w:after="0" w:afterAutospacing="0"/>
        <w:ind w:firstLine="708"/>
        <w:jc w:val="both"/>
        <w:rPr>
          <w:sz w:val="28"/>
          <w:szCs w:val="28"/>
        </w:rPr>
      </w:pPr>
      <w:r w:rsidRPr="00CC1065">
        <w:rPr>
          <w:sz w:val="28"/>
          <w:szCs w:val="28"/>
        </w:rPr>
        <w:t>Правообладатели малых архитектурных форм обязаны содержать их в надлежащем санитарном состоянии и производить их своевременный ремонт.</w:t>
      </w:r>
    </w:p>
    <w:p w:rsidR="00992853" w:rsidRPr="0051682C" w:rsidRDefault="00992853" w:rsidP="00992853">
      <w:pPr>
        <w:pStyle w:val="formattext"/>
        <w:spacing w:before="0" w:beforeAutospacing="0" w:after="0" w:afterAutospacing="0"/>
        <w:ind w:firstLine="708"/>
        <w:rPr>
          <w:sz w:val="28"/>
          <w:szCs w:val="28"/>
        </w:rPr>
      </w:pPr>
      <w:r w:rsidRPr="0051682C">
        <w:rPr>
          <w:sz w:val="28"/>
          <w:szCs w:val="28"/>
        </w:rPr>
        <w:t>8.1.2. Нестационарные объекты.</w:t>
      </w:r>
    </w:p>
    <w:p w:rsidR="00E46F88" w:rsidRPr="0051682C" w:rsidRDefault="00E46F88" w:rsidP="00992853">
      <w:pPr>
        <w:pStyle w:val="formattext"/>
        <w:spacing w:before="0" w:beforeAutospacing="0" w:after="0" w:afterAutospacing="0"/>
        <w:ind w:firstLine="708"/>
        <w:jc w:val="both"/>
        <w:rPr>
          <w:sz w:val="28"/>
          <w:szCs w:val="28"/>
        </w:rPr>
      </w:pPr>
      <w:r w:rsidRPr="0051682C">
        <w:rPr>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92853" w:rsidRDefault="00992853" w:rsidP="00992853">
      <w:pPr>
        <w:pStyle w:val="formattext"/>
        <w:spacing w:before="0" w:beforeAutospacing="0" w:after="0" w:afterAutospacing="0"/>
        <w:ind w:firstLine="708"/>
        <w:jc w:val="both"/>
        <w:rPr>
          <w:sz w:val="28"/>
          <w:szCs w:val="28"/>
        </w:rPr>
      </w:pPr>
      <w:r w:rsidRPr="0051682C">
        <w:rPr>
          <w:sz w:val="28"/>
          <w:szCs w:val="28"/>
        </w:rPr>
        <w:t xml:space="preserve">8.1.2.1. </w:t>
      </w:r>
      <w:r w:rsidR="00642BA6" w:rsidRPr="0051682C">
        <w:rPr>
          <w:sz w:val="28"/>
          <w:szCs w:val="28"/>
        </w:rPr>
        <w:t>Виды н</w:t>
      </w:r>
      <w:r w:rsidRPr="0051682C">
        <w:rPr>
          <w:sz w:val="28"/>
          <w:szCs w:val="28"/>
        </w:rPr>
        <w:t>естационарны</w:t>
      </w:r>
      <w:r w:rsidR="00642BA6" w:rsidRPr="0051682C">
        <w:rPr>
          <w:sz w:val="28"/>
          <w:szCs w:val="28"/>
        </w:rPr>
        <w:t>х</w:t>
      </w:r>
      <w:r w:rsidRPr="0051682C">
        <w:rPr>
          <w:sz w:val="28"/>
          <w:szCs w:val="28"/>
        </w:rPr>
        <w:t xml:space="preserve"> торговы</w:t>
      </w:r>
      <w:r w:rsidR="00642BA6" w:rsidRPr="0051682C">
        <w:rPr>
          <w:sz w:val="28"/>
          <w:szCs w:val="28"/>
        </w:rPr>
        <w:t>х</w:t>
      </w:r>
      <w:r w:rsidRPr="0051682C">
        <w:rPr>
          <w:sz w:val="28"/>
          <w:szCs w:val="28"/>
        </w:rPr>
        <w:t xml:space="preserve"> объект</w:t>
      </w:r>
      <w:r w:rsidR="00642BA6" w:rsidRPr="0051682C">
        <w:rPr>
          <w:sz w:val="28"/>
          <w:szCs w:val="28"/>
        </w:rPr>
        <w:t xml:space="preserve">ов определены </w:t>
      </w:r>
      <w:r w:rsidRPr="0051682C">
        <w:rPr>
          <w:sz w:val="28"/>
          <w:szCs w:val="28"/>
        </w:rPr>
        <w:t xml:space="preserve"> ГО</w:t>
      </w:r>
      <w:r w:rsidR="00DE0783" w:rsidRPr="0051682C">
        <w:rPr>
          <w:sz w:val="28"/>
          <w:szCs w:val="28"/>
        </w:rPr>
        <w:t xml:space="preserve">СТ </w:t>
      </w:r>
      <w:proofErr w:type="gramStart"/>
      <w:r w:rsidR="00DE0783" w:rsidRPr="0051682C">
        <w:rPr>
          <w:sz w:val="28"/>
          <w:szCs w:val="28"/>
        </w:rPr>
        <w:t>Р</w:t>
      </w:r>
      <w:proofErr w:type="gramEnd"/>
      <w:r w:rsidR="00DE0783" w:rsidRPr="0051682C">
        <w:rPr>
          <w:sz w:val="28"/>
          <w:szCs w:val="28"/>
        </w:rPr>
        <w:t xml:space="preserve"> 51303-2013</w:t>
      </w:r>
      <w:r w:rsidR="00642BA6" w:rsidRPr="0051682C">
        <w:rPr>
          <w:sz w:val="28"/>
          <w:szCs w:val="28"/>
        </w:rPr>
        <w:t xml:space="preserve"> «</w:t>
      </w:r>
      <w:r w:rsidRPr="0051682C">
        <w:rPr>
          <w:sz w:val="28"/>
          <w:szCs w:val="28"/>
        </w:rPr>
        <w:t>Торговля. Термины и определения</w:t>
      </w:r>
      <w:r w:rsidR="00642BA6" w:rsidRPr="0051682C">
        <w:rPr>
          <w:sz w:val="28"/>
          <w:szCs w:val="28"/>
        </w:rPr>
        <w:t>».</w:t>
      </w:r>
    </w:p>
    <w:p w:rsidR="00992853" w:rsidRDefault="00992853" w:rsidP="00992853">
      <w:pPr>
        <w:pStyle w:val="formattext"/>
        <w:spacing w:before="0" w:beforeAutospacing="0" w:after="0" w:afterAutospacing="0"/>
        <w:ind w:firstLine="708"/>
        <w:jc w:val="both"/>
        <w:rPr>
          <w:sz w:val="28"/>
          <w:szCs w:val="28"/>
        </w:rPr>
      </w:pPr>
      <w:r w:rsidRPr="00992853">
        <w:rPr>
          <w:sz w:val="28"/>
          <w:szCs w:val="28"/>
        </w:rPr>
        <w:t xml:space="preserve">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осуществляется в </w:t>
      </w:r>
      <w:r w:rsidRPr="00992853">
        <w:rPr>
          <w:sz w:val="28"/>
          <w:szCs w:val="28"/>
        </w:rPr>
        <w:lastRenderedPageBreak/>
        <w:t xml:space="preserve">соответствии </w:t>
      </w:r>
      <w:r w:rsidRPr="00311BDC">
        <w:rPr>
          <w:sz w:val="28"/>
          <w:szCs w:val="28"/>
        </w:rPr>
        <w:t xml:space="preserve">со Схемой размещения нестационарных торговых объектов на территории муниципального образования </w:t>
      </w:r>
      <w:r w:rsidR="00311BDC" w:rsidRPr="00311BDC">
        <w:rPr>
          <w:sz w:val="28"/>
          <w:szCs w:val="28"/>
        </w:rPr>
        <w:t>Слободской</w:t>
      </w:r>
      <w:r w:rsidR="00311BDC">
        <w:rPr>
          <w:sz w:val="28"/>
          <w:szCs w:val="28"/>
        </w:rPr>
        <w:t xml:space="preserve"> муниципальный район Кировской области</w:t>
      </w:r>
      <w:r w:rsidRPr="00992853">
        <w:rPr>
          <w:sz w:val="28"/>
          <w:szCs w:val="28"/>
        </w:rPr>
        <w:t>.</w:t>
      </w:r>
    </w:p>
    <w:p w:rsidR="00992853" w:rsidRDefault="00992853" w:rsidP="00992853">
      <w:pPr>
        <w:pStyle w:val="formattext"/>
        <w:spacing w:before="0" w:beforeAutospacing="0" w:after="0" w:afterAutospacing="0"/>
        <w:ind w:firstLine="708"/>
        <w:jc w:val="both"/>
        <w:rPr>
          <w:sz w:val="28"/>
          <w:szCs w:val="28"/>
        </w:rPr>
      </w:pPr>
      <w:r w:rsidRPr="00992853">
        <w:rPr>
          <w:sz w:val="28"/>
          <w:szCs w:val="28"/>
        </w:rPr>
        <w:t>В нестационарных торговых объектах может также осуществляться деятельность по бытовому обслуживанию населения.</w:t>
      </w:r>
    </w:p>
    <w:p w:rsidR="00992853" w:rsidRDefault="0027009B" w:rsidP="00992853">
      <w:pPr>
        <w:pStyle w:val="formattext"/>
        <w:spacing w:before="0" w:beforeAutospacing="0" w:after="0" w:afterAutospacing="0"/>
        <w:ind w:firstLine="708"/>
        <w:jc w:val="both"/>
        <w:rPr>
          <w:sz w:val="28"/>
          <w:szCs w:val="28"/>
        </w:rPr>
      </w:pPr>
      <w:proofErr w:type="gramStart"/>
      <w:r w:rsidRPr="0051682C">
        <w:rPr>
          <w:sz w:val="28"/>
          <w:szCs w:val="28"/>
        </w:rPr>
        <w:t xml:space="preserve">Около </w:t>
      </w:r>
      <w:r w:rsidR="00992853" w:rsidRPr="0051682C">
        <w:rPr>
          <w:sz w:val="28"/>
          <w:szCs w:val="28"/>
        </w:rPr>
        <w:t xml:space="preserve"> нестаци</w:t>
      </w:r>
      <w:r w:rsidRPr="0051682C">
        <w:rPr>
          <w:sz w:val="28"/>
          <w:szCs w:val="28"/>
        </w:rPr>
        <w:t>онарного торгового объекта долж</w:t>
      </w:r>
      <w:r w:rsidR="00992853" w:rsidRPr="0051682C">
        <w:rPr>
          <w:sz w:val="28"/>
          <w:szCs w:val="28"/>
        </w:rPr>
        <w:t>н</w:t>
      </w:r>
      <w:r w:rsidRPr="0051682C">
        <w:rPr>
          <w:sz w:val="28"/>
          <w:szCs w:val="28"/>
        </w:rPr>
        <w:t xml:space="preserve">о быть  предусмотрено следующее благоустройство: </w:t>
      </w:r>
      <w:r w:rsidR="00992853" w:rsidRPr="0051682C">
        <w:rPr>
          <w:sz w:val="28"/>
          <w:szCs w:val="28"/>
        </w:rPr>
        <w:t xml:space="preserve"> устройство твердого покрытия шириной от контура объекта не менее: 1 м - по боковым и заднему фасадам, 3 м - по главном</w:t>
      </w:r>
      <w:r w:rsidRPr="0051682C">
        <w:rPr>
          <w:sz w:val="28"/>
          <w:szCs w:val="28"/>
        </w:rPr>
        <w:t xml:space="preserve">у фасаду,  а  так же </w:t>
      </w:r>
      <w:r w:rsidR="00992853" w:rsidRPr="0051682C">
        <w:rPr>
          <w:sz w:val="28"/>
          <w:szCs w:val="28"/>
        </w:rPr>
        <w:t>устройство водоотводов, осв</w:t>
      </w:r>
      <w:r w:rsidRPr="0051682C">
        <w:rPr>
          <w:sz w:val="28"/>
          <w:szCs w:val="28"/>
        </w:rPr>
        <w:t>ещения, по возможности установка</w:t>
      </w:r>
      <w:r w:rsidR="00992853" w:rsidRPr="0051682C">
        <w:rPr>
          <w:sz w:val="28"/>
          <w:szCs w:val="28"/>
        </w:rPr>
        <w:t xml:space="preserve"> малых архитектурных форм, устройство газонов и цветников.</w:t>
      </w:r>
      <w:proofErr w:type="gramEnd"/>
      <w:r w:rsidR="001F7DDA" w:rsidRPr="0051682C">
        <w:rPr>
          <w:sz w:val="28"/>
          <w:szCs w:val="28"/>
        </w:rPr>
        <w:t xml:space="preserve"> </w:t>
      </w:r>
      <w:r w:rsidR="00992853" w:rsidRPr="0051682C">
        <w:rPr>
          <w:sz w:val="28"/>
          <w:szCs w:val="28"/>
        </w:rPr>
        <w:t xml:space="preserve">Для проведения погрузочно-разгрузочных работ </w:t>
      </w:r>
      <w:r w:rsidR="001F7DDA" w:rsidRPr="0051682C">
        <w:rPr>
          <w:sz w:val="28"/>
          <w:szCs w:val="28"/>
        </w:rPr>
        <w:t>должно быть предусмотрено</w:t>
      </w:r>
      <w:r w:rsidR="00992853" w:rsidRPr="0051682C">
        <w:rPr>
          <w:sz w:val="28"/>
          <w:szCs w:val="28"/>
        </w:rPr>
        <w:t xml:space="preserve"> твердое покрытие.</w:t>
      </w:r>
    </w:p>
    <w:p w:rsidR="00992853" w:rsidRDefault="00992853" w:rsidP="00992853">
      <w:pPr>
        <w:pStyle w:val="formattext"/>
        <w:spacing w:before="0" w:beforeAutospacing="0" w:after="0" w:afterAutospacing="0"/>
        <w:ind w:firstLine="708"/>
        <w:jc w:val="both"/>
        <w:rPr>
          <w:sz w:val="28"/>
          <w:szCs w:val="28"/>
        </w:rPr>
      </w:pPr>
      <w:r w:rsidRPr="00992853">
        <w:rPr>
          <w:sz w:val="28"/>
          <w:szCs w:val="28"/>
        </w:rPr>
        <w:t>Нестационарные торговые объекты должны иметь в составе своих помещений место для сбора мусора (тары, упаковки) во избежание складирования тары и иного мусора и отходов на территории, на крыше и в прочих местах.</w:t>
      </w:r>
    </w:p>
    <w:p w:rsidR="00992853" w:rsidRPr="004A5C61" w:rsidRDefault="00992853" w:rsidP="00992853">
      <w:pPr>
        <w:pStyle w:val="formattext"/>
        <w:spacing w:before="0" w:beforeAutospacing="0" w:after="0" w:afterAutospacing="0"/>
        <w:ind w:firstLine="708"/>
        <w:jc w:val="both"/>
        <w:rPr>
          <w:sz w:val="28"/>
          <w:szCs w:val="28"/>
        </w:rPr>
      </w:pPr>
      <w:r w:rsidRPr="00992853">
        <w:rPr>
          <w:sz w:val="28"/>
          <w:szCs w:val="28"/>
        </w:rPr>
        <w:t xml:space="preserve">При размещении нестационарных торговых и иных объектов, за исключением остановок транспорта общего пользования, не допускается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w:t>
      </w:r>
      <w:proofErr w:type="spellStart"/>
      <w:r w:rsidRPr="00992853">
        <w:rPr>
          <w:sz w:val="28"/>
          <w:szCs w:val="28"/>
        </w:rPr>
        <w:t>периметральных</w:t>
      </w:r>
      <w:proofErr w:type="spellEnd"/>
      <w:r w:rsidRPr="00992853">
        <w:rPr>
          <w:sz w:val="28"/>
          <w:szCs w:val="28"/>
        </w:rPr>
        <w:t xml:space="preserve"> скамеек и т.д.) рекомендуется предусматривать защитные виды покрытий в радиусе не менее 1,5 метра от ствола: </w:t>
      </w:r>
      <w:r w:rsidRPr="004A5C61">
        <w:rPr>
          <w:sz w:val="28"/>
          <w:szCs w:val="28"/>
        </w:rPr>
        <w:t>щебеночное, галечное, "соты", с засевом газона. Защитное покрытие может быть выполнено на одном уровне или выше покрытия пешеходных коммуникаций.</w:t>
      </w:r>
    </w:p>
    <w:p w:rsidR="0070439D" w:rsidRPr="0051682C"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682C">
        <w:rPr>
          <w:rFonts w:ascii="Times New Roman" w:hAnsi="Times New Roman" w:cs="Times New Roman"/>
          <w:sz w:val="28"/>
          <w:szCs w:val="28"/>
        </w:rPr>
        <w:t>8.1.2.2. Остановки транспорта общего пользования.</w:t>
      </w:r>
    </w:p>
    <w:p w:rsidR="0070439D" w:rsidRPr="0051682C"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682C">
        <w:rPr>
          <w:rFonts w:ascii="Times New Roman" w:hAnsi="Times New Roman" w:cs="Times New Roman"/>
          <w:sz w:val="28"/>
          <w:szCs w:val="28"/>
        </w:rPr>
        <w:t>Остановка транспорта общего пользования (далее - ОТОП) - остановочный пункт пассажирского транспорта, предназначенный для ожидания, безопасной посадки и высадки пассажиров, расположенный на благоустроенной площадке и оборудованный комплексом функционально связанных элементов (малых архитектурных форм, информационных указателей, дорожных знаков).</w:t>
      </w:r>
    </w:p>
    <w:p w:rsidR="0070439D" w:rsidRPr="0051682C"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682C">
        <w:rPr>
          <w:rFonts w:ascii="Times New Roman" w:hAnsi="Times New Roman" w:cs="Times New Roman"/>
          <w:sz w:val="28"/>
          <w:szCs w:val="28"/>
        </w:rPr>
        <w:t>Не допускается размещение нестационарных торговых объектов торговли на ОТОП в пределах посадочной площадки.</w:t>
      </w:r>
    </w:p>
    <w:p w:rsidR="0070439D" w:rsidRPr="0051682C"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682C">
        <w:rPr>
          <w:rFonts w:ascii="Times New Roman" w:hAnsi="Times New Roman" w:cs="Times New Roman"/>
          <w:sz w:val="28"/>
          <w:szCs w:val="28"/>
        </w:rPr>
        <w:t>Площадь нестационарного торгового объекта в составе ОТОП не должна превышать 30% общей площади ОТОП.</w:t>
      </w:r>
    </w:p>
    <w:p w:rsidR="0070439D" w:rsidRPr="004A5C61"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682C">
        <w:rPr>
          <w:rFonts w:ascii="Times New Roman" w:hAnsi="Times New Roman" w:cs="Times New Roman"/>
          <w:sz w:val="28"/>
          <w:szCs w:val="28"/>
        </w:rPr>
        <w:t>Размещение нестационарного торгового объекта в составе ОТОП допускается по ходу движения транспорта за ОТОП. Не допускается размещение нестационарных торговых объектов с обеих сторон ОТОП.</w:t>
      </w:r>
    </w:p>
    <w:p w:rsidR="0070439D" w:rsidRPr="004A5C61"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5C61">
        <w:rPr>
          <w:rFonts w:ascii="Times New Roman" w:hAnsi="Times New Roman" w:cs="Times New Roman"/>
          <w:sz w:val="28"/>
          <w:szCs w:val="28"/>
        </w:rPr>
        <w:t>8.1.2.3. Требования к внешнему виду нестационарных объектов.</w:t>
      </w:r>
    </w:p>
    <w:p w:rsidR="0070439D" w:rsidRPr="004A5C61"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5C61">
        <w:rPr>
          <w:rFonts w:ascii="Times New Roman" w:hAnsi="Times New Roman" w:cs="Times New Roman"/>
          <w:sz w:val="28"/>
          <w:szCs w:val="28"/>
        </w:rPr>
        <w:t xml:space="preserve">Материалы и технологии, применяемые при изготовлении и установке нестационарных объектов, должны обеспечивать эстетичный вид и эксплуатационные качества, обеспечивающие длительный срок их службы с учетом климатических особенностей муниципального образования </w:t>
      </w:r>
      <w:r w:rsidR="00C849B3" w:rsidRPr="004A5C61">
        <w:rPr>
          <w:rFonts w:ascii="Times New Roman" w:hAnsi="Times New Roman" w:cs="Times New Roman"/>
          <w:sz w:val="28"/>
          <w:szCs w:val="28"/>
        </w:rPr>
        <w:t>Вахрушевское городское поселение.</w:t>
      </w:r>
    </w:p>
    <w:p w:rsidR="0070439D" w:rsidRPr="004A5C61" w:rsidRDefault="0070439D" w:rsidP="004A5C6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A5C61">
        <w:rPr>
          <w:rFonts w:ascii="Times New Roman" w:hAnsi="Times New Roman" w:cs="Times New Roman"/>
          <w:sz w:val="28"/>
          <w:szCs w:val="28"/>
        </w:rPr>
        <w:lastRenderedPageBreak/>
        <w:t xml:space="preserve">Для обеспечения смысловой и архитектурной значимости застройки территорий, большей читаемости информации, размещаемой на нестационарном объекте, цветовое решение ограждающих конструкций должно гармонировать с архитектурно-пространственным окружением и другими элементами благоустройства и оборудования </w:t>
      </w:r>
      <w:r w:rsidR="008C414A" w:rsidRPr="004A5C61">
        <w:rPr>
          <w:rFonts w:ascii="Times New Roman" w:hAnsi="Times New Roman" w:cs="Times New Roman"/>
          <w:sz w:val="28"/>
          <w:szCs w:val="28"/>
        </w:rPr>
        <w:t>уличной</w:t>
      </w:r>
      <w:r w:rsidRPr="004A5C61">
        <w:rPr>
          <w:rFonts w:ascii="Times New Roman" w:hAnsi="Times New Roman" w:cs="Times New Roman"/>
          <w:sz w:val="28"/>
          <w:szCs w:val="28"/>
        </w:rPr>
        <w:t xml:space="preserve"> застройки и иметь нейтральный унифицированный характер на основе ограниченного числа колеров с преобладанием графита, серого, светло-серого.</w:t>
      </w:r>
    </w:p>
    <w:p w:rsidR="004A5C61" w:rsidRPr="004A5C61" w:rsidRDefault="004A5C61" w:rsidP="004A5C61">
      <w:pPr>
        <w:pStyle w:val="formattext"/>
        <w:spacing w:before="0" w:beforeAutospacing="0" w:after="0" w:afterAutospacing="0"/>
        <w:ind w:firstLine="539"/>
        <w:rPr>
          <w:sz w:val="28"/>
          <w:szCs w:val="28"/>
        </w:rPr>
      </w:pPr>
      <w:r w:rsidRPr="004A5C61">
        <w:rPr>
          <w:sz w:val="28"/>
          <w:szCs w:val="28"/>
        </w:rPr>
        <w:t>8.1.2.4. Содержание нестационарных объектов.</w:t>
      </w:r>
    </w:p>
    <w:p w:rsidR="004A5C61" w:rsidRPr="004A5C61" w:rsidRDefault="004A5C61" w:rsidP="004A5C61">
      <w:pPr>
        <w:pStyle w:val="formattext"/>
        <w:spacing w:before="0" w:beforeAutospacing="0" w:after="0" w:afterAutospacing="0"/>
        <w:ind w:firstLine="539"/>
        <w:jc w:val="both"/>
        <w:rPr>
          <w:sz w:val="28"/>
          <w:szCs w:val="28"/>
        </w:rPr>
      </w:pPr>
      <w:r w:rsidRPr="004A5C61">
        <w:rPr>
          <w:sz w:val="28"/>
          <w:szCs w:val="28"/>
        </w:rPr>
        <w:t>Для обеспечения санитарной безопасности, сохранения благоустройства и эстетичного внешнего вида правообладатель нестационарного объекта обязан производить:</w:t>
      </w:r>
    </w:p>
    <w:p w:rsidR="004A5C61" w:rsidRPr="003B693D" w:rsidRDefault="004A5C61" w:rsidP="004A5C61">
      <w:pPr>
        <w:pStyle w:val="formattext"/>
        <w:spacing w:before="0" w:beforeAutospacing="0" w:after="0" w:afterAutospacing="0"/>
        <w:ind w:firstLine="539"/>
        <w:jc w:val="both"/>
        <w:rPr>
          <w:sz w:val="28"/>
          <w:szCs w:val="28"/>
        </w:rPr>
      </w:pPr>
      <w:r w:rsidRPr="004A5C61">
        <w:rPr>
          <w:sz w:val="28"/>
          <w:szCs w:val="28"/>
        </w:rPr>
        <w:t>- ежедневную (в постоянном режиме)</w:t>
      </w:r>
      <w:r w:rsidR="003B693D">
        <w:rPr>
          <w:sz w:val="28"/>
          <w:szCs w:val="28"/>
        </w:rPr>
        <w:t xml:space="preserve"> уборку закрепленной </w:t>
      </w:r>
      <w:r w:rsidR="003B693D" w:rsidRPr="003B693D">
        <w:rPr>
          <w:sz w:val="28"/>
          <w:szCs w:val="28"/>
        </w:rPr>
        <w:t>территории</w:t>
      </w:r>
      <w:r w:rsidRPr="003B693D">
        <w:rPr>
          <w:sz w:val="28"/>
          <w:szCs w:val="28"/>
        </w:rPr>
        <w:t>;</w:t>
      </w:r>
    </w:p>
    <w:p w:rsidR="004A5C61" w:rsidRPr="004A5C61" w:rsidRDefault="004A5C61" w:rsidP="004A5C61">
      <w:pPr>
        <w:pStyle w:val="formattext"/>
        <w:spacing w:before="0" w:beforeAutospacing="0" w:after="0" w:afterAutospacing="0"/>
        <w:ind w:firstLine="539"/>
        <w:jc w:val="both"/>
        <w:rPr>
          <w:sz w:val="28"/>
          <w:szCs w:val="28"/>
        </w:rPr>
      </w:pPr>
      <w:r w:rsidRPr="003B693D">
        <w:rPr>
          <w:sz w:val="28"/>
          <w:szCs w:val="28"/>
        </w:rPr>
        <w:t>- ежедневный вывоз мусора в соответствии с условиями договора и</w:t>
      </w:r>
      <w:r w:rsidRPr="004A5C61">
        <w:rPr>
          <w:sz w:val="28"/>
          <w:szCs w:val="28"/>
        </w:rPr>
        <w:t xml:space="preserve"> графиком на вывоз мусора;</w:t>
      </w:r>
    </w:p>
    <w:p w:rsidR="004A5C61" w:rsidRPr="004A5C61" w:rsidRDefault="004A5C61" w:rsidP="004A5C61">
      <w:pPr>
        <w:pStyle w:val="formattext"/>
        <w:spacing w:before="0" w:beforeAutospacing="0" w:after="0" w:afterAutospacing="0"/>
        <w:ind w:firstLine="539"/>
        <w:jc w:val="both"/>
        <w:rPr>
          <w:sz w:val="28"/>
          <w:szCs w:val="28"/>
        </w:rPr>
      </w:pPr>
      <w:r w:rsidRPr="004A5C61">
        <w:rPr>
          <w:sz w:val="28"/>
          <w:szCs w:val="28"/>
        </w:rPr>
        <w:t xml:space="preserve">- </w:t>
      </w:r>
      <w:r w:rsidR="003B693D">
        <w:rPr>
          <w:sz w:val="28"/>
          <w:szCs w:val="28"/>
        </w:rPr>
        <w:t>по мере необходимости в весенний период осуществлять</w:t>
      </w:r>
      <w:r w:rsidRPr="004A5C61">
        <w:rPr>
          <w:sz w:val="28"/>
          <w:szCs w:val="28"/>
        </w:rPr>
        <w:t xml:space="preserve"> покраску нестационарных объекто</w:t>
      </w:r>
      <w:r w:rsidRPr="003B693D">
        <w:rPr>
          <w:sz w:val="28"/>
          <w:szCs w:val="28"/>
        </w:rPr>
        <w:t>в;</w:t>
      </w:r>
    </w:p>
    <w:p w:rsidR="004A5C61" w:rsidRPr="004A5C61" w:rsidRDefault="004A5C61" w:rsidP="004A5C61">
      <w:pPr>
        <w:pStyle w:val="formattext"/>
        <w:spacing w:before="0" w:beforeAutospacing="0" w:after="0" w:afterAutospacing="0"/>
        <w:ind w:firstLine="539"/>
        <w:jc w:val="both"/>
        <w:rPr>
          <w:sz w:val="28"/>
          <w:szCs w:val="28"/>
        </w:rPr>
      </w:pPr>
      <w:r w:rsidRPr="004A5C61">
        <w:rPr>
          <w:sz w:val="28"/>
          <w:szCs w:val="28"/>
        </w:rPr>
        <w:t>- ремонт и замену пришедших в негодность частей конструкций по мере необходимости, а в случаях угрозы безопасности граждан - незамедлительно;</w:t>
      </w:r>
    </w:p>
    <w:p w:rsidR="004A5C61" w:rsidRPr="004A5C61" w:rsidRDefault="004A5C61" w:rsidP="004A5C61">
      <w:pPr>
        <w:pStyle w:val="formattext"/>
        <w:spacing w:before="0" w:beforeAutospacing="0" w:after="0" w:afterAutospacing="0"/>
        <w:ind w:firstLine="539"/>
        <w:jc w:val="both"/>
        <w:rPr>
          <w:sz w:val="28"/>
          <w:szCs w:val="28"/>
        </w:rPr>
      </w:pPr>
      <w:r w:rsidRPr="004A5C61">
        <w:rPr>
          <w:sz w:val="28"/>
          <w:szCs w:val="28"/>
        </w:rPr>
        <w:t>- регулярную промывку объектов, ежедневную очистку от наклеенных объявлений и надписей.</w:t>
      </w:r>
    </w:p>
    <w:p w:rsidR="0070439D" w:rsidRPr="00DD33E8"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33E8">
        <w:rPr>
          <w:rFonts w:ascii="Times New Roman" w:hAnsi="Times New Roman" w:cs="Times New Roman"/>
          <w:sz w:val="28"/>
          <w:szCs w:val="28"/>
        </w:rPr>
        <w:t>8.2. Содержание средств наружной рекламы (рекламных конструкций).</w:t>
      </w:r>
    </w:p>
    <w:p w:rsidR="0070439D" w:rsidRPr="00DD33E8"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33E8">
        <w:rPr>
          <w:rFonts w:ascii="Times New Roman" w:hAnsi="Times New Roman" w:cs="Times New Roman"/>
          <w:sz w:val="28"/>
          <w:szCs w:val="28"/>
        </w:rPr>
        <w:t>8.2.1. Основанием для установки рекламной конструкции является разрешение, выданное органом местного самоуправления в установленном порядке.</w:t>
      </w:r>
    </w:p>
    <w:p w:rsidR="0070439D" w:rsidRPr="00DD33E8"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33E8">
        <w:rPr>
          <w:rFonts w:ascii="Times New Roman" w:hAnsi="Times New Roman" w:cs="Times New Roman"/>
          <w:sz w:val="28"/>
          <w:szCs w:val="28"/>
        </w:rPr>
        <w:t>8.2.2. Владельцы средств наружной рекламы (рекламных конструкций) обязаны содержать в надлежащем порядке средства наружной рекламы (рекламные конструкции) и производить их своевременный ремонт (покраску опор, ремонт рекламных поверхностей, замену поврежденных частей конструкций, натяжку баннеров и другие работы, необходимые для поддержания их в надлежащем виде). Средства наружной рекламы (рекламные конструкции) не должны иметь поврежденных рекламных поверхностей, опор.</w:t>
      </w:r>
    </w:p>
    <w:p w:rsidR="0070439D" w:rsidRPr="00DD33E8"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33E8">
        <w:rPr>
          <w:rFonts w:ascii="Times New Roman" w:hAnsi="Times New Roman" w:cs="Times New Roman"/>
          <w:sz w:val="28"/>
          <w:szCs w:val="28"/>
        </w:rPr>
        <w:t>8.2.3. Территория по периметру наземных средств наружной рекламы (рекламных конструкций) должна содержаться их владельцами в надлежащем санитарном состоянии.</w:t>
      </w:r>
    </w:p>
    <w:p w:rsidR="0070439D" w:rsidRPr="00DD33E8"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33E8">
        <w:rPr>
          <w:rFonts w:ascii="Times New Roman" w:hAnsi="Times New Roman" w:cs="Times New Roman"/>
          <w:sz w:val="28"/>
          <w:szCs w:val="28"/>
        </w:rPr>
        <w:t>8.2.4. В течение суток по окончании размещения (монтажа), демонтажа средств наружной рекламы (рекламных конструкций), фасады и кровли зданий, строений, сооружений, элементы благоустройства территории, нарушенные в результате проведения работ, перемещения техники в процессе производства работ, складирования строительных материалов или мусора, должны быть полностью восстановлены с учетом площадей и объемов.</w:t>
      </w:r>
    </w:p>
    <w:p w:rsidR="004A5C61" w:rsidRPr="00DD33E8" w:rsidRDefault="0076166C" w:rsidP="004A5C61">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8" w:history="1">
        <w:r w:rsidR="0070439D" w:rsidRPr="009C57DA">
          <w:rPr>
            <w:rFonts w:ascii="Times New Roman" w:hAnsi="Times New Roman" w:cs="Times New Roman"/>
            <w:sz w:val="28"/>
            <w:szCs w:val="28"/>
          </w:rPr>
          <w:t>8.3</w:t>
        </w:r>
      </w:hyperlink>
      <w:r w:rsidR="0070439D" w:rsidRPr="00DD33E8">
        <w:rPr>
          <w:rFonts w:ascii="Times New Roman" w:hAnsi="Times New Roman" w:cs="Times New Roman"/>
          <w:sz w:val="28"/>
          <w:szCs w:val="28"/>
        </w:rPr>
        <w:t xml:space="preserve">. </w:t>
      </w:r>
      <w:r w:rsidR="004A5C61" w:rsidRPr="00DD33E8">
        <w:rPr>
          <w:rFonts w:ascii="Times New Roman" w:hAnsi="Times New Roman" w:cs="Times New Roman"/>
          <w:sz w:val="28"/>
          <w:szCs w:val="28"/>
        </w:rPr>
        <w:t>Содержание территорий садоводческих, огороднических товариществ, территорий гаражных объединений и гаражных боксов, объединений по эксплуатац</w:t>
      </w:r>
      <w:r w:rsidR="00794093">
        <w:rPr>
          <w:rFonts w:ascii="Times New Roman" w:hAnsi="Times New Roman" w:cs="Times New Roman"/>
          <w:sz w:val="28"/>
          <w:szCs w:val="28"/>
        </w:rPr>
        <w:t>ии кладовок для хранения овощей.</w:t>
      </w:r>
    </w:p>
    <w:p w:rsidR="00DD33E8" w:rsidRPr="00DD33E8" w:rsidRDefault="004A5C61" w:rsidP="004A5C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33E8">
        <w:rPr>
          <w:rFonts w:ascii="Times New Roman" w:hAnsi="Times New Roman" w:cs="Times New Roman"/>
          <w:sz w:val="28"/>
          <w:szCs w:val="28"/>
        </w:rPr>
        <w:t xml:space="preserve">Садоводческие, огороднические  товарищества, гаражные объединения, </w:t>
      </w:r>
      <w:r w:rsidRPr="00DD33E8">
        <w:rPr>
          <w:rFonts w:ascii="Times New Roman" w:hAnsi="Times New Roman" w:cs="Times New Roman"/>
          <w:sz w:val="28"/>
          <w:szCs w:val="28"/>
        </w:rPr>
        <w:lastRenderedPageBreak/>
        <w:t>собственники гаражных боксов, объединения по эксплуатации кладовок для хранения овощей и собственники таких кладовок обеспечивают:</w:t>
      </w:r>
    </w:p>
    <w:p w:rsidR="00DD33E8" w:rsidRPr="00DD33E8" w:rsidRDefault="004A5C61" w:rsidP="004A5C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33E8">
        <w:rPr>
          <w:rFonts w:ascii="Times New Roman" w:hAnsi="Times New Roman" w:cs="Times New Roman"/>
          <w:sz w:val="28"/>
          <w:szCs w:val="28"/>
        </w:rPr>
        <w:t>- содержание ограждений объектов, расположенных на их территории (при наличии), в исправном состоянии, своевременное проведение необходимого ремонта и покраски;</w:t>
      </w:r>
    </w:p>
    <w:p w:rsidR="00DD33E8" w:rsidRPr="00DD33E8" w:rsidRDefault="004A5C61" w:rsidP="004A5C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33E8">
        <w:rPr>
          <w:rFonts w:ascii="Times New Roman" w:hAnsi="Times New Roman" w:cs="Times New Roman"/>
          <w:sz w:val="28"/>
          <w:szCs w:val="28"/>
        </w:rPr>
        <w:t>- содержание в чистоте, проведение уборки территорий объектов и содержание прилегающих территорий;</w:t>
      </w:r>
    </w:p>
    <w:p w:rsidR="00DD33E8" w:rsidRPr="00DD33E8" w:rsidRDefault="004A5C61" w:rsidP="004A5C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33E8">
        <w:rPr>
          <w:rFonts w:ascii="Times New Roman" w:hAnsi="Times New Roman" w:cs="Times New Roman"/>
          <w:sz w:val="28"/>
          <w:szCs w:val="28"/>
        </w:rPr>
        <w:t xml:space="preserve">- проведение систематической стрижки и скашивания сеяных и дикорастущих трав в соответствии с </w:t>
      </w:r>
      <w:r w:rsidRPr="00794093">
        <w:rPr>
          <w:rFonts w:ascii="Times New Roman" w:hAnsi="Times New Roman" w:cs="Times New Roman"/>
          <w:sz w:val="28"/>
          <w:szCs w:val="28"/>
        </w:rPr>
        <w:t>требованиями абзаца 6 подраздела 6.1 раздела 6 Правил;</w:t>
      </w:r>
    </w:p>
    <w:p w:rsidR="00DD33E8" w:rsidRPr="00DD33E8" w:rsidRDefault="004A5C61" w:rsidP="004A5C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33E8">
        <w:rPr>
          <w:rFonts w:ascii="Times New Roman" w:hAnsi="Times New Roman" w:cs="Times New Roman"/>
          <w:sz w:val="28"/>
          <w:szCs w:val="28"/>
        </w:rPr>
        <w:t>- очистку территории, въездов и пешеходных дорожек от снега и льда с вывозом в установленное место;</w:t>
      </w:r>
    </w:p>
    <w:p w:rsidR="00DD33E8" w:rsidRPr="00DD33E8" w:rsidRDefault="004A5C61" w:rsidP="004A5C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33E8">
        <w:rPr>
          <w:rFonts w:ascii="Times New Roman" w:hAnsi="Times New Roman" w:cs="Times New Roman"/>
          <w:sz w:val="28"/>
          <w:szCs w:val="28"/>
        </w:rPr>
        <w:t xml:space="preserve">- сбор и регулярный вывоз твердых коммунальных отходов в соответствии с требованиями </w:t>
      </w:r>
      <w:r w:rsidRPr="00794093">
        <w:rPr>
          <w:rFonts w:ascii="Times New Roman" w:hAnsi="Times New Roman" w:cs="Times New Roman"/>
          <w:sz w:val="28"/>
          <w:szCs w:val="28"/>
        </w:rPr>
        <w:t>подразделов 3.3 - 3.5 Правил.</w:t>
      </w:r>
    </w:p>
    <w:p w:rsidR="00442582" w:rsidRPr="00797967" w:rsidRDefault="004A5C61" w:rsidP="004A5C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33E8">
        <w:rPr>
          <w:rFonts w:ascii="Times New Roman" w:hAnsi="Times New Roman" w:cs="Times New Roman"/>
          <w:sz w:val="28"/>
          <w:szCs w:val="28"/>
        </w:rPr>
        <w:t xml:space="preserve">На </w:t>
      </w:r>
      <w:r w:rsidRPr="00797967">
        <w:rPr>
          <w:rFonts w:ascii="Times New Roman" w:hAnsi="Times New Roman" w:cs="Times New Roman"/>
          <w:sz w:val="28"/>
          <w:szCs w:val="28"/>
        </w:rPr>
        <w:t>территориях садоводческих, огороднических товариществ, гаражных объединений и гаражных боксов, объединений по эксплуатации кладовок для хранения овощей должны быть оборудованы контейнерные площадки с установкой на них контейнеров для сбора отходов (мусора).</w:t>
      </w:r>
    </w:p>
    <w:p w:rsidR="00794093" w:rsidRPr="00797967" w:rsidRDefault="00794093" w:rsidP="004A5C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67">
        <w:rPr>
          <w:rFonts w:ascii="Times New Roman" w:hAnsi="Times New Roman" w:cs="Times New Roman"/>
          <w:sz w:val="28"/>
          <w:szCs w:val="28"/>
        </w:rPr>
        <w:t>8.4. Туалеты.</w:t>
      </w:r>
    </w:p>
    <w:p w:rsidR="00794093" w:rsidRPr="00797967" w:rsidRDefault="00794093" w:rsidP="004A5C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67">
        <w:rPr>
          <w:rFonts w:ascii="Times New Roman" w:hAnsi="Times New Roman" w:cs="Times New Roman"/>
          <w:sz w:val="28"/>
          <w:szCs w:val="28"/>
        </w:rPr>
        <w:t xml:space="preserve">8.4.1. Юридические и физические лица, осуществляющие на территории поселения деятельность, связанную с посещением </w:t>
      </w:r>
      <w:proofErr w:type="gramStart"/>
      <w:r w:rsidRPr="00797967">
        <w:rPr>
          <w:rFonts w:ascii="Times New Roman" w:hAnsi="Times New Roman" w:cs="Times New Roman"/>
          <w:sz w:val="28"/>
          <w:szCs w:val="28"/>
        </w:rPr>
        <w:t>населением</w:t>
      </w:r>
      <w:proofErr w:type="gramEnd"/>
      <w:r w:rsidRPr="00797967">
        <w:rPr>
          <w:rFonts w:ascii="Times New Roman" w:hAnsi="Times New Roman" w:cs="Times New Roman"/>
          <w:sz w:val="28"/>
          <w:szCs w:val="28"/>
        </w:rPr>
        <w:t xml:space="preserve"> в том числе таких объектов как строительные площадки на период строительства объектов, объекты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w:t>
      </w:r>
      <w:proofErr w:type="gramStart"/>
      <w:r w:rsidRPr="00797967">
        <w:rPr>
          <w:rFonts w:ascii="Times New Roman" w:hAnsi="Times New Roman" w:cs="Times New Roman"/>
          <w:sz w:val="28"/>
          <w:szCs w:val="28"/>
        </w:rPr>
        <w:t>территориях</w:t>
      </w:r>
      <w:proofErr w:type="gramEnd"/>
      <w:r w:rsidRPr="00797967">
        <w:rPr>
          <w:rFonts w:ascii="Times New Roman" w:hAnsi="Times New Roman" w:cs="Times New Roman"/>
          <w:sz w:val="28"/>
          <w:szCs w:val="28"/>
        </w:rPr>
        <w:t xml:space="preserve"> стационарных туалетов (или биотуалетов при отсутствии канализации) как для сотрудников, так и для посетителей. Устройство выгребных ям на данных объектах запрещается.</w:t>
      </w:r>
    </w:p>
    <w:p w:rsidR="00794093" w:rsidRPr="00797967" w:rsidRDefault="00794093" w:rsidP="004A5C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67">
        <w:rPr>
          <w:rFonts w:ascii="Times New Roman" w:hAnsi="Times New Roman" w:cs="Times New Roman"/>
          <w:sz w:val="28"/>
          <w:szCs w:val="28"/>
        </w:rPr>
        <w:t>Необходимое количество туалетов определяется на основе показателей, характеризующих посещаемость объектов, подтвержденных соответствующими документами.</w:t>
      </w:r>
    </w:p>
    <w:p w:rsidR="00794093" w:rsidRPr="00797967" w:rsidRDefault="00794093" w:rsidP="004A5C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67">
        <w:rPr>
          <w:rFonts w:ascii="Times New Roman" w:hAnsi="Times New Roman" w:cs="Times New Roman"/>
          <w:sz w:val="28"/>
          <w:szCs w:val="28"/>
        </w:rPr>
        <w:t>8.4.2. 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транспорта.</w:t>
      </w:r>
    </w:p>
    <w:p w:rsidR="00794093" w:rsidRPr="00797967" w:rsidRDefault="00794093" w:rsidP="004A5C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67">
        <w:rPr>
          <w:rFonts w:ascii="Times New Roman" w:hAnsi="Times New Roman" w:cs="Times New Roman"/>
          <w:sz w:val="28"/>
          <w:szCs w:val="28"/>
        </w:rPr>
        <w:t>8.4.3. Ответственность за содержание туалетов возлагается на его владельца или обслуживающую организацию.</w:t>
      </w:r>
    </w:p>
    <w:p w:rsidR="00794093" w:rsidRPr="00797967" w:rsidRDefault="00794093" w:rsidP="004A5C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67">
        <w:rPr>
          <w:rFonts w:ascii="Times New Roman" w:hAnsi="Times New Roman" w:cs="Times New Roman"/>
          <w:sz w:val="28"/>
          <w:szCs w:val="28"/>
        </w:rPr>
        <w:t>8.4.4. Переполнение туалетов фекалиями не допускается.</w:t>
      </w:r>
    </w:p>
    <w:p w:rsidR="00794093" w:rsidRPr="00797967" w:rsidRDefault="00794093" w:rsidP="004A5C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67">
        <w:rPr>
          <w:rFonts w:ascii="Times New Roman" w:hAnsi="Times New Roman" w:cs="Times New Roman"/>
          <w:sz w:val="28"/>
          <w:szCs w:val="28"/>
        </w:rPr>
        <w:t>8.4.5. Уборка (чистка) туалетов производится его владельцем или обслуживающей организацией по мере загрязнения, но не реже одного раза в день. Очистка биотуалетов производится в соответствии с графиком, установленным на основе количественных показателей, характеризующих их посещаемость, но не реже одного раза в неделю.</w:t>
      </w:r>
    </w:p>
    <w:p w:rsidR="0070439D" w:rsidRDefault="0070439D">
      <w:pPr>
        <w:widowControl w:val="0"/>
        <w:autoSpaceDE w:val="0"/>
        <w:autoSpaceDN w:val="0"/>
        <w:adjustRightInd w:val="0"/>
        <w:spacing w:after="0" w:line="240" w:lineRule="auto"/>
        <w:jc w:val="both"/>
        <w:rPr>
          <w:rFonts w:ascii="Times New Roman" w:hAnsi="Times New Roman" w:cs="Times New Roman"/>
          <w:sz w:val="28"/>
          <w:szCs w:val="28"/>
        </w:rPr>
      </w:pPr>
    </w:p>
    <w:p w:rsidR="0070439D" w:rsidRPr="0072571F" w:rsidRDefault="0070439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3" w:name="Par472"/>
      <w:bookmarkEnd w:id="13"/>
      <w:r w:rsidRPr="0072571F">
        <w:rPr>
          <w:rFonts w:ascii="Times New Roman" w:hAnsi="Times New Roman" w:cs="Times New Roman"/>
          <w:sz w:val="28"/>
          <w:szCs w:val="28"/>
        </w:rPr>
        <w:t xml:space="preserve">9. Обустройство и содержание </w:t>
      </w:r>
      <w:proofErr w:type="gramStart"/>
      <w:r w:rsidRPr="0072571F">
        <w:rPr>
          <w:rFonts w:ascii="Times New Roman" w:hAnsi="Times New Roman" w:cs="Times New Roman"/>
          <w:sz w:val="28"/>
          <w:szCs w:val="28"/>
        </w:rPr>
        <w:t>надземных</w:t>
      </w:r>
      <w:proofErr w:type="gramEnd"/>
    </w:p>
    <w:p w:rsidR="0070439D" w:rsidRPr="0072571F" w:rsidRDefault="0070439D">
      <w:pPr>
        <w:widowControl w:val="0"/>
        <w:autoSpaceDE w:val="0"/>
        <w:autoSpaceDN w:val="0"/>
        <w:adjustRightInd w:val="0"/>
        <w:spacing w:after="0" w:line="240" w:lineRule="auto"/>
        <w:jc w:val="center"/>
        <w:rPr>
          <w:rFonts w:ascii="Times New Roman" w:hAnsi="Times New Roman" w:cs="Times New Roman"/>
          <w:sz w:val="28"/>
          <w:szCs w:val="28"/>
        </w:rPr>
      </w:pPr>
      <w:r w:rsidRPr="0072571F">
        <w:rPr>
          <w:rFonts w:ascii="Times New Roman" w:hAnsi="Times New Roman" w:cs="Times New Roman"/>
          <w:sz w:val="28"/>
          <w:szCs w:val="28"/>
        </w:rPr>
        <w:lastRenderedPageBreak/>
        <w:t>и подземных инженерных сооружений</w:t>
      </w:r>
    </w:p>
    <w:p w:rsidR="0070439D" w:rsidRPr="0072571F" w:rsidRDefault="0070439D">
      <w:pPr>
        <w:widowControl w:val="0"/>
        <w:autoSpaceDE w:val="0"/>
        <w:autoSpaceDN w:val="0"/>
        <w:adjustRightInd w:val="0"/>
        <w:spacing w:after="0" w:line="240" w:lineRule="auto"/>
        <w:jc w:val="both"/>
        <w:rPr>
          <w:rFonts w:ascii="Times New Roman" w:hAnsi="Times New Roman" w:cs="Times New Roman"/>
          <w:sz w:val="28"/>
          <w:szCs w:val="28"/>
        </w:rPr>
      </w:pPr>
    </w:p>
    <w:p w:rsidR="0070439D" w:rsidRPr="0072571F"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1F">
        <w:rPr>
          <w:rFonts w:ascii="Times New Roman" w:hAnsi="Times New Roman" w:cs="Times New Roman"/>
          <w:sz w:val="28"/>
          <w:szCs w:val="28"/>
        </w:rPr>
        <w:t>9.1. Искусственные сооружения (железнодорожные пути, путепроводы, мосты, дамбы, водопропускные объекты, в том числе объекты ливневой канализации, лотки, кюветы) должны соответствовать действующим требованиям, в том числе требованиям по состоянию ограждений, освещения и санитарному обустройству.</w:t>
      </w:r>
    </w:p>
    <w:p w:rsidR="0070439D" w:rsidRPr="0072571F"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1F">
        <w:rPr>
          <w:rFonts w:ascii="Times New Roman" w:hAnsi="Times New Roman" w:cs="Times New Roman"/>
          <w:sz w:val="28"/>
          <w:szCs w:val="28"/>
        </w:rPr>
        <w:t>9.2. Сети наружного освещения должны содержаться в исправном состоянии, обеспечивающем их безопасную эксплуатацию.</w:t>
      </w:r>
      <w:r w:rsidR="00634574" w:rsidRPr="0072571F">
        <w:rPr>
          <w:rFonts w:ascii="Times New Roman" w:hAnsi="Times New Roman" w:cs="Times New Roman"/>
          <w:sz w:val="28"/>
          <w:szCs w:val="28"/>
        </w:rPr>
        <w:t xml:space="preserve"> </w:t>
      </w:r>
    </w:p>
    <w:p w:rsidR="00634574" w:rsidRPr="0072571F" w:rsidRDefault="006345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1F">
        <w:rPr>
          <w:rFonts w:ascii="Times New Roman" w:hAnsi="Times New Roman" w:cs="Times New Roman"/>
          <w:sz w:val="28"/>
          <w:szCs w:val="28"/>
        </w:rPr>
        <w:t>Вывоз сбитых, а также демонтированных опор наружного освещения осуществляется владельцем опор в срок не более суток с момента выявления или выполнения работ.</w:t>
      </w:r>
    </w:p>
    <w:p w:rsidR="0070439D" w:rsidRPr="0072571F"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1F">
        <w:rPr>
          <w:rFonts w:ascii="Times New Roman" w:hAnsi="Times New Roman" w:cs="Times New Roman"/>
          <w:sz w:val="28"/>
          <w:szCs w:val="28"/>
        </w:rPr>
        <w:t xml:space="preserve">9.3. Включение и отключение наружных осветительных установок осуществляется в соответствии с графиком, утверждаемым администрацией </w:t>
      </w:r>
      <w:r w:rsidR="008164F9" w:rsidRPr="0072571F">
        <w:rPr>
          <w:rFonts w:ascii="Times New Roman" w:hAnsi="Times New Roman" w:cs="Times New Roman"/>
          <w:sz w:val="28"/>
          <w:szCs w:val="28"/>
        </w:rPr>
        <w:t>поселения</w:t>
      </w:r>
      <w:r w:rsidRPr="0072571F">
        <w:rPr>
          <w:rFonts w:ascii="Times New Roman" w:hAnsi="Times New Roman" w:cs="Times New Roman"/>
          <w:sz w:val="28"/>
          <w:szCs w:val="28"/>
        </w:rPr>
        <w:t>.</w:t>
      </w:r>
    </w:p>
    <w:p w:rsidR="00634574" w:rsidRPr="0072571F"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1F">
        <w:rPr>
          <w:rFonts w:ascii="Times New Roman" w:hAnsi="Times New Roman" w:cs="Times New Roman"/>
          <w:sz w:val="28"/>
          <w:szCs w:val="28"/>
        </w:rPr>
        <w:t xml:space="preserve">9.4. </w:t>
      </w:r>
      <w:r w:rsidR="00634574" w:rsidRPr="0072571F">
        <w:rPr>
          <w:rFonts w:ascii="Times New Roman" w:hAnsi="Times New Roman" w:cs="Times New Roman"/>
          <w:sz w:val="28"/>
          <w:szCs w:val="28"/>
        </w:rPr>
        <w:t>Отказы в работе наружных осветительных установок, связанные с обрывом электрических проводов или повреждением опор, следует устранять незамедлительно после обнаружения или получения соответствующих сведений.</w:t>
      </w:r>
    </w:p>
    <w:p w:rsidR="00634574" w:rsidRPr="0072571F" w:rsidRDefault="006345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1F">
        <w:rPr>
          <w:rFonts w:ascii="Times New Roman" w:hAnsi="Times New Roman" w:cs="Times New Roman"/>
          <w:sz w:val="28"/>
          <w:szCs w:val="28"/>
        </w:rPr>
        <w:t>Исправление кренов опор осуществляется в течение суток с момента обнаружения.</w:t>
      </w:r>
    </w:p>
    <w:p w:rsidR="00FF641F" w:rsidRPr="0072571F" w:rsidRDefault="0070439D" w:rsidP="00FF64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1F">
        <w:rPr>
          <w:rFonts w:ascii="Times New Roman" w:hAnsi="Times New Roman" w:cs="Times New Roman"/>
          <w:sz w:val="28"/>
          <w:szCs w:val="28"/>
        </w:rPr>
        <w:t xml:space="preserve">9.5. </w:t>
      </w:r>
      <w:r w:rsidR="00FF641F" w:rsidRPr="0072571F">
        <w:rPr>
          <w:rFonts w:ascii="Times New Roman" w:hAnsi="Times New Roman" w:cs="Times New Roman"/>
          <w:sz w:val="28"/>
          <w:szCs w:val="28"/>
        </w:rPr>
        <w:t>Ответственность за содержание люков и оголовков колодцев подземных инженерных коммуникаций и сооружений возлагается на их собственника или владельца.</w:t>
      </w:r>
    </w:p>
    <w:p w:rsidR="00FF641F" w:rsidRPr="0072571F" w:rsidRDefault="00FF641F" w:rsidP="00FF64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1F">
        <w:rPr>
          <w:rFonts w:ascii="Times New Roman" w:hAnsi="Times New Roman" w:cs="Times New Roman"/>
          <w:sz w:val="28"/>
          <w:szCs w:val="28"/>
        </w:rPr>
        <w:t>Собственники или владельцы подземных инженерных коммуникаций и сооружений обязаны:</w:t>
      </w:r>
    </w:p>
    <w:p w:rsidR="00FF641F" w:rsidRPr="0072571F" w:rsidRDefault="00FF641F" w:rsidP="00FF64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1F">
        <w:rPr>
          <w:rFonts w:ascii="Times New Roman" w:hAnsi="Times New Roman" w:cs="Times New Roman"/>
          <w:sz w:val="28"/>
          <w:szCs w:val="28"/>
        </w:rPr>
        <w:t xml:space="preserve">- производить постоянный </w:t>
      </w:r>
      <w:proofErr w:type="gramStart"/>
      <w:r w:rsidRPr="0072571F">
        <w:rPr>
          <w:rFonts w:ascii="Times New Roman" w:hAnsi="Times New Roman" w:cs="Times New Roman"/>
          <w:sz w:val="28"/>
          <w:szCs w:val="28"/>
        </w:rPr>
        <w:t>контроль за</w:t>
      </w:r>
      <w:proofErr w:type="gramEnd"/>
      <w:r w:rsidRPr="0072571F">
        <w:rPr>
          <w:rFonts w:ascii="Times New Roman" w:hAnsi="Times New Roman" w:cs="Times New Roman"/>
          <w:sz w:val="28"/>
          <w:szCs w:val="28"/>
        </w:rPr>
        <w:t xml:space="preserve"> наличием крышек люков, обеспечивать их плотное прилегание к оголовку люка и безопасное для автотранспорта и пешеходов состояние, не допускать образования провалов и просадок по месту прохождения подземных инженерных коммуникаций и сооружений;</w:t>
      </w:r>
    </w:p>
    <w:p w:rsidR="0068560F" w:rsidRPr="0072571F" w:rsidRDefault="00FF641F" w:rsidP="00FF64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1F">
        <w:rPr>
          <w:rFonts w:ascii="Times New Roman" w:hAnsi="Times New Roman" w:cs="Times New Roman"/>
          <w:sz w:val="28"/>
          <w:szCs w:val="28"/>
        </w:rPr>
        <w:t>- в течение 1 рабочего дня с момента выявления неисправности осуществлять ремонт люков (крышек) колодцев, камер, принимать меры по устранению утечки, образования наледи;</w:t>
      </w:r>
    </w:p>
    <w:p w:rsidR="0068560F" w:rsidRPr="0072571F" w:rsidRDefault="00FF641F" w:rsidP="00FF64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1F">
        <w:rPr>
          <w:rFonts w:ascii="Times New Roman" w:hAnsi="Times New Roman" w:cs="Times New Roman"/>
          <w:sz w:val="28"/>
          <w:szCs w:val="28"/>
        </w:rPr>
        <w:t xml:space="preserve">- устанавливать и обеспечивать содержание в исправном состоянии люков (крышек) колодцев камер на уровне дорожных покрытий проезжей части или тротуаров, покрытий газонов в соответствии с требованиями, предъявляемыми ГОСТ. </w:t>
      </w:r>
      <w:proofErr w:type="gramStart"/>
      <w:r w:rsidRPr="0072571F">
        <w:rPr>
          <w:rFonts w:ascii="Times New Roman" w:hAnsi="Times New Roman" w:cs="Times New Roman"/>
          <w:sz w:val="28"/>
          <w:szCs w:val="28"/>
        </w:rPr>
        <w:t>При их несоответствии установленным нормам исправление высоты люков в границах разрушения дорожного покрытия, вызванного неудовлетворительным состоянием коммуникаций должно осуществляться собственниками или владельцами подземных инженерных коммуникаций и сооружений по первому требованию органа, осуществляющего муниципальный контроль за соблюдением Правил, не позднее 5 рабочих дней с момента обнаружения.</w:t>
      </w:r>
      <w:proofErr w:type="gramEnd"/>
    </w:p>
    <w:p w:rsidR="0066285C" w:rsidRPr="0072571F" w:rsidRDefault="00FF641F" w:rsidP="00FF64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1F">
        <w:rPr>
          <w:rFonts w:ascii="Times New Roman" w:hAnsi="Times New Roman" w:cs="Times New Roman"/>
          <w:sz w:val="28"/>
          <w:szCs w:val="28"/>
        </w:rPr>
        <w:t xml:space="preserve">Восстановление разрушенного дорожного покрытия проезжей части и тротуара, покрытия газона в местах регулировки крышек колодцев, </w:t>
      </w:r>
      <w:r w:rsidRPr="0072571F">
        <w:rPr>
          <w:rFonts w:ascii="Times New Roman" w:hAnsi="Times New Roman" w:cs="Times New Roman"/>
          <w:sz w:val="28"/>
          <w:szCs w:val="28"/>
        </w:rPr>
        <w:lastRenderedPageBreak/>
        <w:t>вызванного неудовлетворительным состоянием коммуникаций, должно выполняться не позднее 5 рабочих дней после окончания работ по регулировке собственниками или владельцами подземных инженерных коммуникаций и сооружений.</w:t>
      </w:r>
    </w:p>
    <w:p w:rsidR="0066285C" w:rsidRPr="0072571F" w:rsidRDefault="00FF641F" w:rsidP="00FF64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1F">
        <w:rPr>
          <w:rFonts w:ascii="Times New Roman" w:hAnsi="Times New Roman" w:cs="Times New Roman"/>
          <w:sz w:val="28"/>
          <w:szCs w:val="28"/>
        </w:rPr>
        <w:t>График работ по ремонту и реконструкции инженерных коммуникаций должен быть согласован собственниками или владельцами подземных инженерных коммуникаций и сооружений с графиком работ по реконструкции, капитальному ремонту и ремонту автомобильных дорог и тротуаров до начала проведения работ.</w:t>
      </w:r>
    </w:p>
    <w:p w:rsidR="0066285C" w:rsidRPr="0072571F" w:rsidRDefault="00FF641F" w:rsidP="00FF64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1F">
        <w:rPr>
          <w:rFonts w:ascii="Times New Roman" w:hAnsi="Times New Roman" w:cs="Times New Roman"/>
          <w:sz w:val="28"/>
          <w:szCs w:val="28"/>
        </w:rPr>
        <w:t xml:space="preserve">Согласование графика работ по реконструкции, капитальному ремонту и ремонту автомобильных дорог и тротуаров осуществляется </w:t>
      </w:r>
      <w:r w:rsidR="0066285C" w:rsidRPr="0072571F">
        <w:rPr>
          <w:rFonts w:ascii="Times New Roman" w:hAnsi="Times New Roman" w:cs="Times New Roman"/>
          <w:sz w:val="28"/>
          <w:szCs w:val="28"/>
        </w:rPr>
        <w:t xml:space="preserve">администрацией поселения </w:t>
      </w:r>
      <w:r w:rsidRPr="0072571F">
        <w:rPr>
          <w:rFonts w:ascii="Times New Roman" w:hAnsi="Times New Roman" w:cs="Times New Roman"/>
          <w:sz w:val="28"/>
          <w:szCs w:val="28"/>
        </w:rPr>
        <w:t xml:space="preserve"> путем совместного подписания графика работ по ремонту и реконструкции инженерных коммуникаций и работ по реконструкции, капитальному ремонту и ремонту автомобильных дорог и тротуаров.</w:t>
      </w:r>
    </w:p>
    <w:p w:rsidR="0066285C" w:rsidRPr="0072571F" w:rsidRDefault="00FF641F" w:rsidP="00FF64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1F">
        <w:rPr>
          <w:rFonts w:ascii="Times New Roman" w:hAnsi="Times New Roman" w:cs="Times New Roman"/>
          <w:sz w:val="28"/>
          <w:szCs w:val="28"/>
        </w:rPr>
        <w:t>Основание под люки колодцев должно быть выполнено из бетона или железобетона. Устройство основания из кирпича или асфальтобетона в пределах проезжей части автомобильных дорог и тротуаров запрещается.</w:t>
      </w:r>
    </w:p>
    <w:p w:rsidR="0066285C" w:rsidRPr="008E7A37" w:rsidRDefault="0066285C" w:rsidP="00FF64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7A37">
        <w:rPr>
          <w:rFonts w:ascii="Times New Roman" w:hAnsi="Times New Roman" w:cs="Times New Roman"/>
          <w:sz w:val="28"/>
          <w:szCs w:val="28"/>
        </w:rPr>
        <w:t>9.6. Собственники или арендаторы подземных инженерных коммуникаций:</w:t>
      </w:r>
    </w:p>
    <w:p w:rsidR="0066285C" w:rsidRPr="008E7A37" w:rsidRDefault="0066285C" w:rsidP="00FF641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E7A37">
        <w:rPr>
          <w:rFonts w:ascii="Times New Roman" w:hAnsi="Times New Roman" w:cs="Times New Roman"/>
          <w:sz w:val="28"/>
          <w:szCs w:val="28"/>
        </w:rPr>
        <w:t>- в течение суток обеспечивают ликвидацию последствий аварий, связанных с функционированием коммуникаций (снежные валы, наледь, грязь, разлив жидкости и пр.);</w:t>
      </w:r>
      <w:proofErr w:type="gramEnd"/>
    </w:p>
    <w:p w:rsidR="001F4DCE" w:rsidRPr="008E7A37" w:rsidRDefault="0066285C" w:rsidP="00FF64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7A37">
        <w:rPr>
          <w:rFonts w:ascii="Times New Roman" w:hAnsi="Times New Roman" w:cs="Times New Roman"/>
          <w:sz w:val="28"/>
          <w:szCs w:val="28"/>
        </w:rPr>
        <w:t>-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w:t>
      </w:r>
      <w:r w:rsidR="003969E5" w:rsidRPr="008E7A37">
        <w:rPr>
          <w:rFonts w:ascii="Times New Roman" w:hAnsi="Times New Roman" w:cs="Times New Roman"/>
          <w:sz w:val="28"/>
          <w:szCs w:val="28"/>
        </w:rPr>
        <w:t>ст аварий в темное время суток</w:t>
      </w:r>
      <w:r w:rsidRPr="008E7A37">
        <w:rPr>
          <w:rFonts w:ascii="Times New Roman" w:hAnsi="Times New Roman" w:cs="Times New Roman"/>
          <w:sz w:val="28"/>
          <w:szCs w:val="28"/>
        </w:rPr>
        <w:t>;</w:t>
      </w:r>
    </w:p>
    <w:p w:rsidR="0066285C" w:rsidRPr="008E7A37" w:rsidRDefault="0066285C" w:rsidP="00FF64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7A37">
        <w:rPr>
          <w:rFonts w:ascii="Times New Roman" w:hAnsi="Times New Roman" w:cs="Times New Roman"/>
          <w:sz w:val="28"/>
          <w:szCs w:val="28"/>
        </w:rPr>
        <w:t xml:space="preserve">- обеспечивают предотвращение сливов воды и иных жидкостей в ливневую канализацию, на проезжую часть дорог и улицы </w:t>
      </w:r>
      <w:r w:rsidR="001F4DCE" w:rsidRPr="008E7A37">
        <w:rPr>
          <w:rFonts w:ascii="Times New Roman" w:hAnsi="Times New Roman" w:cs="Times New Roman"/>
          <w:sz w:val="28"/>
          <w:szCs w:val="28"/>
        </w:rPr>
        <w:t>поселения</w:t>
      </w:r>
      <w:r w:rsidRPr="008E7A37">
        <w:rPr>
          <w:rFonts w:ascii="Times New Roman" w:hAnsi="Times New Roman" w:cs="Times New Roman"/>
          <w:sz w:val="28"/>
          <w:szCs w:val="28"/>
        </w:rPr>
        <w:t>.</w:t>
      </w:r>
    </w:p>
    <w:p w:rsidR="0070439D" w:rsidRPr="0072571F" w:rsidRDefault="0070439D" w:rsidP="00FF64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7A37">
        <w:rPr>
          <w:rFonts w:ascii="Times New Roman" w:hAnsi="Times New Roman" w:cs="Times New Roman"/>
          <w:sz w:val="28"/>
          <w:szCs w:val="28"/>
        </w:rPr>
        <w:t xml:space="preserve">9.7. Наличие открытых люков </w:t>
      </w:r>
      <w:r w:rsidR="00272D86" w:rsidRPr="008E7A37">
        <w:rPr>
          <w:rFonts w:ascii="Times New Roman" w:hAnsi="Times New Roman" w:cs="Times New Roman"/>
          <w:sz w:val="28"/>
          <w:szCs w:val="28"/>
        </w:rPr>
        <w:t xml:space="preserve">колодцев </w:t>
      </w:r>
      <w:r w:rsidRPr="008E7A37">
        <w:rPr>
          <w:rFonts w:ascii="Times New Roman" w:hAnsi="Times New Roman" w:cs="Times New Roman"/>
          <w:sz w:val="28"/>
          <w:szCs w:val="28"/>
        </w:rPr>
        <w:t>не допускается.</w:t>
      </w:r>
    </w:p>
    <w:p w:rsidR="0070439D" w:rsidRPr="0072571F"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470C">
        <w:rPr>
          <w:rFonts w:ascii="Times New Roman" w:hAnsi="Times New Roman" w:cs="Times New Roman"/>
          <w:sz w:val="28"/>
          <w:szCs w:val="28"/>
        </w:rPr>
        <w:t xml:space="preserve">9.8. В случаях проведения ремонтных дорожных работ, связанных со срезкой или поднятием асфальтового покрытия, находящиеся на данном участке в исправном состоянии колодцы приводятся в состояние, обеспечивающее безопасное движение автотранспорта и пешеходов, </w:t>
      </w:r>
      <w:r w:rsidR="00D3470C" w:rsidRPr="00D3470C">
        <w:rPr>
          <w:rFonts w:ascii="Times New Roman" w:hAnsi="Times New Roman" w:cs="Times New Roman"/>
          <w:sz w:val="28"/>
          <w:szCs w:val="28"/>
        </w:rPr>
        <w:t>заказчиком</w:t>
      </w:r>
      <w:r w:rsidRPr="00D3470C">
        <w:rPr>
          <w:rFonts w:ascii="Times New Roman" w:hAnsi="Times New Roman" w:cs="Times New Roman"/>
          <w:sz w:val="28"/>
          <w:szCs w:val="28"/>
        </w:rPr>
        <w:t xml:space="preserve"> дорожных работ.</w:t>
      </w:r>
    </w:p>
    <w:p w:rsidR="0070439D" w:rsidRPr="0072571F"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1F">
        <w:rPr>
          <w:rFonts w:ascii="Times New Roman" w:hAnsi="Times New Roman" w:cs="Times New Roman"/>
          <w:sz w:val="28"/>
          <w:szCs w:val="28"/>
        </w:rPr>
        <w:t>9.9. Уборка и очистка канав, труб и дренажей, предназначенных для отвода поверхностных и грунтовых вод с улиц и дорог, очистка коллекторов ливневой канализации, дождеприемников производится предприятиями или организациями, обслуживающими данные объекты.</w:t>
      </w:r>
    </w:p>
    <w:p w:rsidR="0070439D" w:rsidRPr="0072571F"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1F">
        <w:rPr>
          <w:rFonts w:ascii="Times New Roman" w:hAnsi="Times New Roman" w:cs="Times New Roman"/>
          <w:sz w:val="28"/>
          <w:szCs w:val="28"/>
        </w:rPr>
        <w:t>Ливневая канализация в границах отведенных земельных участков обслуживается владельцами земельных участков.</w:t>
      </w:r>
    </w:p>
    <w:p w:rsidR="0070439D" w:rsidRPr="0072571F"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1F">
        <w:rPr>
          <w:rFonts w:ascii="Times New Roman" w:hAnsi="Times New Roman" w:cs="Times New Roman"/>
          <w:sz w:val="28"/>
          <w:szCs w:val="28"/>
        </w:rPr>
        <w:t>Ведомственные водоотводные сооружения обслуживаются теми организациями, в чьей собственности находятся эти сооружения.</w:t>
      </w:r>
    </w:p>
    <w:p w:rsidR="0070439D" w:rsidRPr="0072571F"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1F">
        <w:rPr>
          <w:rFonts w:ascii="Times New Roman" w:hAnsi="Times New Roman" w:cs="Times New Roman"/>
          <w:sz w:val="28"/>
          <w:szCs w:val="28"/>
        </w:rPr>
        <w:t>9.10. Запрещается сброс в сети ливневой канализации промышленных и бытовых жидких отходов.</w:t>
      </w:r>
    </w:p>
    <w:p w:rsidR="0070439D" w:rsidRPr="0072571F"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1F">
        <w:rPr>
          <w:rFonts w:ascii="Times New Roman" w:hAnsi="Times New Roman" w:cs="Times New Roman"/>
          <w:sz w:val="28"/>
          <w:szCs w:val="28"/>
        </w:rPr>
        <w:t xml:space="preserve">9.11. Владельцы земельных участков, поверхностные стоки с которых </w:t>
      </w:r>
      <w:r w:rsidRPr="0072571F">
        <w:rPr>
          <w:rFonts w:ascii="Times New Roman" w:hAnsi="Times New Roman" w:cs="Times New Roman"/>
          <w:sz w:val="28"/>
          <w:szCs w:val="28"/>
        </w:rPr>
        <w:lastRenderedPageBreak/>
        <w:t>улавливаются сетями ливневой канализации либо сети ливневой канализации, дренажи, водоотводы и тому подобные сооружения на этих земельных участках подключены к городским ливневым сетям, заключают договор с организацией, эксплуатирующей городские ливневые сети, на прием, транспортировку и очистку стоков.</w:t>
      </w:r>
    </w:p>
    <w:p w:rsidR="0070439D" w:rsidRPr="0072571F"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1F">
        <w:rPr>
          <w:rFonts w:ascii="Times New Roman" w:hAnsi="Times New Roman" w:cs="Times New Roman"/>
          <w:sz w:val="28"/>
          <w:szCs w:val="28"/>
        </w:rPr>
        <w:t>9.12. Владельцы объектов водопроводно-канализационного хозяйства несут ответственность за содержание территорий в радиусе 10 м около водоразборных колонок, а также за исправное состояние устрой</w:t>
      </w:r>
      <w:proofErr w:type="gramStart"/>
      <w:r w:rsidRPr="0072571F">
        <w:rPr>
          <w:rFonts w:ascii="Times New Roman" w:hAnsi="Times New Roman" w:cs="Times New Roman"/>
          <w:sz w:val="28"/>
          <w:szCs w:val="28"/>
        </w:rPr>
        <w:t>ств дл</w:t>
      </w:r>
      <w:proofErr w:type="gramEnd"/>
      <w:r w:rsidRPr="0072571F">
        <w:rPr>
          <w:rFonts w:ascii="Times New Roman" w:hAnsi="Times New Roman" w:cs="Times New Roman"/>
          <w:sz w:val="28"/>
          <w:szCs w:val="28"/>
        </w:rPr>
        <w:t>я стоков воды.</w:t>
      </w:r>
    </w:p>
    <w:p w:rsidR="0072571F" w:rsidRPr="0072571F" w:rsidRDefault="00725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1F">
        <w:rPr>
          <w:rFonts w:ascii="Times New Roman" w:hAnsi="Times New Roman" w:cs="Times New Roman"/>
          <w:sz w:val="28"/>
          <w:szCs w:val="28"/>
        </w:rPr>
        <w:t>9.13. В пределах территории, в отношении которой установлены ограничения по использованию охранных зон инженерных коммуникаций, запрещается:</w:t>
      </w:r>
    </w:p>
    <w:p w:rsidR="0072571F" w:rsidRPr="0072571F" w:rsidRDefault="00725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1F">
        <w:rPr>
          <w:rFonts w:ascii="Times New Roman" w:hAnsi="Times New Roman" w:cs="Times New Roman"/>
          <w:sz w:val="28"/>
          <w:szCs w:val="28"/>
        </w:rPr>
        <w:t>- устанавливать и использовать различного типа ограждения и иные ограничительные сооружения;</w:t>
      </w:r>
    </w:p>
    <w:p w:rsidR="0072571F" w:rsidRPr="0072571F" w:rsidRDefault="00725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1F">
        <w:rPr>
          <w:rFonts w:ascii="Times New Roman" w:hAnsi="Times New Roman" w:cs="Times New Roman"/>
          <w:sz w:val="28"/>
          <w:szCs w:val="28"/>
        </w:rPr>
        <w:t>- размещать и складировать любые виды отходов производства и потребления;</w:t>
      </w:r>
    </w:p>
    <w:p w:rsidR="0072571F" w:rsidRPr="0072571F" w:rsidRDefault="00725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1F">
        <w:rPr>
          <w:rFonts w:ascii="Times New Roman" w:hAnsi="Times New Roman" w:cs="Times New Roman"/>
          <w:sz w:val="28"/>
          <w:szCs w:val="28"/>
        </w:rPr>
        <w:t>- сжигать любого вида мусор и тару;</w:t>
      </w:r>
    </w:p>
    <w:p w:rsidR="0072571F" w:rsidRPr="0072571F" w:rsidRDefault="00725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1F">
        <w:rPr>
          <w:rFonts w:ascii="Times New Roman" w:hAnsi="Times New Roman" w:cs="Times New Roman"/>
          <w:sz w:val="28"/>
          <w:szCs w:val="28"/>
        </w:rPr>
        <w:t>- самовольно осуществлять производство земляных работ.</w:t>
      </w:r>
    </w:p>
    <w:p w:rsidR="0072571F" w:rsidRPr="0072571F" w:rsidRDefault="00725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1F">
        <w:rPr>
          <w:rFonts w:ascii="Times New Roman" w:hAnsi="Times New Roman" w:cs="Times New Roman"/>
          <w:sz w:val="28"/>
          <w:szCs w:val="28"/>
        </w:rPr>
        <w:t>9.14. Собственники или владельцы инженерных коммуникаций в пределах территории, в отношении которой установлены ограничения по использованию охранных зон таких коммуникаций, обеспечивают:</w:t>
      </w:r>
    </w:p>
    <w:p w:rsidR="0072571F" w:rsidRPr="0072571F" w:rsidRDefault="00725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1F">
        <w:rPr>
          <w:rFonts w:ascii="Times New Roman" w:hAnsi="Times New Roman" w:cs="Times New Roman"/>
          <w:sz w:val="28"/>
          <w:szCs w:val="28"/>
        </w:rPr>
        <w:t>- содержание в чистоте и проведение уборки указанной территории;</w:t>
      </w:r>
    </w:p>
    <w:p w:rsidR="0072571F" w:rsidRPr="0072571F" w:rsidRDefault="00725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1F">
        <w:rPr>
          <w:rFonts w:ascii="Times New Roman" w:hAnsi="Times New Roman" w:cs="Times New Roman"/>
          <w:sz w:val="28"/>
          <w:szCs w:val="28"/>
        </w:rPr>
        <w:t>- проведение систематической стрижки и скашивания сеяных и дикорастущих трав в соответствии с требованиями абзаца 6 подраздела 6.1 раздела 6 Правил;</w:t>
      </w:r>
    </w:p>
    <w:p w:rsidR="0072571F" w:rsidRDefault="007257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71F">
        <w:rPr>
          <w:rFonts w:ascii="Times New Roman" w:hAnsi="Times New Roman" w:cs="Times New Roman"/>
          <w:sz w:val="28"/>
          <w:szCs w:val="28"/>
        </w:rPr>
        <w:t>- регулярное проведение очистки указанной территории от размещенных отходов производства и потребления.</w:t>
      </w:r>
    </w:p>
    <w:p w:rsidR="00D3470C" w:rsidRDefault="00D3470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E04D3" w:rsidRDefault="008E04D3" w:rsidP="008E04D3">
      <w:pPr>
        <w:shd w:val="clear" w:color="auto" w:fill="FFFFFF"/>
        <w:spacing w:after="0" w:line="240" w:lineRule="auto"/>
        <w:jc w:val="center"/>
        <w:textAlignment w:val="baseline"/>
        <w:outlineLvl w:val="1"/>
        <w:rPr>
          <w:rFonts w:ascii="Times New Roman" w:eastAsia="Times New Roman" w:hAnsi="Times New Roman" w:cs="Times New Roman"/>
          <w:b/>
          <w:color w:val="3C3C3C"/>
          <w:spacing w:val="2"/>
          <w:sz w:val="28"/>
          <w:szCs w:val="28"/>
          <w:lang w:eastAsia="ru-RU"/>
        </w:rPr>
      </w:pPr>
      <w:r w:rsidRPr="008A04F9">
        <w:rPr>
          <w:rFonts w:ascii="Times New Roman" w:eastAsia="Times New Roman" w:hAnsi="Times New Roman" w:cs="Times New Roman"/>
          <w:b/>
          <w:color w:val="3C3C3C"/>
          <w:spacing w:val="2"/>
          <w:sz w:val="28"/>
          <w:szCs w:val="28"/>
          <w:lang w:eastAsia="ru-RU"/>
        </w:rPr>
        <w:t>10. Проведение земляных работ на земельных участках, находящихся в муниципальной собственности либо государственная собственность на которые не разграничена</w:t>
      </w:r>
    </w:p>
    <w:p w:rsidR="00D3470C" w:rsidRPr="008A04F9" w:rsidRDefault="00D3470C" w:rsidP="008E04D3">
      <w:pPr>
        <w:shd w:val="clear" w:color="auto" w:fill="FFFFFF"/>
        <w:spacing w:after="0" w:line="240" w:lineRule="auto"/>
        <w:jc w:val="center"/>
        <w:textAlignment w:val="baseline"/>
        <w:outlineLvl w:val="1"/>
        <w:rPr>
          <w:rFonts w:ascii="Times New Roman" w:eastAsia="Times New Roman" w:hAnsi="Times New Roman" w:cs="Times New Roman"/>
          <w:b/>
          <w:color w:val="3C3C3C"/>
          <w:spacing w:val="2"/>
          <w:sz w:val="28"/>
          <w:szCs w:val="28"/>
          <w:lang w:eastAsia="ru-RU"/>
        </w:rPr>
      </w:pPr>
    </w:p>
    <w:p w:rsidR="008E04D3" w:rsidRPr="008A04F9"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E16259">
        <w:rPr>
          <w:rFonts w:ascii="Times New Roman" w:eastAsia="Times New Roman" w:hAnsi="Times New Roman" w:cs="Times New Roman"/>
          <w:color w:val="2D2D2D"/>
          <w:spacing w:val="2"/>
          <w:sz w:val="28"/>
          <w:szCs w:val="28"/>
          <w:lang w:eastAsia="ru-RU"/>
        </w:rPr>
        <w:t xml:space="preserve">10.1. </w:t>
      </w:r>
      <w:proofErr w:type="gramStart"/>
      <w:r w:rsidRPr="00E16259">
        <w:rPr>
          <w:rFonts w:ascii="Times New Roman" w:eastAsia="Times New Roman" w:hAnsi="Times New Roman" w:cs="Times New Roman"/>
          <w:color w:val="2D2D2D"/>
          <w:spacing w:val="2"/>
          <w:sz w:val="28"/>
          <w:szCs w:val="28"/>
          <w:lang w:eastAsia="ru-RU"/>
        </w:rPr>
        <w:t xml:space="preserve">Земляные работы, связанные с разработкой (выемкой, отсыпкой, планировкой) грунта (за исключением пахотных работ), вскрытием дорожной одежды проезжих частей, въездов, тротуаров, автостоянок, посадочных площадок на остановках транспорта общего пользования, территорий при прокладке, перекладке, реконструкции, ремонте инженерных коммуникаций или забивкой свай и шпунта, а также буровые работы могут производиться только после получения разрешения на осуществление земляных работ, выдаваемого </w:t>
      </w:r>
      <w:r>
        <w:rPr>
          <w:rFonts w:ascii="Times New Roman" w:eastAsia="Times New Roman" w:hAnsi="Times New Roman" w:cs="Times New Roman"/>
          <w:color w:val="2D2D2D"/>
          <w:spacing w:val="2"/>
          <w:sz w:val="28"/>
          <w:szCs w:val="28"/>
          <w:lang w:eastAsia="ru-RU"/>
        </w:rPr>
        <w:t>администрацией Вахрушевского городского поселения</w:t>
      </w:r>
      <w:proofErr w:type="gramEnd"/>
      <w:r>
        <w:rPr>
          <w:rFonts w:ascii="Times New Roman" w:eastAsia="Times New Roman" w:hAnsi="Times New Roman" w:cs="Times New Roman"/>
          <w:color w:val="2D2D2D"/>
          <w:spacing w:val="2"/>
          <w:sz w:val="28"/>
          <w:szCs w:val="28"/>
          <w:lang w:eastAsia="ru-RU"/>
        </w:rPr>
        <w:t xml:space="preserve"> </w:t>
      </w:r>
      <w:r w:rsidRPr="00E16259">
        <w:rPr>
          <w:rFonts w:ascii="Times New Roman" w:eastAsia="Times New Roman" w:hAnsi="Times New Roman" w:cs="Times New Roman"/>
          <w:color w:val="2D2D2D"/>
          <w:spacing w:val="2"/>
          <w:sz w:val="28"/>
          <w:szCs w:val="28"/>
          <w:lang w:eastAsia="ru-RU"/>
        </w:rPr>
        <w:t xml:space="preserve">в </w:t>
      </w:r>
      <w:r w:rsidRPr="008A04F9">
        <w:rPr>
          <w:rFonts w:ascii="Times New Roman" w:eastAsia="Times New Roman" w:hAnsi="Times New Roman" w:cs="Times New Roman"/>
          <w:spacing w:val="2"/>
          <w:sz w:val="28"/>
          <w:szCs w:val="28"/>
          <w:lang w:eastAsia="ru-RU"/>
        </w:rPr>
        <w:t xml:space="preserve">соответствии с Порядком предоставления разрешения на осуществление земляных работ на территории Вахрушевского городского поселения утвержденным решением </w:t>
      </w:r>
      <w:r w:rsidR="008A04F9" w:rsidRPr="008A04F9">
        <w:rPr>
          <w:rFonts w:ascii="Times New Roman" w:eastAsia="Times New Roman" w:hAnsi="Times New Roman" w:cs="Times New Roman"/>
          <w:spacing w:val="2"/>
          <w:sz w:val="28"/>
          <w:szCs w:val="28"/>
          <w:lang w:eastAsia="ru-RU"/>
        </w:rPr>
        <w:t xml:space="preserve">Вахрушевской городской Думы </w:t>
      </w:r>
      <w:proofErr w:type="gramStart"/>
      <w:r w:rsidRPr="008A04F9">
        <w:rPr>
          <w:rFonts w:ascii="Times New Roman" w:eastAsia="Times New Roman" w:hAnsi="Times New Roman" w:cs="Times New Roman"/>
          <w:spacing w:val="2"/>
          <w:sz w:val="28"/>
          <w:szCs w:val="28"/>
          <w:lang w:eastAsia="ru-RU"/>
        </w:rPr>
        <w:t xml:space="preserve">( </w:t>
      </w:r>
      <w:proofErr w:type="gramEnd"/>
      <w:r w:rsidRPr="008A04F9">
        <w:rPr>
          <w:rFonts w:ascii="Times New Roman" w:eastAsia="Times New Roman" w:hAnsi="Times New Roman" w:cs="Times New Roman"/>
          <w:spacing w:val="2"/>
          <w:sz w:val="28"/>
          <w:szCs w:val="28"/>
          <w:lang w:eastAsia="ru-RU"/>
        </w:rPr>
        <w:t>далее Порядок)</w:t>
      </w:r>
      <w:r w:rsidR="008A04F9">
        <w:rPr>
          <w:rFonts w:ascii="Times New Roman" w:eastAsia="Times New Roman" w:hAnsi="Times New Roman" w:cs="Times New Roman"/>
          <w:spacing w:val="2"/>
          <w:sz w:val="28"/>
          <w:szCs w:val="28"/>
          <w:lang w:eastAsia="ru-RU"/>
        </w:rPr>
        <w:t>.</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lastRenderedPageBreak/>
        <w:t xml:space="preserve">Получение разрешения на осуществление земляных работ не требуется при работах в границах объекта </w:t>
      </w:r>
      <w:proofErr w:type="gramStart"/>
      <w:r w:rsidRPr="00E16259">
        <w:rPr>
          <w:rFonts w:ascii="Times New Roman" w:eastAsia="Times New Roman" w:hAnsi="Times New Roman" w:cs="Times New Roman"/>
          <w:color w:val="2D2D2D"/>
          <w:spacing w:val="2"/>
          <w:sz w:val="28"/>
          <w:szCs w:val="28"/>
          <w:lang w:eastAsia="ru-RU"/>
        </w:rPr>
        <w:t>строительства</w:t>
      </w:r>
      <w:proofErr w:type="gramEnd"/>
      <w:r w:rsidRPr="00E16259">
        <w:rPr>
          <w:rFonts w:ascii="Times New Roman" w:eastAsia="Times New Roman" w:hAnsi="Times New Roman" w:cs="Times New Roman"/>
          <w:color w:val="2D2D2D"/>
          <w:spacing w:val="2"/>
          <w:sz w:val="28"/>
          <w:szCs w:val="28"/>
          <w:lang w:eastAsia="ru-RU"/>
        </w:rPr>
        <w:t xml:space="preserve"> при наличии выданного в установленном порядке разрешения на строительство.</w:t>
      </w:r>
    </w:p>
    <w:p w:rsidR="008E04D3" w:rsidRPr="00452907"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548DD4" w:themeColor="text2" w:themeTint="99"/>
          <w:spacing w:val="2"/>
          <w:sz w:val="28"/>
          <w:szCs w:val="28"/>
          <w:lang w:eastAsia="ru-RU"/>
        </w:rPr>
      </w:pPr>
      <w:proofErr w:type="gramStart"/>
      <w:r w:rsidRPr="008B72F9">
        <w:rPr>
          <w:rFonts w:ascii="Times New Roman" w:eastAsia="Times New Roman" w:hAnsi="Times New Roman" w:cs="Times New Roman"/>
          <w:spacing w:val="2"/>
          <w:sz w:val="28"/>
          <w:szCs w:val="28"/>
          <w:lang w:eastAsia="ru-RU"/>
        </w:rPr>
        <w:t xml:space="preserve">Земляные работы, связанные со строительством, реконструкцией объектов капитального строительства, в том числе работы по разработке котлована под фундамент, прокладке инженерных коммуникаций, </w:t>
      </w:r>
      <w:r w:rsidRPr="0051682C">
        <w:rPr>
          <w:rFonts w:ascii="Times New Roman" w:eastAsia="Times New Roman" w:hAnsi="Times New Roman" w:cs="Times New Roman"/>
          <w:spacing w:val="2"/>
          <w:sz w:val="28"/>
          <w:szCs w:val="28"/>
          <w:lang w:eastAsia="ru-RU"/>
        </w:rPr>
        <w:t>устройству ограждений, могут производиться только после получения разрешения на строительство, выданного администрацией Слободского района в порядке, устан</w:t>
      </w:r>
      <w:r w:rsidR="0051682C">
        <w:rPr>
          <w:rFonts w:ascii="Times New Roman" w:eastAsia="Times New Roman" w:hAnsi="Times New Roman" w:cs="Times New Roman"/>
          <w:spacing w:val="2"/>
          <w:sz w:val="28"/>
          <w:szCs w:val="28"/>
          <w:lang w:eastAsia="ru-RU"/>
        </w:rPr>
        <w:t>овленно</w:t>
      </w:r>
      <w:r w:rsidR="0051682C" w:rsidRPr="0051682C">
        <w:rPr>
          <w:rFonts w:ascii="Times New Roman" w:eastAsia="Times New Roman" w:hAnsi="Times New Roman" w:cs="Times New Roman"/>
          <w:spacing w:val="2"/>
          <w:sz w:val="28"/>
          <w:szCs w:val="28"/>
          <w:lang w:eastAsia="ru-RU"/>
        </w:rPr>
        <w:t>м Градостроительным</w:t>
      </w:r>
      <w:r w:rsidRPr="0051682C">
        <w:rPr>
          <w:rFonts w:ascii="Times New Roman" w:eastAsia="Times New Roman" w:hAnsi="Times New Roman" w:cs="Times New Roman"/>
          <w:spacing w:val="2"/>
          <w:sz w:val="28"/>
          <w:szCs w:val="28"/>
          <w:lang w:eastAsia="ru-RU"/>
        </w:rPr>
        <w:t xml:space="preserve"> кодекс</w:t>
      </w:r>
      <w:r w:rsidR="0051682C" w:rsidRPr="0051682C">
        <w:rPr>
          <w:rFonts w:ascii="Times New Roman" w:eastAsia="Times New Roman" w:hAnsi="Times New Roman" w:cs="Times New Roman"/>
          <w:spacing w:val="2"/>
          <w:sz w:val="28"/>
          <w:szCs w:val="28"/>
          <w:lang w:eastAsia="ru-RU"/>
        </w:rPr>
        <w:t>ом</w:t>
      </w:r>
      <w:r w:rsidRPr="0051682C">
        <w:rPr>
          <w:rFonts w:ascii="Times New Roman" w:eastAsia="Times New Roman" w:hAnsi="Times New Roman" w:cs="Times New Roman"/>
          <w:spacing w:val="2"/>
          <w:sz w:val="28"/>
          <w:szCs w:val="28"/>
          <w:lang w:eastAsia="ru-RU"/>
        </w:rPr>
        <w:t xml:space="preserve"> Российской Федерации, за исключением случаев, когда выдача разрешения на строительство не требуется.</w:t>
      </w:r>
      <w:proofErr w:type="gramEnd"/>
    </w:p>
    <w:p w:rsidR="008E04D3" w:rsidRPr="00E16259"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 xml:space="preserve">10.2. Закрытие разрешения на осуществление земляных работ производится </w:t>
      </w:r>
      <w:r>
        <w:rPr>
          <w:rFonts w:ascii="Times New Roman" w:eastAsia="Times New Roman" w:hAnsi="Times New Roman" w:cs="Times New Roman"/>
          <w:color w:val="2D2D2D"/>
          <w:spacing w:val="2"/>
          <w:sz w:val="28"/>
          <w:szCs w:val="28"/>
          <w:lang w:eastAsia="ru-RU"/>
        </w:rPr>
        <w:t>специалистом администрации Вахрушевского городского поселения</w:t>
      </w:r>
      <w:r w:rsidRPr="00E16259">
        <w:rPr>
          <w:rFonts w:ascii="Times New Roman" w:eastAsia="Times New Roman" w:hAnsi="Times New Roman" w:cs="Times New Roman"/>
          <w:color w:val="2D2D2D"/>
          <w:spacing w:val="2"/>
          <w:sz w:val="28"/>
          <w:szCs w:val="28"/>
          <w:lang w:eastAsia="ru-RU"/>
        </w:rPr>
        <w:t xml:space="preserve"> в соответствии с </w:t>
      </w:r>
      <w:r w:rsidRPr="008B72F9">
        <w:rPr>
          <w:rFonts w:ascii="Times New Roman" w:eastAsia="Times New Roman" w:hAnsi="Times New Roman" w:cs="Times New Roman"/>
          <w:spacing w:val="2"/>
          <w:sz w:val="28"/>
          <w:szCs w:val="28"/>
          <w:lang w:eastAsia="ru-RU"/>
        </w:rPr>
        <w:t>Порядком</w:t>
      </w:r>
      <w:r>
        <w:rPr>
          <w:rFonts w:ascii="Times New Roman" w:eastAsia="Times New Roman" w:hAnsi="Times New Roman" w:cs="Times New Roman"/>
          <w:color w:val="FF0000"/>
          <w:spacing w:val="2"/>
          <w:sz w:val="28"/>
          <w:szCs w:val="28"/>
          <w:lang w:eastAsia="ru-RU"/>
        </w:rPr>
        <w:t>.</w:t>
      </w:r>
      <w:r w:rsidRPr="00E16259">
        <w:rPr>
          <w:rFonts w:ascii="Times New Roman" w:eastAsia="Times New Roman" w:hAnsi="Times New Roman" w:cs="Times New Roman"/>
          <w:color w:val="FF0000"/>
          <w:spacing w:val="2"/>
          <w:sz w:val="28"/>
          <w:szCs w:val="28"/>
          <w:lang w:eastAsia="ru-RU"/>
        </w:rPr>
        <w:t xml:space="preserve"> </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10.3. За нарушение установленных в разрешении на осуществление земляных работ сроков виновные лица несут административную ответственность в соответствии с действующим законодательством</w:t>
      </w:r>
    </w:p>
    <w:p w:rsidR="008E04D3" w:rsidRPr="008A04F9"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color w:val="2D2D2D"/>
          <w:spacing w:val="2"/>
          <w:sz w:val="28"/>
          <w:szCs w:val="28"/>
          <w:lang w:eastAsia="ru-RU"/>
        </w:rPr>
        <w:t>1</w:t>
      </w:r>
      <w:r w:rsidRPr="00E16259">
        <w:rPr>
          <w:rFonts w:ascii="Times New Roman" w:eastAsia="Times New Roman" w:hAnsi="Times New Roman" w:cs="Times New Roman"/>
          <w:color w:val="2D2D2D"/>
          <w:spacing w:val="2"/>
          <w:sz w:val="28"/>
          <w:szCs w:val="28"/>
          <w:lang w:eastAsia="ru-RU"/>
        </w:rPr>
        <w:t xml:space="preserve">0.4. Разрешение на осуществление земляных работ может быть отозвано </w:t>
      </w:r>
      <w:r>
        <w:rPr>
          <w:rFonts w:ascii="Times New Roman" w:eastAsia="Times New Roman" w:hAnsi="Times New Roman" w:cs="Times New Roman"/>
          <w:color w:val="2D2D2D"/>
          <w:spacing w:val="2"/>
          <w:sz w:val="28"/>
          <w:szCs w:val="28"/>
          <w:lang w:eastAsia="ru-RU"/>
        </w:rPr>
        <w:t>администрацией Вахрушевского городского поселения</w:t>
      </w:r>
      <w:r w:rsidRPr="00E16259">
        <w:rPr>
          <w:rFonts w:ascii="Times New Roman" w:eastAsia="Times New Roman" w:hAnsi="Times New Roman" w:cs="Times New Roman"/>
          <w:color w:val="2D2D2D"/>
          <w:spacing w:val="2"/>
          <w:sz w:val="28"/>
          <w:szCs w:val="28"/>
          <w:lang w:eastAsia="ru-RU"/>
        </w:rPr>
        <w:t xml:space="preserve"> в случаях и порядке, </w:t>
      </w:r>
      <w:r w:rsidRPr="008B72F9">
        <w:rPr>
          <w:rFonts w:ascii="Times New Roman" w:eastAsia="Times New Roman" w:hAnsi="Times New Roman" w:cs="Times New Roman"/>
          <w:spacing w:val="2"/>
          <w:sz w:val="28"/>
          <w:szCs w:val="28"/>
          <w:lang w:eastAsia="ru-RU"/>
        </w:rPr>
        <w:t>предусмотренных Порядко</w:t>
      </w:r>
      <w:r w:rsidRPr="008A04F9">
        <w:rPr>
          <w:rFonts w:ascii="Times New Roman" w:eastAsia="Times New Roman" w:hAnsi="Times New Roman" w:cs="Times New Roman"/>
          <w:spacing w:val="2"/>
          <w:sz w:val="28"/>
          <w:szCs w:val="28"/>
          <w:lang w:eastAsia="ru-RU"/>
        </w:rPr>
        <w:t>м.</w:t>
      </w:r>
      <w:r w:rsidRPr="00E16259">
        <w:rPr>
          <w:rFonts w:ascii="Times New Roman" w:eastAsia="Times New Roman" w:hAnsi="Times New Roman" w:cs="Times New Roman"/>
          <w:color w:val="FF0000"/>
          <w:spacing w:val="2"/>
          <w:sz w:val="28"/>
          <w:szCs w:val="28"/>
          <w:lang w:eastAsia="ru-RU"/>
        </w:rPr>
        <w:t xml:space="preserve"> </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10.5. Производство земляных работ при ликвидации аварий</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 xml:space="preserve">10.5.1. </w:t>
      </w:r>
      <w:proofErr w:type="gramStart"/>
      <w:r w:rsidRPr="00E16259">
        <w:rPr>
          <w:rFonts w:ascii="Times New Roman" w:eastAsia="Times New Roman" w:hAnsi="Times New Roman" w:cs="Times New Roman"/>
          <w:color w:val="2D2D2D"/>
          <w:spacing w:val="2"/>
          <w:sz w:val="28"/>
          <w:szCs w:val="28"/>
          <w:lang w:eastAsia="ru-RU"/>
        </w:rPr>
        <w:t>Владельцы инженерных коммуникаций при возникновении аварии или иного технологического нарушения на принадлежащих им коммуникациях, требующих незамедлительного проведения внепланового ремонта, обязаны немедленно направить аварийную бригаду, которая под руководством ответственного лица должна приступить к ликвидации нарушений, обеспечивая безопасность дорожного движения и сохранность расположенных рядом инженерных коммуникаций и других объектов.</w:t>
      </w:r>
      <w:proofErr w:type="gramEnd"/>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 xml:space="preserve">10.5.2. Одновременно с отправкой аварийной бригады организация, устраняющая аварию, обязана сообщить телефонограммой о характере и месте аварии </w:t>
      </w:r>
      <w:r>
        <w:rPr>
          <w:rFonts w:ascii="Times New Roman" w:eastAsia="Times New Roman" w:hAnsi="Times New Roman" w:cs="Times New Roman"/>
          <w:color w:val="2D2D2D"/>
          <w:spacing w:val="2"/>
          <w:sz w:val="28"/>
          <w:szCs w:val="28"/>
          <w:lang w:eastAsia="ru-RU"/>
        </w:rPr>
        <w:t xml:space="preserve">администрации Вахрушевского городского поселения, </w:t>
      </w:r>
      <w:r w:rsidRPr="00E16259">
        <w:rPr>
          <w:rFonts w:ascii="Times New Roman" w:eastAsia="Times New Roman" w:hAnsi="Times New Roman" w:cs="Times New Roman"/>
          <w:color w:val="2D2D2D"/>
          <w:spacing w:val="2"/>
          <w:sz w:val="28"/>
          <w:szCs w:val="28"/>
          <w:lang w:eastAsia="ru-RU"/>
        </w:rPr>
        <w:t>всем организациям, имеющим смежные с местом аварии подземные сети.</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proofErr w:type="gramStart"/>
      <w:r w:rsidRPr="00E16259">
        <w:rPr>
          <w:rFonts w:ascii="Times New Roman" w:eastAsia="Times New Roman" w:hAnsi="Times New Roman" w:cs="Times New Roman"/>
          <w:color w:val="2D2D2D"/>
          <w:spacing w:val="2"/>
          <w:sz w:val="28"/>
          <w:szCs w:val="28"/>
          <w:lang w:eastAsia="ru-RU"/>
        </w:rPr>
        <w:t xml:space="preserve">При необходимости сноса и (или) пересадки зеленых насаждений ответственный производитель работ перед началом проведения аварийно-восстановительных работ письменно в свободной форме уведомляет </w:t>
      </w:r>
      <w:r>
        <w:rPr>
          <w:rFonts w:ascii="Times New Roman" w:eastAsia="Times New Roman" w:hAnsi="Times New Roman" w:cs="Times New Roman"/>
          <w:color w:val="2D2D2D"/>
          <w:spacing w:val="2"/>
          <w:sz w:val="28"/>
          <w:szCs w:val="28"/>
          <w:lang w:eastAsia="ru-RU"/>
        </w:rPr>
        <w:t xml:space="preserve">администрацию Вахрушевского городского поселения </w:t>
      </w:r>
      <w:r w:rsidRPr="00E16259">
        <w:rPr>
          <w:rFonts w:ascii="Times New Roman" w:eastAsia="Times New Roman" w:hAnsi="Times New Roman" w:cs="Times New Roman"/>
          <w:color w:val="2D2D2D"/>
          <w:spacing w:val="2"/>
          <w:sz w:val="28"/>
          <w:szCs w:val="28"/>
          <w:lang w:eastAsia="ru-RU"/>
        </w:rPr>
        <w:t>о месте и предполагаемом объеме вынужденного сноса зеленых насаждений, а именно: количестве, породах, диаметрах растений (передача информации осуществляется посредством факсимильной связи, электронной почтой, нарочно или иным доступным способом).</w:t>
      </w:r>
      <w:proofErr w:type="gramEnd"/>
    </w:p>
    <w:p w:rsidR="008E04D3" w:rsidRPr="00E16259"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 xml:space="preserve">10.5.3. </w:t>
      </w:r>
      <w:proofErr w:type="gramStart"/>
      <w:r w:rsidRPr="00E16259">
        <w:rPr>
          <w:rFonts w:ascii="Times New Roman" w:eastAsia="Times New Roman" w:hAnsi="Times New Roman" w:cs="Times New Roman"/>
          <w:color w:val="2D2D2D"/>
          <w:spacing w:val="2"/>
          <w:sz w:val="28"/>
          <w:szCs w:val="28"/>
          <w:lang w:eastAsia="ru-RU"/>
        </w:rPr>
        <w:t xml:space="preserve">Владельцы инженерных коммуникаций и других объектов, находящихся в зоне аварийных работ, после получения сообщения об аварии или ином технологическом нарушении направляют вне зависимости от времени суток к месту аварии своего надлежащим образом уполномоченного представителя, который согласовывает производство земляных работ с указанием расположения своих коммуникаций или </w:t>
      </w:r>
      <w:r w:rsidRPr="00E16259">
        <w:rPr>
          <w:rFonts w:ascii="Times New Roman" w:eastAsia="Times New Roman" w:hAnsi="Times New Roman" w:cs="Times New Roman"/>
          <w:color w:val="2D2D2D"/>
          <w:spacing w:val="2"/>
          <w:sz w:val="28"/>
          <w:szCs w:val="28"/>
          <w:lang w:eastAsia="ru-RU"/>
        </w:rPr>
        <w:lastRenderedPageBreak/>
        <w:t>подземных частей объектов на топографическом плане (схеме) места проведения работ для обеспечения их сохранности и</w:t>
      </w:r>
      <w:proofErr w:type="gramEnd"/>
      <w:r w:rsidRPr="00E16259">
        <w:rPr>
          <w:rFonts w:ascii="Times New Roman" w:eastAsia="Times New Roman" w:hAnsi="Times New Roman" w:cs="Times New Roman"/>
          <w:color w:val="2D2D2D"/>
          <w:spacing w:val="2"/>
          <w:sz w:val="28"/>
          <w:szCs w:val="28"/>
          <w:lang w:eastAsia="ru-RU"/>
        </w:rPr>
        <w:t xml:space="preserve"> при необходимости контролирует порядок производства внеплановых ремонтных работ.</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 xml:space="preserve">10.5.4. На месте работ по ликвидации аварии постоянно должен находиться уполномоченный представитель организации, выполняющей аварийные работы, имеющий при себе служебные документы о назначении </w:t>
      </w:r>
      <w:proofErr w:type="gramStart"/>
      <w:r w:rsidRPr="00E16259">
        <w:rPr>
          <w:rFonts w:ascii="Times New Roman" w:eastAsia="Times New Roman" w:hAnsi="Times New Roman" w:cs="Times New Roman"/>
          <w:color w:val="2D2D2D"/>
          <w:spacing w:val="2"/>
          <w:sz w:val="28"/>
          <w:szCs w:val="28"/>
          <w:lang w:eastAsia="ru-RU"/>
        </w:rPr>
        <w:t>ответственного</w:t>
      </w:r>
      <w:proofErr w:type="gramEnd"/>
      <w:r w:rsidRPr="00E16259">
        <w:rPr>
          <w:rFonts w:ascii="Times New Roman" w:eastAsia="Times New Roman" w:hAnsi="Times New Roman" w:cs="Times New Roman"/>
          <w:color w:val="2D2D2D"/>
          <w:spacing w:val="2"/>
          <w:sz w:val="28"/>
          <w:szCs w:val="28"/>
          <w:lang w:eastAsia="ru-RU"/>
        </w:rPr>
        <w:t xml:space="preserve"> за проведение указанных работ.</w:t>
      </w:r>
    </w:p>
    <w:p w:rsidR="008E04D3" w:rsidRPr="00452907"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17365D" w:themeColor="text2" w:themeShade="BF"/>
          <w:spacing w:val="2"/>
          <w:sz w:val="28"/>
          <w:szCs w:val="28"/>
          <w:lang w:eastAsia="ru-RU"/>
        </w:rPr>
      </w:pPr>
      <w:r w:rsidRPr="00E16259">
        <w:rPr>
          <w:rFonts w:ascii="Times New Roman" w:eastAsia="Times New Roman" w:hAnsi="Times New Roman" w:cs="Times New Roman"/>
          <w:color w:val="2D2D2D"/>
          <w:spacing w:val="2"/>
          <w:sz w:val="28"/>
          <w:szCs w:val="28"/>
          <w:lang w:eastAsia="ru-RU"/>
        </w:rPr>
        <w:t xml:space="preserve">10.5.5. </w:t>
      </w:r>
      <w:proofErr w:type="gramStart"/>
      <w:r w:rsidRPr="00E16259">
        <w:rPr>
          <w:rFonts w:ascii="Times New Roman" w:eastAsia="Times New Roman" w:hAnsi="Times New Roman" w:cs="Times New Roman"/>
          <w:color w:val="2D2D2D"/>
          <w:spacing w:val="2"/>
          <w:sz w:val="28"/>
          <w:szCs w:val="28"/>
          <w:lang w:eastAsia="ru-RU"/>
        </w:rPr>
        <w:t xml:space="preserve">В случае если работы по ликвидации аварии вызывают необходимость введения временного ограничения или прекращения движения автотранспорта, администрация </w:t>
      </w:r>
      <w:r>
        <w:rPr>
          <w:rFonts w:ascii="Times New Roman" w:eastAsia="Times New Roman" w:hAnsi="Times New Roman" w:cs="Times New Roman"/>
          <w:color w:val="2D2D2D"/>
          <w:spacing w:val="2"/>
          <w:sz w:val="28"/>
          <w:szCs w:val="28"/>
          <w:lang w:eastAsia="ru-RU"/>
        </w:rPr>
        <w:t>Вахрушевского городского поселения</w:t>
      </w:r>
      <w:r w:rsidRPr="00E16259">
        <w:rPr>
          <w:rFonts w:ascii="Times New Roman" w:eastAsia="Times New Roman" w:hAnsi="Times New Roman" w:cs="Times New Roman"/>
          <w:color w:val="2D2D2D"/>
          <w:spacing w:val="2"/>
          <w:sz w:val="28"/>
          <w:szCs w:val="28"/>
          <w:lang w:eastAsia="ru-RU"/>
        </w:rPr>
        <w:t xml:space="preserve"> (в случае введения ограничения в соответствии с пунктом 10.6.4 настоящих Правил) </w:t>
      </w:r>
      <w:r>
        <w:rPr>
          <w:rFonts w:ascii="Times New Roman" w:eastAsia="Times New Roman" w:hAnsi="Times New Roman" w:cs="Times New Roman"/>
          <w:color w:val="2D2D2D"/>
          <w:spacing w:val="2"/>
          <w:sz w:val="28"/>
          <w:szCs w:val="28"/>
          <w:lang w:eastAsia="ru-RU"/>
        </w:rPr>
        <w:t xml:space="preserve">издаёт постановление о введении временного ограничения  и </w:t>
      </w:r>
      <w:r w:rsidRPr="00E16259">
        <w:rPr>
          <w:rFonts w:ascii="Times New Roman" w:eastAsia="Times New Roman" w:hAnsi="Times New Roman" w:cs="Times New Roman"/>
          <w:color w:val="2D2D2D"/>
          <w:spacing w:val="2"/>
          <w:sz w:val="28"/>
          <w:szCs w:val="28"/>
          <w:lang w:eastAsia="ru-RU"/>
        </w:rPr>
        <w:t xml:space="preserve">информирует о введении такого ограничения или прекращения </w:t>
      </w:r>
      <w:r w:rsidR="008A04F9">
        <w:rPr>
          <w:rFonts w:ascii="Times New Roman" w:eastAsia="Times New Roman" w:hAnsi="Times New Roman" w:cs="Times New Roman"/>
          <w:color w:val="2D2D2D"/>
          <w:spacing w:val="2"/>
          <w:sz w:val="28"/>
          <w:szCs w:val="28"/>
          <w:lang w:eastAsia="ru-RU"/>
        </w:rPr>
        <w:t>отделение ГИБДД МО МВД России «</w:t>
      </w:r>
      <w:r>
        <w:rPr>
          <w:rFonts w:ascii="Times New Roman" w:eastAsia="Times New Roman" w:hAnsi="Times New Roman" w:cs="Times New Roman"/>
          <w:color w:val="2D2D2D"/>
          <w:spacing w:val="2"/>
          <w:sz w:val="28"/>
          <w:szCs w:val="28"/>
          <w:lang w:eastAsia="ru-RU"/>
        </w:rPr>
        <w:t>Слободской».</w:t>
      </w:r>
      <w:proofErr w:type="gramEnd"/>
    </w:p>
    <w:p w:rsidR="008E04D3" w:rsidRPr="008B72F9" w:rsidRDefault="00D3470C" w:rsidP="008E04D3">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color w:val="2D2D2D"/>
          <w:spacing w:val="2"/>
          <w:sz w:val="28"/>
          <w:szCs w:val="28"/>
          <w:lang w:eastAsia="ru-RU"/>
        </w:rPr>
        <w:t>10</w:t>
      </w:r>
      <w:r w:rsidR="008E04D3" w:rsidRPr="00E16259">
        <w:rPr>
          <w:rFonts w:ascii="Times New Roman" w:eastAsia="Times New Roman" w:hAnsi="Times New Roman" w:cs="Times New Roman"/>
          <w:color w:val="2D2D2D"/>
          <w:spacing w:val="2"/>
          <w:sz w:val="28"/>
          <w:szCs w:val="28"/>
          <w:lang w:eastAsia="ru-RU"/>
        </w:rPr>
        <w:t xml:space="preserve">.5.6. </w:t>
      </w:r>
      <w:proofErr w:type="gramStart"/>
      <w:r w:rsidR="008E04D3" w:rsidRPr="00E16259">
        <w:rPr>
          <w:rFonts w:ascii="Times New Roman" w:eastAsia="Times New Roman" w:hAnsi="Times New Roman" w:cs="Times New Roman"/>
          <w:color w:val="2D2D2D"/>
          <w:spacing w:val="2"/>
          <w:sz w:val="28"/>
          <w:szCs w:val="28"/>
          <w:lang w:eastAsia="ru-RU"/>
        </w:rPr>
        <w:t>Организация, устраняющая аварию или иное технологическ</w:t>
      </w:r>
      <w:r w:rsidR="008E04D3" w:rsidRPr="001766CD">
        <w:rPr>
          <w:rFonts w:ascii="Times New Roman" w:eastAsia="Times New Roman" w:hAnsi="Times New Roman" w:cs="Times New Roman"/>
          <w:b/>
          <w:color w:val="2D2D2D"/>
          <w:spacing w:val="2"/>
          <w:sz w:val="28"/>
          <w:szCs w:val="28"/>
          <w:lang w:eastAsia="ru-RU"/>
        </w:rPr>
        <w:t xml:space="preserve">ое </w:t>
      </w:r>
      <w:r w:rsidR="008E04D3" w:rsidRPr="001766CD">
        <w:rPr>
          <w:rFonts w:ascii="Times New Roman" w:eastAsia="Times New Roman" w:hAnsi="Times New Roman" w:cs="Times New Roman"/>
          <w:color w:val="2D2D2D"/>
          <w:spacing w:val="2"/>
          <w:sz w:val="28"/>
          <w:szCs w:val="28"/>
          <w:lang w:eastAsia="ru-RU"/>
        </w:rPr>
        <w:t xml:space="preserve">нарушение, обязана в день возникновения аварии направить в </w:t>
      </w:r>
      <w:r w:rsidR="008E04D3">
        <w:rPr>
          <w:rFonts w:ascii="Times New Roman" w:eastAsia="Times New Roman" w:hAnsi="Times New Roman" w:cs="Times New Roman"/>
          <w:color w:val="2D2D2D"/>
          <w:spacing w:val="2"/>
          <w:sz w:val="28"/>
          <w:szCs w:val="28"/>
          <w:lang w:eastAsia="ru-RU"/>
        </w:rPr>
        <w:t>администрацию Вахрушевского городского поселения</w:t>
      </w:r>
      <w:r w:rsidR="008E04D3" w:rsidRPr="001766CD">
        <w:rPr>
          <w:rFonts w:ascii="Times New Roman" w:eastAsia="Times New Roman" w:hAnsi="Times New Roman" w:cs="Times New Roman"/>
          <w:color w:val="2D2D2D"/>
          <w:spacing w:val="2"/>
          <w:sz w:val="28"/>
          <w:szCs w:val="28"/>
          <w:lang w:eastAsia="ru-RU"/>
        </w:rPr>
        <w:t>, на территории которого производится внеплановый ремонт, информацию в письменном виде о характере и месте возникновения аварии или иного технологического нарушения, в течение 3 рабочих дней с момента</w:t>
      </w:r>
      <w:r w:rsidR="008E04D3" w:rsidRPr="00E16259">
        <w:rPr>
          <w:rFonts w:ascii="Times New Roman" w:eastAsia="Times New Roman" w:hAnsi="Times New Roman" w:cs="Times New Roman"/>
          <w:color w:val="2D2D2D"/>
          <w:spacing w:val="2"/>
          <w:sz w:val="28"/>
          <w:szCs w:val="28"/>
          <w:lang w:eastAsia="ru-RU"/>
        </w:rPr>
        <w:t xml:space="preserve"> возникновения аварии осуществить подачу </w:t>
      </w:r>
      <w:r w:rsidR="008E04D3">
        <w:rPr>
          <w:rFonts w:ascii="Times New Roman" w:eastAsia="Times New Roman" w:hAnsi="Times New Roman" w:cs="Times New Roman"/>
          <w:color w:val="2D2D2D"/>
          <w:spacing w:val="2"/>
          <w:sz w:val="28"/>
          <w:szCs w:val="28"/>
          <w:lang w:eastAsia="ru-RU"/>
        </w:rPr>
        <w:t xml:space="preserve">заявления </w:t>
      </w:r>
      <w:r w:rsidR="008E04D3" w:rsidRPr="00E16259">
        <w:rPr>
          <w:rFonts w:ascii="Times New Roman" w:eastAsia="Times New Roman" w:hAnsi="Times New Roman" w:cs="Times New Roman"/>
          <w:color w:val="2D2D2D"/>
          <w:spacing w:val="2"/>
          <w:sz w:val="28"/>
          <w:szCs w:val="28"/>
          <w:lang w:eastAsia="ru-RU"/>
        </w:rPr>
        <w:t xml:space="preserve"> на предоставление разрешения на осуществление земляных работ </w:t>
      </w:r>
      <w:r w:rsidR="008E04D3" w:rsidRPr="008B72F9">
        <w:rPr>
          <w:rFonts w:ascii="Times New Roman" w:eastAsia="Times New Roman" w:hAnsi="Times New Roman" w:cs="Times New Roman"/>
          <w:spacing w:val="2"/>
          <w:sz w:val="28"/>
          <w:szCs w:val="28"/>
          <w:lang w:eastAsia="ru-RU"/>
        </w:rPr>
        <w:t xml:space="preserve">согласно Порядку </w:t>
      </w:r>
      <w:proofErr w:type="gramEnd"/>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8B72F9">
        <w:rPr>
          <w:rFonts w:ascii="Times New Roman" w:eastAsia="Times New Roman" w:hAnsi="Times New Roman" w:cs="Times New Roman"/>
          <w:spacing w:val="2"/>
          <w:sz w:val="28"/>
          <w:szCs w:val="28"/>
          <w:lang w:eastAsia="ru-RU"/>
        </w:rPr>
        <w:t>10.5.7. При авариях организация, эксплуатирующая</w:t>
      </w:r>
      <w:r w:rsidRPr="00E16259">
        <w:rPr>
          <w:rFonts w:ascii="Times New Roman" w:eastAsia="Times New Roman" w:hAnsi="Times New Roman" w:cs="Times New Roman"/>
          <w:color w:val="2D2D2D"/>
          <w:spacing w:val="2"/>
          <w:sz w:val="28"/>
          <w:szCs w:val="28"/>
          <w:lang w:eastAsia="ru-RU"/>
        </w:rPr>
        <w:t xml:space="preserve"> коммуникации, обязана:</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 xml:space="preserve"> - немедленно устранить причины и последствия аварии;</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 xml:space="preserve"> - при выходе сетевой воды на поверхность провести противоэпидемические мероприятия на месте загрязнения;</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Pr="00E16259">
        <w:rPr>
          <w:rFonts w:ascii="Times New Roman" w:eastAsia="Times New Roman" w:hAnsi="Times New Roman" w:cs="Times New Roman"/>
          <w:color w:val="2D2D2D"/>
          <w:spacing w:val="2"/>
          <w:sz w:val="28"/>
          <w:szCs w:val="28"/>
          <w:lang w:eastAsia="ru-RU"/>
        </w:rPr>
        <w:t xml:space="preserve"> в зимний период принять меры к ликвидации наледи.</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 xml:space="preserve"> 10.5.8. Категорически запрещается производить плановые работы под видом аварийных работ.</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1</w:t>
      </w:r>
      <w:r w:rsidRPr="00E16259">
        <w:rPr>
          <w:rFonts w:ascii="Times New Roman" w:eastAsia="Times New Roman" w:hAnsi="Times New Roman" w:cs="Times New Roman"/>
          <w:color w:val="2D2D2D"/>
          <w:spacing w:val="2"/>
          <w:sz w:val="28"/>
          <w:szCs w:val="28"/>
          <w:lang w:eastAsia="ru-RU"/>
        </w:rPr>
        <w:t>0.6. Порядок производства земляных работ</w:t>
      </w:r>
    </w:p>
    <w:p w:rsidR="008E04D3" w:rsidRPr="008B72F9"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E16259">
        <w:rPr>
          <w:rFonts w:ascii="Times New Roman" w:eastAsia="Times New Roman" w:hAnsi="Times New Roman" w:cs="Times New Roman"/>
          <w:color w:val="2D2D2D"/>
          <w:spacing w:val="2"/>
          <w:sz w:val="28"/>
          <w:szCs w:val="28"/>
          <w:lang w:eastAsia="ru-RU"/>
        </w:rPr>
        <w:t xml:space="preserve">10.6.1. Руководители организаций обязаны назначить приказом лиц, ответственных за ведение земляных работ, которые должны находиться на месте производства работ, имея при себе документацию, указанную в подразделе 2.3 </w:t>
      </w:r>
      <w:r w:rsidRPr="008B72F9">
        <w:rPr>
          <w:rFonts w:ascii="Times New Roman" w:eastAsia="Times New Roman" w:hAnsi="Times New Roman" w:cs="Times New Roman"/>
          <w:spacing w:val="2"/>
          <w:sz w:val="28"/>
          <w:szCs w:val="28"/>
          <w:lang w:eastAsia="ru-RU"/>
        </w:rPr>
        <w:t>Порядка</w:t>
      </w:r>
      <w:proofErr w:type="gramStart"/>
      <w:r w:rsidRPr="008B72F9">
        <w:rPr>
          <w:rFonts w:ascii="Times New Roman" w:eastAsia="Times New Roman" w:hAnsi="Times New Roman" w:cs="Times New Roman"/>
          <w:spacing w:val="2"/>
          <w:sz w:val="28"/>
          <w:szCs w:val="28"/>
          <w:lang w:eastAsia="ru-RU"/>
        </w:rPr>
        <w:t xml:space="preserve"> .</w:t>
      </w:r>
      <w:proofErr w:type="gramEnd"/>
    </w:p>
    <w:p w:rsidR="008E04D3" w:rsidRPr="00E16259"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10.6.2. При производстве земляных работ должны обеспечиваться: санитарное состояние территорий, безопасность движения пешеходов и транспорта, устройство въездов на придомовые территории, территории предприятий и организаций, а также подходы к жилым, служебным, торговым, учебным, детским и другим зданиям</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 xml:space="preserve">10.6.3. Временные ограничения или прекращение движения автотранспорта, необходимые для производства земляных работ, вводятся на основании постановления администрации </w:t>
      </w:r>
      <w:r>
        <w:rPr>
          <w:rFonts w:ascii="Times New Roman" w:eastAsia="Times New Roman" w:hAnsi="Times New Roman" w:cs="Times New Roman"/>
          <w:color w:val="2D2D2D"/>
          <w:spacing w:val="2"/>
          <w:sz w:val="28"/>
          <w:szCs w:val="28"/>
          <w:lang w:eastAsia="ru-RU"/>
        </w:rPr>
        <w:t>Вахрушевского городского поселения</w:t>
      </w:r>
      <w:r w:rsidRPr="00E16259">
        <w:rPr>
          <w:rFonts w:ascii="Times New Roman" w:eastAsia="Times New Roman" w:hAnsi="Times New Roman" w:cs="Times New Roman"/>
          <w:color w:val="2D2D2D"/>
          <w:spacing w:val="2"/>
          <w:sz w:val="28"/>
          <w:szCs w:val="28"/>
          <w:lang w:eastAsia="ru-RU"/>
        </w:rPr>
        <w:t>, за исключением случаев, предусмотренных пунктом 10.6.4 настоящих Правил</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lastRenderedPageBreak/>
        <w:t xml:space="preserve">10.6.4. Временные ограничения или прекращение движения в целях обеспечения безопасности дорожного движения вводятся при аварийных ситуациях на автомобильных дорогах (дорожно-транспортные происшествия, технологические аварии), предупреждении и ликвидации чрезвычайных ситуаций, выполнении работ по содержанию автомобильных дорог, когда иными мерами невозможно обеспечить безопасность дорожного движения, выявлении дефектов и </w:t>
      </w:r>
      <w:proofErr w:type="gramStart"/>
      <w:r w:rsidRPr="00E16259">
        <w:rPr>
          <w:rFonts w:ascii="Times New Roman" w:eastAsia="Times New Roman" w:hAnsi="Times New Roman" w:cs="Times New Roman"/>
          <w:color w:val="2D2D2D"/>
          <w:spacing w:val="2"/>
          <w:sz w:val="28"/>
          <w:szCs w:val="28"/>
          <w:lang w:eastAsia="ru-RU"/>
        </w:rPr>
        <w:t>повреждений</w:t>
      </w:r>
      <w:proofErr w:type="gramEnd"/>
      <w:r w:rsidRPr="00E16259">
        <w:rPr>
          <w:rFonts w:ascii="Times New Roman" w:eastAsia="Times New Roman" w:hAnsi="Times New Roman" w:cs="Times New Roman"/>
          <w:color w:val="2D2D2D"/>
          <w:spacing w:val="2"/>
          <w:sz w:val="28"/>
          <w:szCs w:val="28"/>
          <w:lang w:eastAsia="ru-RU"/>
        </w:rPr>
        <w:t xml:space="preserve"> автомобильных дорог и искусственных дорожных сооружений, не допустимых по условиям обеспечения безопасности дорожного движения, проведении публичных и массовых мероприятий на срок менее 30 дней незамедлительно без принятия акта о введении ограничения путем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 Обустройство участков автомобильных дорог соответствующими дорожными знаками или иными техническими средствами организации дорожного движения осуществляется в течение 8 часов дорожными или коммунальными службами, производящими работы.</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10.6.5. На улицах с интенсивным движением транспорта работы по прокладке и ремонту подземных, наземных сооружений и железнодорожных переездов должны производиться в ночное время.</w:t>
      </w:r>
    </w:p>
    <w:p w:rsidR="008E04D3" w:rsidRPr="008B72F9"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E16259">
        <w:rPr>
          <w:rFonts w:ascii="Times New Roman" w:eastAsia="Times New Roman" w:hAnsi="Times New Roman" w:cs="Times New Roman"/>
          <w:color w:val="2D2D2D"/>
          <w:spacing w:val="2"/>
          <w:sz w:val="28"/>
          <w:szCs w:val="28"/>
          <w:lang w:eastAsia="ru-RU"/>
        </w:rPr>
        <w:t xml:space="preserve"> 10.6.6. Производитель работ после получения разрешения на осуществление земляных работ обязан не </w:t>
      </w:r>
      <w:proofErr w:type="gramStart"/>
      <w:r w:rsidRPr="00E16259">
        <w:rPr>
          <w:rFonts w:ascii="Times New Roman" w:eastAsia="Times New Roman" w:hAnsi="Times New Roman" w:cs="Times New Roman"/>
          <w:color w:val="2D2D2D"/>
          <w:spacing w:val="2"/>
          <w:sz w:val="28"/>
          <w:szCs w:val="28"/>
          <w:lang w:eastAsia="ru-RU"/>
        </w:rPr>
        <w:t>позднее</w:t>
      </w:r>
      <w:proofErr w:type="gramEnd"/>
      <w:r w:rsidRPr="00E16259">
        <w:rPr>
          <w:rFonts w:ascii="Times New Roman" w:eastAsia="Times New Roman" w:hAnsi="Times New Roman" w:cs="Times New Roman"/>
          <w:color w:val="2D2D2D"/>
          <w:spacing w:val="2"/>
          <w:sz w:val="28"/>
          <w:szCs w:val="28"/>
          <w:lang w:eastAsia="ru-RU"/>
        </w:rPr>
        <w:t xml:space="preserve"> чем за сутки до начала работ вызвать телефонограммой на объект представителей организаций, имеющих подземные инженерные сети и сооружения в </w:t>
      </w:r>
      <w:r w:rsidRPr="008B72F9">
        <w:rPr>
          <w:rFonts w:ascii="Times New Roman" w:eastAsia="Times New Roman" w:hAnsi="Times New Roman" w:cs="Times New Roman"/>
          <w:spacing w:val="2"/>
          <w:sz w:val="28"/>
          <w:szCs w:val="28"/>
          <w:lang w:eastAsia="ru-RU"/>
        </w:rPr>
        <w:t>районе раскопки, а также при вскрытии элементов улично-дорожной сети  представителей администрации Вахрушевского городского поселения.</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10.6.7. Владельцы подземных инженерных коммуникаций при получении вызова на место производства земляных работ, где нет принадлежащих им подземных сетей, должны телефонограммой сообщить об этом организации, направившей телефонограмму.</w:t>
      </w:r>
    </w:p>
    <w:p w:rsidR="008E04D3" w:rsidRPr="00E16259"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 xml:space="preserve"> 10.6.8. </w:t>
      </w:r>
      <w:proofErr w:type="gramStart"/>
      <w:r w:rsidRPr="00E16259">
        <w:rPr>
          <w:rFonts w:ascii="Times New Roman" w:eastAsia="Times New Roman" w:hAnsi="Times New Roman" w:cs="Times New Roman"/>
          <w:color w:val="2D2D2D"/>
          <w:spacing w:val="2"/>
          <w:sz w:val="28"/>
          <w:szCs w:val="28"/>
          <w:lang w:eastAsia="ru-RU"/>
        </w:rPr>
        <w:t>Представителям организаций, имеющим подземные инженерные сети и сооружения в районе раскопки производитель работ обязан</w:t>
      </w:r>
      <w:proofErr w:type="gramEnd"/>
      <w:r w:rsidRPr="00E16259">
        <w:rPr>
          <w:rFonts w:ascii="Times New Roman" w:eastAsia="Times New Roman" w:hAnsi="Times New Roman" w:cs="Times New Roman"/>
          <w:color w:val="2D2D2D"/>
          <w:spacing w:val="2"/>
          <w:sz w:val="28"/>
          <w:szCs w:val="28"/>
          <w:lang w:eastAsia="ru-RU"/>
        </w:rPr>
        <w:t>:</w:t>
      </w:r>
    </w:p>
    <w:p w:rsidR="008E04D3" w:rsidRDefault="008E04D3" w:rsidP="008E04D3">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 предъявить разрешение на осуществление земляных работ, проект и вынесенную в натуру трассу строящегося сооружения;</w:t>
      </w:r>
    </w:p>
    <w:p w:rsidR="008E04D3" w:rsidRDefault="008E04D3" w:rsidP="008E04D3">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 xml:space="preserve"> - вместе с представителями владельцев подземных сооружений и сетей нанести на рабочие чертежи фактическое положение кабелей и трубопроводов, места отрывки шурфов и зоны ручной отрывки траншей (котлованов), а также установить на местности знаки, указывающие местонахождение подземных коммуникаций в зоне работы;</w:t>
      </w:r>
    </w:p>
    <w:p w:rsidR="008E04D3" w:rsidRDefault="008E04D3" w:rsidP="008E04D3">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 xml:space="preserve"> - согласовать с ними все вопросы, связанные с переходом существующих подземных коммуникаций и вскрытием дорожных покрытий.</w:t>
      </w:r>
    </w:p>
    <w:p w:rsidR="00FE21D7" w:rsidRDefault="008E04D3" w:rsidP="008E04D3">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10.</w:t>
      </w:r>
      <w:r w:rsidR="009A0107">
        <w:rPr>
          <w:rFonts w:ascii="Times New Roman" w:eastAsia="Times New Roman" w:hAnsi="Times New Roman" w:cs="Times New Roman"/>
          <w:color w:val="2D2D2D"/>
          <w:spacing w:val="2"/>
          <w:sz w:val="28"/>
          <w:szCs w:val="28"/>
          <w:lang w:eastAsia="ru-RU"/>
        </w:rPr>
        <w:t>6.9. Производитель работ обязан</w:t>
      </w:r>
      <w:r w:rsidR="00FE21D7">
        <w:rPr>
          <w:rFonts w:ascii="Times New Roman" w:eastAsia="Times New Roman" w:hAnsi="Times New Roman" w:cs="Times New Roman"/>
          <w:color w:val="2D2D2D"/>
          <w:spacing w:val="2"/>
          <w:sz w:val="28"/>
          <w:szCs w:val="28"/>
          <w:lang w:eastAsia="ru-RU"/>
        </w:rPr>
        <w:t>:</w:t>
      </w:r>
    </w:p>
    <w:p w:rsidR="008E04D3" w:rsidRDefault="00FE21D7"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8E04D3" w:rsidRPr="00E16259">
        <w:rPr>
          <w:rFonts w:ascii="Times New Roman" w:eastAsia="Times New Roman" w:hAnsi="Times New Roman" w:cs="Times New Roman"/>
          <w:color w:val="2D2D2D"/>
          <w:spacing w:val="2"/>
          <w:sz w:val="28"/>
          <w:szCs w:val="28"/>
          <w:lang w:eastAsia="ru-RU"/>
        </w:rPr>
        <w:t>оградить место проведения работ типовым огражден</w:t>
      </w:r>
      <w:r w:rsidR="009A0107">
        <w:rPr>
          <w:rFonts w:ascii="Times New Roman" w:eastAsia="Times New Roman" w:hAnsi="Times New Roman" w:cs="Times New Roman"/>
          <w:color w:val="2D2D2D"/>
          <w:spacing w:val="2"/>
          <w:sz w:val="28"/>
          <w:szCs w:val="28"/>
          <w:lang w:eastAsia="ru-RU"/>
        </w:rPr>
        <w:t>ием по всему периметру раскопки.</w:t>
      </w:r>
      <w:r>
        <w:rPr>
          <w:rFonts w:ascii="Times New Roman" w:eastAsia="Times New Roman" w:hAnsi="Times New Roman" w:cs="Times New Roman"/>
          <w:color w:val="2D2D2D"/>
          <w:spacing w:val="2"/>
          <w:sz w:val="28"/>
          <w:szCs w:val="28"/>
          <w:lang w:eastAsia="ru-RU"/>
        </w:rPr>
        <w:t xml:space="preserve"> </w:t>
      </w:r>
      <w:r w:rsidR="008E04D3" w:rsidRPr="00E16259">
        <w:rPr>
          <w:rFonts w:ascii="Times New Roman" w:eastAsia="Times New Roman" w:hAnsi="Times New Roman" w:cs="Times New Roman"/>
          <w:color w:val="2D2D2D"/>
          <w:spacing w:val="2"/>
          <w:sz w:val="28"/>
          <w:szCs w:val="28"/>
          <w:lang w:eastAsia="ru-RU"/>
        </w:rPr>
        <w:t xml:space="preserve">В вечернее и ночное время на ограждениях раскопок, </w:t>
      </w:r>
      <w:r w:rsidR="008E04D3" w:rsidRPr="00E16259">
        <w:rPr>
          <w:rFonts w:ascii="Times New Roman" w:eastAsia="Times New Roman" w:hAnsi="Times New Roman" w:cs="Times New Roman"/>
          <w:color w:val="2D2D2D"/>
          <w:spacing w:val="2"/>
          <w:sz w:val="28"/>
          <w:szCs w:val="28"/>
          <w:lang w:eastAsia="ru-RU"/>
        </w:rPr>
        <w:lastRenderedPageBreak/>
        <w:t>расположенных на проезжей части улиц, площадей, проездов, дополнительно должно быть устроено искусственное освещение;</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 xml:space="preserve"> - подготовить необходимое количество настилов для проезда транспорта, обеспечить все меры безопасности по предотвращению дорожно-транспортных происшествий и несчастных случаев с пешеходами;</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 xml:space="preserve">- </w:t>
      </w:r>
      <w:proofErr w:type="spellStart"/>
      <w:r w:rsidRPr="00E16259">
        <w:rPr>
          <w:rFonts w:ascii="Times New Roman" w:eastAsia="Times New Roman" w:hAnsi="Times New Roman" w:cs="Times New Roman"/>
          <w:color w:val="2D2D2D"/>
          <w:spacing w:val="2"/>
          <w:sz w:val="28"/>
          <w:szCs w:val="28"/>
          <w:lang w:eastAsia="ru-RU"/>
        </w:rPr>
        <w:t>отшурфовать</w:t>
      </w:r>
      <w:proofErr w:type="spellEnd"/>
      <w:r w:rsidRPr="00E16259">
        <w:rPr>
          <w:rFonts w:ascii="Times New Roman" w:eastAsia="Times New Roman" w:hAnsi="Times New Roman" w:cs="Times New Roman"/>
          <w:color w:val="2D2D2D"/>
          <w:spacing w:val="2"/>
          <w:sz w:val="28"/>
          <w:szCs w:val="28"/>
          <w:lang w:eastAsia="ru-RU"/>
        </w:rPr>
        <w:t xml:space="preserve"> подземные сооружения по указанию и в присутствии владельцев;</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 вручить машинистам строительных машин схему производства работ и схему расположения подземных сооружений, сохранность которых должна быть обеспечена;</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 исключить откачку воды из траншей на проезжую часть, откачиваемую воду отводить в емкость спецтехники;</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 исключить попадание откачиваемой из ремонтируемых водопроводов и теплотрасс воды на проезжую часть дороги, тротуары и в сеть ливневой канализации закрытого типа (смотровые, дожде</w:t>
      </w:r>
      <w:r>
        <w:rPr>
          <w:rFonts w:ascii="Times New Roman" w:eastAsia="Times New Roman" w:hAnsi="Times New Roman" w:cs="Times New Roman"/>
          <w:color w:val="2D2D2D"/>
          <w:spacing w:val="2"/>
          <w:sz w:val="28"/>
          <w:szCs w:val="28"/>
          <w:lang w:eastAsia="ru-RU"/>
        </w:rPr>
        <w:t xml:space="preserve"> </w:t>
      </w:r>
      <w:r w:rsidRPr="00E16259">
        <w:rPr>
          <w:rFonts w:ascii="Times New Roman" w:eastAsia="Times New Roman" w:hAnsi="Times New Roman" w:cs="Times New Roman"/>
          <w:color w:val="2D2D2D"/>
          <w:spacing w:val="2"/>
          <w:sz w:val="28"/>
          <w:szCs w:val="28"/>
          <w:lang w:eastAsia="ru-RU"/>
        </w:rPr>
        <w:t>приемные колодцы и трубопроводы) или открытого типа (водоотводные канавы и водопропускные трубы);</w:t>
      </w:r>
    </w:p>
    <w:p w:rsidR="008E04D3" w:rsidRPr="00E16259"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 xml:space="preserve"> - обеспечить незамедлительную вывозку грунта по мере его разработки в ходе выполнения земляных работ;</w:t>
      </w:r>
    </w:p>
    <w:p w:rsidR="008E04D3" w:rsidRDefault="008E04D3" w:rsidP="008A04F9">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 xml:space="preserve">- при необходимости введения ограничения или прекращения движения автотранспорта уведомить </w:t>
      </w:r>
      <w:r>
        <w:rPr>
          <w:rFonts w:ascii="Times New Roman" w:eastAsia="Times New Roman" w:hAnsi="Times New Roman" w:cs="Times New Roman"/>
          <w:color w:val="2D2D2D"/>
          <w:spacing w:val="2"/>
          <w:sz w:val="28"/>
          <w:szCs w:val="28"/>
          <w:lang w:eastAsia="ru-RU"/>
        </w:rPr>
        <w:t>администрацию Вахрушевского городского поселения</w:t>
      </w:r>
      <w:r w:rsidRPr="00E16259">
        <w:rPr>
          <w:rFonts w:ascii="Times New Roman" w:eastAsia="Times New Roman" w:hAnsi="Times New Roman" w:cs="Times New Roman"/>
          <w:color w:val="2D2D2D"/>
          <w:spacing w:val="2"/>
          <w:sz w:val="28"/>
          <w:szCs w:val="28"/>
          <w:lang w:eastAsia="ru-RU"/>
        </w:rPr>
        <w:t>;</w:t>
      </w:r>
    </w:p>
    <w:p w:rsidR="008E04D3" w:rsidRDefault="008E04D3" w:rsidP="008A04F9">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 xml:space="preserve"> - осуществить изменение организации движения автотранспорта и пешеходов при введении ограничения или прекращения движения, а именно:</w:t>
      </w:r>
    </w:p>
    <w:p w:rsidR="008E04D3" w:rsidRDefault="008E04D3" w:rsidP="008A04F9">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а) произвести установку и демонтаж технических средств организации дорожного движения, ограждающих и направляющих устройств, прочих технических средств, применяемых для обустройства мест производства работ. Расстановка необходимых средств осуществляется непосредственно перед началом производства работ;</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б) после завершения работ незамедлительно осуществить демонтаж временных технических средств организации дорожного движения, направляющих и ограждающих устройств, прочих технических средств.</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10.6.10. Дорожные знаки и ограждения необходимо устанавливать в соответствии с утвержденной схемой организации дорожного движения, разработанной в установленном порядке</w:t>
      </w:r>
      <w:r w:rsidR="0051682C">
        <w:rPr>
          <w:rFonts w:ascii="Times New Roman" w:eastAsia="Times New Roman" w:hAnsi="Times New Roman" w:cs="Times New Roman"/>
          <w:color w:val="2D2D2D"/>
          <w:spacing w:val="2"/>
          <w:sz w:val="28"/>
          <w:szCs w:val="28"/>
          <w:lang w:eastAsia="ru-RU"/>
        </w:rPr>
        <w:t>.</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10.6.11. Запрещается выброс откачиваемых канализационных стоков на поверхность земли и в сеть ливневой канализации. По согласованию с организацией, эксплуатирующей канализационные сети, они должны отвозиться на сливную станцию или в ближайший рабочий колодец канализационной сети.</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10.6.12.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ограждения с двух сторон на высоту не менее 1 метра.</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lastRenderedPageBreak/>
        <w:t>10.6.13. Ответственность за безопасность движения и выполнение установленных требований несет производитель земляных работ, указанный в разрешении на осуществление земляных работ</w:t>
      </w:r>
      <w:r w:rsidR="0051682C">
        <w:rPr>
          <w:rFonts w:ascii="Times New Roman" w:eastAsia="Times New Roman" w:hAnsi="Times New Roman" w:cs="Times New Roman"/>
          <w:color w:val="2D2D2D"/>
          <w:spacing w:val="2"/>
          <w:sz w:val="28"/>
          <w:szCs w:val="28"/>
          <w:lang w:eastAsia="ru-RU"/>
        </w:rPr>
        <w:t>.</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10.6.14. При обнаружении на месте производства работ коммуникаций, не указанных в проекте, на место должны быть вызваны представители организаций, эксплуатирующих коммуникации или сооружения, для решения вопросов дальнейшего производства работ. Одновременно должны быть приняты меры к защите коммуникаций от повреждений. Если же защиту обеспечить невозможно, то работы приостанавливаются до получения нового проектного решения. Никаких изменений или отступлений от утвержденного проекта без специального разрешения проектной организации производить не допускается.</w:t>
      </w:r>
    </w:p>
    <w:p w:rsidR="008E04D3" w:rsidRPr="00E16259"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10.6.15. Производство работ в непосредственной близости от линий подземных коммуникаций осуществляется под наблюдением лица, ответственного за производство работ, в присутствии представителей владельцев подземных коммуникаций, либо в их отсутствие при условии заблаговременного их оповещения или при наличии письменного отказа о непосредственном присутствии при проведении работ.</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10.6.16. При приближении к линиям действующих подземных коммуникаций на глубине более 30 см пользоваться ударными инструментами (ломы, кирки, клинья и т.д.) запрещается. Разработка грунта в этом случае допускается только при помощи земляных лопат без резких ударов.</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10.6.17. Меры, обеспечивающие сохранность существующих коммуникаций, предусматриваются проектом. Встречающиеся коммуникации: электрические и телефонные кабели, радиолинии и т.д. - подлежат подвеске с соответствующими мерами предосторожности.</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10.6.18. Ответственность за повреждение существующих коммуникаций, а также иные нарушения при производстве земляных работ несет организация, производящая работы, и лицо, ответственное за производство работ.</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10.6.19. Каждый случай повреждения коммуникаций фиксируется актом, составленным владельцем коммуникации с участием заинтересованных сторон. В акте указываются причина повреждения, конкретные виновные лица, принятые меры и сроки восстановления повреждений.</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10.6.20. Вскрытие дорожных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дорожное покрытие (скол). Скол и грунт должны быть вывезены в день производства работ.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производятся согласно проекту производства работ.</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 xml:space="preserve">10.6.21. </w:t>
      </w:r>
      <w:proofErr w:type="gramStart"/>
      <w:r w:rsidRPr="00E16259">
        <w:rPr>
          <w:rFonts w:ascii="Times New Roman" w:eastAsia="Times New Roman" w:hAnsi="Times New Roman" w:cs="Times New Roman"/>
          <w:color w:val="2D2D2D"/>
          <w:spacing w:val="2"/>
          <w:sz w:val="28"/>
          <w:szCs w:val="28"/>
          <w:lang w:eastAsia="ru-RU"/>
        </w:rPr>
        <w:t xml:space="preserve">Заполнение траншей на элементах улично-дорожной сети производить только песком с послойным уплотнением через 20 - 30 см </w:t>
      </w:r>
      <w:r w:rsidRPr="00E16259">
        <w:rPr>
          <w:rFonts w:ascii="Times New Roman" w:eastAsia="Times New Roman" w:hAnsi="Times New Roman" w:cs="Times New Roman"/>
          <w:color w:val="2D2D2D"/>
          <w:spacing w:val="2"/>
          <w:sz w:val="28"/>
          <w:szCs w:val="28"/>
          <w:lang w:eastAsia="ru-RU"/>
        </w:rPr>
        <w:lastRenderedPageBreak/>
        <w:t xml:space="preserve">механизированными или ручными трамбовками при </w:t>
      </w:r>
      <w:proofErr w:type="spellStart"/>
      <w:r w:rsidRPr="00E16259">
        <w:rPr>
          <w:rFonts w:ascii="Times New Roman" w:eastAsia="Times New Roman" w:hAnsi="Times New Roman" w:cs="Times New Roman"/>
          <w:color w:val="2D2D2D"/>
          <w:spacing w:val="2"/>
          <w:sz w:val="28"/>
          <w:szCs w:val="28"/>
          <w:lang w:eastAsia="ru-RU"/>
        </w:rPr>
        <w:t>проливке</w:t>
      </w:r>
      <w:proofErr w:type="spellEnd"/>
      <w:r w:rsidRPr="00E16259">
        <w:rPr>
          <w:rFonts w:ascii="Times New Roman" w:eastAsia="Times New Roman" w:hAnsi="Times New Roman" w:cs="Times New Roman"/>
          <w:color w:val="2D2D2D"/>
          <w:spacing w:val="2"/>
          <w:sz w:val="28"/>
          <w:szCs w:val="28"/>
          <w:lang w:eastAsia="ru-RU"/>
        </w:rPr>
        <w:t xml:space="preserve"> каждого слоя водой (в теплое время года с положительной температурой воздуха) с последующим устройством щебеночного основания при выполнении технических требований и условий, в соответствии с договором, указанным в подразделе 10.1 настоящих Правил.</w:t>
      </w:r>
      <w:proofErr w:type="gramEnd"/>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10.6.22. При разрывах в зоне неусовершенствованных покрытий (покрытия, не являющиеся асфальтобетонными) засыпка траншей и котлованов может производиться местными песчаными грунтами по согласованию с организацией, осуществляющей надзор за исполнением технических требований и условий по договору, указанному в подразделе 10.1 настоящих Правил.</w:t>
      </w:r>
    </w:p>
    <w:p w:rsidR="008E04D3" w:rsidRPr="00E16259"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10.6.23. Лицо, производящее земляные работы, обязано обеспечивать уборку территории, прилегающей к месту производства земляных работ, в том числе</w:t>
      </w:r>
      <w:r w:rsidR="0051682C">
        <w:rPr>
          <w:rFonts w:ascii="Times New Roman" w:eastAsia="Times New Roman" w:hAnsi="Times New Roman" w:cs="Times New Roman"/>
          <w:color w:val="2D2D2D"/>
          <w:spacing w:val="2"/>
          <w:sz w:val="28"/>
          <w:szCs w:val="28"/>
          <w:lang w:eastAsia="ru-RU"/>
        </w:rPr>
        <w:t>,</w:t>
      </w:r>
      <w:r w:rsidRPr="00E16259">
        <w:rPr>
          <w:rFonts w:ascii="Times New Roman" w:eastAsia="Times New Roman" w:hAnsi="Times New Roman" w:cs="Times New Roman"/>
          <w:color w:val="2D2D2D"/>
          <w:spacing w:val="2"/>
          <w:sz w:val="28"/>
          <w:szCs w:val="28"/>
          <w:lang w:eastAsia="ru-RU"/>
        </w:rPr>
        <w:t xml:space="preserve"> </w:t>
      </w:r>
      <w:proofErr w:type="gramStart"/>
      <w:r w:rsidRPr="00E16259">
        <w:rPr>
          <w:rFonts w:ascii="Times New Roman" w:eastAsia="Times New Roman" w:hAnsi="Times New Roman" w:cs="Times New Roman"/>
          <w:color w:val="2D2D2D"/>
          <w:spacing w:val="2"/>
          <w:sz w:val="28"/>
          <w:szCs w:val="28"/>
          <w:lang w:eastAsia="ru-RU"/>
        </w:rPr>
        <w:t>которая</w:t>
      </w:r>
      <w:proofErr w:type="gramEnd"/>
      <w:r w:rsidRPr="00E16259">
        <w:rPr>
          <w:rFonts w:ascii="Times New Roman" w:eastAsia="Times New Roman" w:hAnsi="Times New Roman" w:cs="Times New Roman"/>
          <w:color w:val="2D2D2D"/>
          <w:spacing w:val="2"/>
          <w:sz w:val="28"/>
          <w:szCs w:val="28"/>
          <w:lang w:eastAsia="ru-RU"/>
        </w:rPr>
        <w:t xml:space="preserve"> используется на протяжении всего времени производства земляных работ (до момента полного восстановления благоустройства территории), от различных бытовых отходов, строительного мусора, грунта.</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10.6.24. При производстве работ запрещается:</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 xml:space="preserve">- перемещать существующие подземные сооружения, которые не подлежат перемещению в соответствии с утвержденным проектом, без согласования с заинтересованной организацией и </w:t>
      </w:r>
      <w:r>
        <w:rPr>
          <w:rFonts w:ascii="Times New Roman" w:eastAsia="Times New Roman" w:hAnsi="Times New Roman" w:cs="Times New Roman"/>
          <w:color w:val="2D2D2D"/>
          <w:spacing w:val="2"/>
          <w:sz w:val="28"/>
          <w:szCs w:val="28"/>
          <w:lang w:eastAsia="ru-RU"/>
        </w:rPr>
        <w:t>администрацией Вахрушевского городского поселения</w:t>
      </w:r>
      <w:r w:rsidRPr="00E16259">
        <w:rPr>
          <w:rFonts w:ascii="Times New Roman" w:eastAsia="Times New Roman" w:hAnsi="Times New Roman" w:cs="Times New Roman"/>
          <w:color w:val="2D2D2D"/>
          <w:spacing w:val="2"/>
          <w:sz w:val="28"/>
          <w:szCs w:val="28"/>
          <w:lang w:eastAsia="ru-RU"/>
        </w:rPr>
        <w:t>, даже если указанные сооружения не препятствуют производству работ;</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 загрязнять прилегающие участки улиц и засорять ливневую канализацию, засыпать водопропускные трубы, кюветы и газоны;</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 производить откачку воды из траншей, котлованов, колодцев на проезжую часть улиц, тротуары, газоны и сеть ливневой канализации;</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 вырубать деревья, кустарники и обнажать их корни без получения в установленном порядке порубочного билета и (или) разрешения на пересадку деревьев и кустарников;</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 перегонять по улицам города машины на гусеничном ходу;</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 засыпать проложенные траншеи для укладки кабеля, труб, не имеющие выходов подземные коммуникации до производства контрольной исполнительной съемки геодезической службой;</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 xml:space="preserve">- засыпать грунтом крышки люков колодцев и камер, решетки </w:t>
      </w:r>
      <w:proofErr w:type="spellStart"/>
      <w:r w:rsidRPr="00E16259">
        <w:rPr>
          <w:rFonts w:ascii="Times New Roman" w:eastAsia="Times New Roman" w:hAnsi="Times New Roman" w:cs="Times New Roman"/>
          <w:color w:val="2D2D2D"/>
          <w:spacing w:val="2"/>
          <w:sz w:val="28"/>
          <w:szCs w:val="28"/>
          <w:lang w:eastAsia="ru-RU"/>
        </w:rPr>
        <w:t>дождеприемных</w:t>
      </w:r>
      <w:proofErr w:type="spellEnd"/>
      <w:r w:rsidRPr="00E16259">
        <w:rPr>
          <w:rFonts w:ascii="Times New Roman" w:eastAsia="Times New Roman" w:hAnsi="Times New Roman" w:cs="Times New Roman"/>
          <w:color w:val="2D2D2D"/>
          <w:spacing w:val="2"/>
          <w:sz w:val="28"/>
          <w:szCs w:val="28"/>
          <w:lang w:eastAsia="ru-RU"/>
        </w:rPr>
        <w:t xml:space="preserve"> колодцев, лотки дорожных покрытий, водоотводные канавы и водопропускные трубы, зеленые насаждения, а также складировать материалы и конструкции на газонах, на трассах действующих подземных коммуникаций и в охранных зонах действующих подземных коммуникаций;</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 выталкивать грунт из котлована, траншеи, дорожного корыта за пределы границ строительных площадок;</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 открывать крышки люков камер и колодцев на подземных сооружениях и спускаться в них без разрешения эксплуатационных служб, а также без принятия мер безопасности для жизни людей;</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 производить отвал грунта вдоль траншеи (котлована).</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lastRenderedPageBreak/>
        <w:t xml:space="preserve">10.6.25. Пропуск ливневых и талых вод в местах проведения земляных работ и на прилегающих к ним территориях обязана обеспечить организация, производящая работы. Для защиты колодцев, </w:t>
      </w:r>
      <w:proofErr w:type="spellStart"/>
      <w:r w:rsidRPr="00E16259">
        <w:rPr>
          <w:rFonts w:ascii="Times New Roman" w:eastAsia="Times New Roman" w:hAnsi="Times New Roman" w:cs="Times New Roman"/>
          <w:color w:val="2D2D2D"/>
          <w:spacing w:val="2"/>
          <w:sz w:val="28"/>
          <w:szCs w:val="28"/>
          <w:lang w:eastAsia="ru-RU"/>
        </w:rPr>
        <w:t>дождеприемных</w:t>
      </w:r>
      <w:proofErr w:type="spellEnd"/>
      <w:r w:rsidRPr="00E16259">
        <w:rPr>
          <w:rFonts w:ascii="Times New Roman" w:eastAsia="Times New Roman" w:hAnsi="Times New Roman" w:cs="Times New Roman"/>
          <w:color w:val="2D2D2D"/>
          <w:spacing w:val="2"/>
          <w:sz w:val="28"/>
          <w:szCs w:val="28"/>
          <w:lang w:eastAsia="ru-RU"/>
        </w:rPr>
        <w:t xml:space="preserve"> решеток и лотков должны применяться деревянные щиты и короба, обеспечивающие доступ к колодцам, дождеприемникам и лоткам.</w:t>
      </w:r>
    </w:p>
    <w:p w:rsidR="008E04D3" w:rsidRPr="00E16259"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10.6.26.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10.6.27. Лицо, ответственное за производство работ, обязано своевременно извещать организации, указанные в пункте 10.6.26 настоящих Правил, о времени начала засыпки траншей и котлованов.</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10.6.28. При производстве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 xml:space="preserve">10.6.29. </w:t>
      </w:r>
      <w:r w:rsidRPr="008B72F9">
        <w:rPr>
          <w:rFonts w:ascii="Times New Roman" w:eastAsia="Times New Roman" w:hAnsi="Times New Roman" w:cs="Times New Roman"/>
          <w:spacing w:val="2"/>
          <w:sz w:val="28"/>
          <w:szCs w:val="28"/>
          <w:lang w:eastAsia="ru-RU"/>
        </w:rPr>
        <w:t xml:space="preserve">По окончании работ по прокладке подземных коммуникаций застройщик безвозмездно передает в администрацию Вахрушевского городского поселения материалы инженерных изысканий </w:t>
      </w:r>
      <w:proofErr w:type="gramStart"/>
      <w:r w:rsidRPr="008B72F9">
        <w:rPr>
          <w:rFonts w:ascii="Times New Roman" w:eastAsia="Times New Roman" w:hAnsi="Times New Roman" w:cs="Times New Roman"/>
          <w:spacing w:val="2"/>
          <w:sz w:val="28"/>
          <w:szCs w:val="28"/>
          <w:lang w:eastAsia="ru-RU"/>
        </w:rPr>
        <w:t xml:space="preserve">( </w:t>
      </w:r>
      <w:proofErr w:type="gramEnd"/>
      <w:r w:rsidRPr="008B72F9">
        <w:rPr>
          <w:rFonts w:ascii="Times New Roman" w:eastAsia="Times New Roman" w:hAnsi="Times New Roman" w:cs="Times New Roman"/>
          <w:spacing w:val="2"/>
          <w:sz w:val="28"/>
          <w:szCs w:val="28"/>
          <w:lang w:eastAsia="ru-RU"/>
        </w:rPr>
        <w:t>при наличии</w:t>
      </w:r>
      <w:r>
        <w:rPr>
          <w:rFonts w:ascii="Times New Roman" w:eastAsia="Times New Roman" w:hAnsi="Times New Roman" w:cs="Times New Roman"/>
          <w:color w:val="2D2D2D"/>
          <w:spacing w:val="2"/>
          <w:sz w:val="28"/>
          <w:szCs w:val="28"/>
          <w:lang w:eastAsia="ru-RU"/>
        </w:rPr>
        <w:t>)</w:t>
      </w:r>
      <w:r w:rsidRPr="00E16259">
        <w:rPr>
          <w:rFonts w:ascii="Times New Roman" w:eastAsia="Times New Roman" w:hAnsi="Times New Roman" w:cs="Times New Roman"/>
          <w:color w:val="2D2D2D"/>
          <w:spacing w:val="2"/>
          <w:sz w:val="28"/>
          <w:szCs w:val="28"/>
          <w:lang w:eastAsia="ru-RU"/>
        </w:rPr>
        <w:t>, в том числе инженерно-топографические планы, в целях формирования информационной системы обеспечения градостроительной деятельности.</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10.6.30. Работы по созданию и обновлению инженерно-топографических планов в масштабах 1:200 - 1:5000, в том числе в цифровой форме, съемка подземных коммуникаций и сооружений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 xml:space="preserve">10.6.31. В </w:t>
      </w:r>
      <w:r w:rsidRPr="008B72F9">
        <w:rPr>
          <w:rFonts w:ascii="Times New Roman" w:eastAsia="Times New Roman" w:hAnsi="Times New Roman" w:cs="Times New Roman"/>
          <w:spacing w:val="2"/>
          <w:sz w:val="28"/>
          <w:szCs w:val="28"/>
          <w:lang w:eastAsia="ru-RU"/>
        </w:rPr>
        <w:t>период с 15 октября по 30 апреля</w:t>
      </w:r>
      <w:r w:rsidRPr="00E16259">
        <w:rPr>
          <w:rFonts w:ascii="Times New Roman" w:eastAsia="Times New Roman" w:hAnsi="Times New Roman" w:cs="Times New Roman"/>
          <w:color w:val="2D2D2D"/>
          <w:spacing w:val="2"/>
          <w:sz w:val="28"/>
          <w:szCs w:val="28"/>
          <w:lang w:eastAsia="ru-RU"/>
        </w:rPr>
        <w:t xml:space="preserve"> все земляные работы на проезжей части улиц и дорог запрещены, </w:t>
      </w:r>
      <w:proofErr w:type="gramStart"/>
      <w:r w:rsidRPr="00E16259">
        <w:rPr>
          <w:rFonts w:ascii="Times New Roman" w:eastAsia="Times New Roman" w:hAnsi="Times New Roman" w:cs="Times New Roman"/>
          <w:color w:val="2D2D2D"/>
          <w:spacing w:val="2"/>
          <w:sz w:val="28"/>
          <w:szCs w:val="28"/>
          <w:lang w:eastAsia="ru-RU"/>
        </w:rPr>
        <w:t>кроме</w:t>
      </w:r>
      <w:proofErr w:type="gramEnd"/>
      <w:r w:rsidRPr="00E16259">
        <w:rPr>
          <w:rFonts w:ascii="Times New Roman" w:eastAsia="Times New Roman" w:hAnsi="Times New Roman" w:cs="Times New Roman"/>
          <w:color w:val="2D2D2D"/>
          <w:spacing w:val="2"/>
          <w:sz w:val="28"/>
          <w:szCs w:val="28"/>
          <w:lang w:eastAsia="ru-RU"/>
        </w:rPr>
        <w:t xml:space="preserve"> аварийных и восстановительных</w:t>
      </w:r>
      <w:r w:rsidR="00D3470C">
        <w:rPr>
          <w:rFonts w:ascii="Times New Roman" w:eastAsia="Times New Roman" w:hAnsi="Times New Roman" w:cs="Times New Roman"/>
          <w:color w:val="2D2D2D"/>
          <w:spacing w:val="2"/>
          <w:sz w:val="28"/>
          <w:szCs w:val="28"/>
          <w:lang w:eastAsia="ru-RU"/>
        </w:rPr>
        <w:t>.</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10.7. Восстановление нарушенного благоустройства</w:t>
      </w:r>
      <w:r w:rsidR="00D3470C">
        <w:rPr>
          <w:rFonts w:ascii="Times New Roman" w:eastAsia="Times New Roman" w:hAnsi="Times New Roman" w:cs="Times New Roman"/>
          <w:color w:val="2D2D2D"/>
          <w:spacing w:val="2"/>
          <w:sz w:val="28"/>
          <w:szCs w:val="28"/>
          <w:lang w:eastAsia="ru-RU"/>
        </w:rPr>
        <w:t>.</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10.7.1. Организация, производящая земляные работы, обязана качественно восстановить нарушенные в результате производства таких работ газоны, зеленые насаждения, бортовой камень и дорожную одежду.</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При восстановлении нарушенного благоустройства организация должна соблюдать следующий порядок восстановления:</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10.7.1.1. Восстановление дорожной одежды в месте раскопки:</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а) дорог и тротуаров с асфальтобетонным (бетонным) покрытием:</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 послойная засыпка траншеи или котлована увлажненным песком с уплотнением каждого слоя механическим способом;</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 установка бортового камня</w:t>
      </w:r>
      <w:r w:rsidR="00D3470C">
        <w:rPr>
          <w:rFonts w:ascii="Times New Roman" w:eastAsia="Times New Roman" w:hAnsi="Times New Roman" w:cs="Times New Roman"/>
          <w:color w:val="2D2D2D"/>
          <w:spacing w:val="2"/>
          <w:sz w:val="28"/>
          <w:szCs w:val="28"/>
          <w:lang w:eastAsia="ru-RU"/>
        </w:rPr>
        <w:t xml:space="preserve"> (при необходимости)</w:t>
      </w:r>
      <w:r w:rsidRPr="00E16259">
        <w:rPr>
          <w:rFonts w:ascii="Times New Roman" w:eastAsia="Times New Roman" w:hAnsi="Times New Roman" w:cs="Times New Roman"/>
          <w:color w:val="2D2D2D"/>
          <w:spacing w:val="2"/>
          <w:sz w:val="28"/>
          <w:szCs w:val="28"/>
          <w:lang w:eastAsia="ru-RU"/>
        </w:rPr>
        <w:t>;</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 устройство щебеночного основания;</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 устройство асфальтобетонного (бетонного) покрытия.</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б) дорог с покрытием из щебня или грунтовых дорог:</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w:t>
      </w:r>
      <w:r w:rsidRPr="00E16259">
        <w:rPr>
          <w:rFonts w:ascii="Times New Roman" w:eastAsia="Times New Roman" w:hAnsi="Times New Roman" w:cs="Times New Roman"/>
          <w:color w:val="2D2D2D"/>
          <w:spacing w:val="2"/>
          <w:sz w:val="28"/>
          <w:szCs w:val="28"/>
          <w:lang w:eastAsia="ru-RU"/>
        </w:rPr>
        <w:t xml:space="preserve"> послойная засыпка траншеи или котлована увлажненным песком с уплотнением каждого слоя механическим способом;</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lastRenderedPageBreak/>
        <w:t>- устройство покрытия из щебня.</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в</w:t>
      </w:r>
      <w:r w:rsidRPr="00E16259">
        <w:rPr>
          <w:rFonts w:ascii="Times New Roman" w:eastAsia="Times New Roman" w:hAnsi="Times New Roman" w:cs="Times New Roman"/>
          <w:color w:val="2D2D2D"/>
          <w:spacing w:val="2"/>
          <w:sz w:val="28"/>
          <w:szCs w:val="28"/>
          <w:lang w:eastAsia="ru-RU"/>
        </w:rPr>
        <w:t>) тротуаров из тротуарной плитки или брусчатки:</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-послойная засыпка траншеи или котлована увлажненным песком с уплотнением каждого слоя механическим способом;</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 устройство щебеночного основания;</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устройство подстилающего слоя из песка;</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 устройство покрытия из тротуарной плитки или брусчатки.</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Порядок восстановления дорожной одежды в месте раскопки в зависимости от существующей конструкции дорожной одежды может быть изменен по согласованию с организацией, осуществляющей надзор за исполнением технических требований и условий по договору, указанному в подразделе 10.1 настоящих Правил.</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После ремонта колодцев инженерных коммуникаций, расположенных на проезжей части или тротуаре восстановление разрушенного дорожного покрытия должно быть выполнено аналогично существующему покрытию проезжей части или тротуара.</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10.7.1.2. Восстановление газонов после проведения земляных работ:</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 подготовка почвы для устройства газона с внесением растительной земли не менее 15 см;</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 разравнивание растительного слоя</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 уплотнение почвенного слоя ручным катком;</w:t>
      </w:r>
    </w:p>
    <w:p w:rsidR="00B52085" w:rsidRDefault="008E04D3" w:rsidP="008E04D3">
      <w:pPr>
        <w:shd w:val="clear" w:color="auto" w:fill="FFFFFF"/>
        <w:spacing w:after="0" w:line="240" w:lineRule="auto"/>
        <w:ind w:left="708" w:firstLine="60"/>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 посев семян трав;</w:t>
      </w:r>
      <w:r w:rsidR="00B52085">
        <w:rPr>
          <w:rFonts w:ascii="Times New Roman" w:eastAsia="Times New Roman" w:hAnsi="Times New Roman" w:cs="Times New Roman"/>
          <w:color w:val="2D2D2D"/>
          <w:spacing w:val="2"/>
          <w:sz w:val="28"/>
          <w:szCs w:val="28"/>
          <w:lang w:eastAsia="ru-RU"/>
        </w:rPr>
        <w:t xml:space="preserve"> </w:t>
      </w:r>
    </w:p>
    <w:p w:rsidR="008E04D3" w:rsidRDefault="008E04D3" w:rsidP="008E04D3">
      <w:pPr>
        <w:shd w:val="clear" w:color="auto" w:fill="FFFFFF"/>
        <w:spacing w:after="0" w:line="240" w:lineRule="auto"/>
        <w:ind w:left="708" w:firstLine="60"/>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 прикатывание семян ручным катком.</w:t>
      </w:r>
    </w:p>
    <w:p w:rsidR="008E04D3" w:rsidRPr="00E16259" w:rsidRDefault="008E04D3" w:rsidP="008E04D3">
      <w:pPr>
        <w:shd w:val="clear" w:color="auto" w:fill="FFFFFF"/>
        <w:spacing w:after="0" w:line="240" w:lineRule="auto"/>
        <w:ind w:left="708" w:firstLine="60"/>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10.7.1.3. После окончания р</w:t>
      </w:r>
      <w:r>
        <w:rPr>
          <w:rFonts w:ascii="Times New Roman" w:eastAsia="Times New Roman" w:hAnsi="Times New Roman" w:cs="Times New Roman"/>
          <w:color w:val="2D2D2D"/>
          <w:spacing w:val="2"/>
          <w:sz w:val="28"/>
          <w:szCs w:val="28"/>
          <w:lang w:eastAsia="ru-RU"/>
        </w:rPr>
        <w:t xml:space="preserve">абот организация обязана убрать </w:t>
      </w:r>
      <w:r w:rsidRPr="00E16259">
        <w:rPr>
          <w:rFonts w:ascii="Times New Roman" w:eastAsia="Times New Roman" w:hAnsi="Times New Roman" w:cs="Times New Roman"/>
          <w:color w:val="2D2D2D"/>
          <w:spacing w:val="2"/>
          <w:sz w:val="28"/>
          <w:szCs w:val="28"/>
          <w:lang w:eastAsia="ru-RU"/>
        </w:rPr>
        <w:t>строительный мусор</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10.7.2. Срок восстановительных работ входит в срок действия разрешения на осуществление земляных работ.</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 xml:space="preserve">10.7.3. </w:t>
      </w:r>
      <w:proofErr w:type="gramStart"/>
      <w:r w:rsidRPr="00E16259">
        <w:rPr>
          <w:rFonts w:ascii="Times New Roman" w:eastAsia="Times New Roman" w:hAnsi="Times New Roman" w:cs="Times New Roman"/>
          <w:color w:val="2D2D2D"/>
          <w:spacing w:val="2"/>
          <w:sz w:val="28"/>
          <w:szCs w:val="28"/>
          <w:lang w:eastAsia="ru-RU"/>
        </w:rPr>
        <w:t>При пересечении улицы траншеями асфальтобетонное покрытие на проезжей части восстанавливается картами - не менее двух метров в каждую сторону от траншеи со снятием фрезой верхнего слоя существующего асфальтобетонного покрытия, а на тротуаре - не менее одного метра, при этом высота бортового камня на дороге должна быть не менее 15 сантиметров, а тротуарного - на уровне асфальта.</w:t>
      </w:r>
      <w:proofErr w:type="gramEnd"/>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10.7.4. Заказчик и производитель работ несут ответственность за недоброкачественное выполнение работ и восстановление покрытий дорог и тротуаров, зеленых насаждений, газонов, элементов городского благоустройства в соответствии с действующим законодательством.</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51682C">
        <w:rPr>
          <w:rFonts w:ascii="Times New Roman" w:eastAsia="Times New Roman" w:hAnsi="Times New Roman" w:cs="Times New Roman"/>
          <w:color w:val="2D2D2D"/>
          <w:spacing w:val="2"/>
          <w:sz w:val="28"/>
          <w:szCs w:val="28"/>
          <w:lang w:eastAsia="ru-RU"/>
        </w:rPr>
        <w:t xml:space="preserve">10.7.5. </w:t>
      </w:r>
      <w:proofErr w:type="gramStart"/>
      <w:r w:rsidRPr="0051682C">
        <w:rPr>
          <w:rFonts w:ascii="Times New Roman" w:eastAsia="Times New Roman" w:hAnsi="Times New Roman" w:cs="Times New Roman"/>
          <w:color w:val="2D2D2D"/>
          <w:spacing w:val="2"/>
          <w:sz w:val="28"/>
          <w:szCs w:val="28"/>
          <w:lang w:eastAsia="ru-RU"/>
        </w:rPr>
        <w:t>Контроль за</w:t>
      </w:r>
      <w:proofErr w:type="gramEnd"/>
      <w:r w:rsidRPr="0051682C">
        <w:rPr>
          <w:rFonts w:ascii="Times New Roman" w:eastAsia="Times New Roman" w:hAnsi="Times New Roman" w:cs="Times New Roman"/>
          <w:color w:val="2D2D2D"/>
          <w:spacing w:val="2"/>
          <w:sz w:val="28"/>
          <w:szCs w:val="28"/>
          <w:lang w:eastAsia="ru-RU"/>
        </w:rPr>
        <w:t xml:space="preserve"> качеством выполнения работ по восстановлению дорожной конструкции элементов улично-дорожной сети возлагается на</w:t>
      </w:r>
      <w:r w:rsidR="004E0AD0" w:rsidRPr="0051682C">
        <w:rPr>
          <w:rFonts w:ascii="Times New Roman" w:eastAsia="Times New Roman" w:hAnsi="Times New Roman" w:cs="Times New Roman"/>
          <w:color w:val="2D2D2D"/>
          <w:spacing w:val="2"/>
          <w:sz w:val="28"/>
          <w:szCs w:val="28"/>
          <w:lang w:eastAsia="ru-RU"/>
        </w:rPr>
        <w:t xml:space="preserve"> организацию, производящую земляные работы</w:t>
      </w:r>
      <w:r w:rsidRPr="0051682C">
        <w:rPr>
          <w:rFonts w:ascii="Times New Roman" w:eastAsia="Times New Roman" w:hAnsi="Times New Roman" w:cs="Times New Roman"/>
          <w:color w:val="2D2D2D"/>
          <w:spacing w:val="2"/>
          <w:sz w:val="28"/>
          <w:szCs w:val="28"/>
          <w:lang w:eastAsia="ru-RU"/>
        </w:rPr>
        <w:t xml:space="preserve">. </w:t>
      </w:r>
      <w:proofErr w:type="gramStart"/>
      <w:r w:rsidRPr="0051682C">
        <w:rPr>
          <w:rFonts w:ascii="Times New Roman" w:eastAsia="Times New Roman" w:hAnsi="Times New Roman" w:cs="Times New Roman"/>
          <w:color w:val="2D2D2D"/>
          <w:spacing w:val="2"/>
          <w:sz w:val="28"/>
          <w:szCs w:val="28"/>
          <w:lang w:eastAsia="ru-RU"/>
        </w:rPr>
        <w:t>Контроль за</w:t>
      </w:r>
      <w:proofErr w:type="gramEnd"/>
      <w:r w:rsidRPr="0051682C">
        <w:rPr>
          <w:rFonts w:ascii="Times New Roman" w:eastAsia="Times New Roman" w:hAnsi="Times New Roman" w:cs="Times New Roman"/>
          <w:color w:val="2D2D2D"/>
          <w:spacing w:val="2"/>
          <w:sz w:val="28"/>
          <w:szCs w:val="28"/>
          <w:lang w:eastAsia="ru-RU"/>
        </w:rPr>
        <w:t xml:space="preserve"> сроками выполнения работ в соответствии с разрешением</w:t>
      </w:r>
      <w:r w:rsidRPr="00E16259">
        <w:rPr>
          <w:rFonts w:ascii="Times New Roman" w:eastAsia="Times New Roman" w:hAnsi="Times New Roman" w:cs="Times New Roman"/>
          <w:color w:val="2D2D2D"/>
          <w:spacing w:val="2"/>
          <w:sz w:val="28"/>
          <w:szCs w:val="28"/>
          <w:lang w:eastAsia="ru-RU"/>
        </w:rPr>
        <w:t xml:space="preserve"> на осуществление земляных работ возлагается на </w:t>
      </w:r>
      <w:r>
        <w:rPr>
          <w:rFonts w:ascii="Times New Roman" w:eastAsia="Times New Roman" w:hAnsi="Times New Roman" w:cs="Times New Roman"/>
          <w:color w:val="2D2D2D"/>
          <w:spacing w:val="2"/>
          <w:sz w:val="28"/>
          <w:szCs w:val="28"/>
          <w:lang w:eastAsia="ru-RU"/>
        </w:rPr>
        <w:t>администрацию Вахрушевского городского поселения</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 xml:space="preserve">10.7.6. Восстановление зеленых насаждений в лесопарковых зонах, на улицах, площадях, вдоль тротуаров, в скверах производится организацией, </w:t>
      </w:r>
      <w:r w:rsidRPr="00E16259">
        <w:rPr>
          <w:rFonts w:ascii="Times New Roman" w:eastAsia="Times New Roman" w:hAnsi="Times New Roman" w:cs="Times New Roman"/>
          <w:color w:val="2D2D2D"/>
          <w:spacing w:val="2"/>
          <w:sz w:val="28"/>
          <w:szCs w:val="28"/>
          <w:lang w:eastAsia="ru-RU"/>
        </w:rPr>
        <w:lastRenderedPageBreak/>
        <w:t>производившей раскопку, или специализированной организацией за счет средств организации, производившей земляные работы.</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10.7.7. Восстановление асфальтобетонного покрытия производится при среднесуточной температуре окружающего воздуха выше + 5</w:t>
      </w:r>
      <w:r w:rsidR="00D3470C">
        <w:rPr>
          <w:rFonts w:ascii="Times New Roman" w:eastAsia="Times New Roman" w:hAnsi="Times New Roman" w:cs="Times New Roman"/>
          <w:color w:val="2D2D2D"/>
          <w:spacing w:val="2"/>
          <w:sz w:val="28"/>
          <w:szCs w:val="28"/>
          <w:lang w:eastAsia="ru-RU"/>
        </w:rPr>
        <w:t xml:space="preserve">° C с соблюдением требований </w:t>
      </w:r>
      <w:r w:rsidRPr="00E16259">
        <w:rPr>
          <w:rFonts w:ascii="Times New Roman" w:eastAsia="Times New Roman" w:hAnsi="Times New Roman" w:cs="Times New Roman"/>
          <w:color w:val="2D2D2D"/>
          <w:spacing w:val="2"/>
          <w:sz w:val="28"/>
          <w:szCs w:val="28"/>
          <w:lang w:eastAsia="ru-RU"/>
        </w:rPr>
        <w:t>настоящих Правил.</w:t>
      </w:r>
    </w:p>
    <w:p w:rsidR="008E04D3" w:rsidRPr="00E16259" w:rsidRDefault="00B52085"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1</w:t>
      </w:r>
      <w:r w:rsidR="008E04D3" w:rsidRPr="00E16259">
        <w:rPr>
          <w:rFonts w:ascii="Times New Roman" w:eastAsia="Times New Roman" w:hAnsi="Times New Roman" w:cs="Times New Roman"/>
          <w:color w:val="2D2D2D"/>
          <w:spacing w:val="2"/>
          <w:sz w:val="28"/>
          <w:szCs w:val="28"/>
          <w:lang w:eastAsia="ru-RU"/>
        </w:rPr>
        <w:t>0.7.8.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10.7.9. В порядке, предусмотренном подпунктом 10.7.8 настоящих Правил восстанавливаются покрытия дорог, улиц, площадей, если ширина раскопок превышает 1/3 ширины проезжей части.</w:t>
      </w:r>
    </w:p>
    <w:p w:rsidR="008E04D3" w:rsidRDefault="008E04D3" w:rsidP="008E04D3">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8"/>
          <w:szCs w:val="28"/>
          <w:lang w:eastAsia="ru-RU"/>
        </w:rPr>
      </w:pPr>
      <w:r w:rsidRPr="00E16259">
        <w:rPr>
          <w:rFonts w:ascii="Times New Roman" w:eastAsia="Times New Roman" w:hAnsi="Times New Roman" w:cs="Times New Roman"/>
          <w:color w:val="2D2D2D"/>
          <w:spacing w:val="2"/>
          <w:sz w:val="28"/>
          <w:szCs w:val="28"/>
          <w:lang w:eastAsia="ru-RU"/>
        </w:rPr>
        <w:t>10.7.10. В случаях некачественного восстановления благоустройства (провал грунта на газоне, разрушение, просадка или провал дорожного покрытия, отклонение или просадка бордюрного камня и т.п.) в месте раскопки в течение четырех лет повторное восстановление выполняет организация, производившая земляные работы.</w:t>
      </w:r>
    </w:p>
    <w:p w:rsidR="008E04D3" w:rsidRDefault="008E04D3" w:rsidP="008E04D3">
      <w:pPr>
        <w:spacing w:after="0" w:line="240" w:lineRule="auto"/>
        <w:jc w:val="both"/>
        <w:rPr>
          <w:rFonts w:ascii="Times New Roman" w:hAnsi="Times New Roman" w:cs="Times New Roman"/>
          <w:sz w:val="28"/>
          <w:szCs w:val="28"/>
        </w:rPr>
      </w:pPr>
    </w:p>
    <w:p w:rsidR="0070439D" w:rsidRDefault="0070439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667"/>
      <w:bookmarkEnd w:id="14"/>
      <w:r w:rsidRPr="00D86BC3">
        <w:rPr>
          <w:rFonts w:ascii="Times New Roman" w:hAnsi="Times New Roman" w:cs="Times New Roman"/>
          <w:b/>
          <w:sz w:val="28"/>
          <w:szCs w:val="28"/>
        </w:rPr>
        <w:t>11. Содержание и охрана зеленых насаждений</w:t>
      </w:r>
    </w:p>
    <w:p w:rsidR="0067383F" w:rsidRPr="00D86BC3" w:rsidRDefault="0067383F">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0439D" w:rsidRPr="00D86BC3"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C3">
        <w:rPr>
          <w:rFonts w:ascii="Times New Roman" w:hAnsi="Times New Roman" w:cs="Times New Roman"/>
          <w:sz w:val="28"/>
          <w:szCs w:val="28"/>
        </w:rPr>
        <w:t>11.1. Содержание зеленых насаждений осуществляется в соответствии с действующим законодательством.</w:t>
      </w:r>
    </w:p>
    <w:p w:rsidR="0070439D" w:rsidRPr="00D86BC3"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C3">
        <w:rPr>
          <w:rFonts w:ascii="Times New Roman" w:hAnsi="Times New Roman" w:cs="Times New Roman"/>
          <w:sz w:val="28"/>
          <w:szCs w:val="28"/>
        </w:rPr>
        <w:t>11.2. Руководители предприятий, организаций, учреждений, владельцы строений, имеющих зеленые насаждения на своей территории, обязаны:</w:t>
      </w:r>
    </w:p>
    <w:p w:rsidR="0070439D" w:rsidRPr="00D86BC3"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C3">
        <w:rPr>
          <w:rFonts w:ascii="Times New Roman" w:hAnsi="Times New Roman" w:cs="Times New Roman"/>
          <w:sz w:val="28"/>
          <w:szCs w:val="28"/>
        </w:rPr>
        <w:t>- обеспечивать полную сохранность и уход за зелеными насаждениями;</w:t>
      </w:r>
    </w:p>
    <w:p w:rsidR="0070439D" w:rsidRPr="00D86BC3"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C3">
        <w:rPr>
          <w:rFonts w:ascii="Times New Roman" w:hAnsi="Times New Roman" w:cs="Times New Roman"/>
          <w:sz w:val="28"/>
          <w:szCs w:val="28"/>
        </w:rPr>
        <w:t>- производить восстановительные посадки деревьев, кустарников, текущий ремонт газонов.</w:t>
      </w:r>
    </w:p>
    <w:p w:rsidR="006915D9" w:rsidRPr="00D86BC3" w:rsidRDefault="006915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C3">
        <w:rPr>
          <w:rFonts w:ascii="Times New Roman" w:hAnsi="Times New Roman" w:cs="Times New Roman"/>
          <w:sz w:val="28"/>
          <w:szCs w:val="28"/>
        </w:rPr>
        <w:t>11.3. Ответственность за сохранность зеленых насаждений и надлежащий уход за ними в соответствии с правилами агротехники возлагается:</w:t>
      </w:r>
    </w:p>
    <w:p w:rsidR="006915D9" w:rsidRPr="00D86BC3" w:rsidRDefault="006915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C3">
        <w:rPr>
          <w:rFonts w:ascii="Times New Roman" w:hAnsi="Times New Roman" w:cs="Times New Roman"/>
          <w:sz w:val="28"/>
          <w:szCs w:val="28"/>
        </w:rPr>
        <w:t>- в парках и скверах, лесопарках, зонах отдыха и т.д. - на организации, за которыми закреплены данные территории;</w:t>
      </w:r>
    </w:p>
    <w:p w:rsidR="006915D9" w:rsidRPr="00D86BC3" w:rsidRDefault="006915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C3">
        <w:rPr>
          <w:rFonts w:ascii="Times New Roman" w:hAnsi="Times New Roman" w:cs="Times New Roman"/>
          <w:sz w:val="28"/>
          <w:szCs w:val="28"/>
        </w:rPr>
        <w:t>- на дворовых территориях - на собственников земельных участков, жилых и нежилых помещений, управляющие и (или) обслуживающие жилищный фонд организации, товарищества собственников жилья, жилищные и жилищно-строительные кооперативы;</w:t>
      </w:r>
    </w:p>
    <w:p w:rsidR="006915D9" w:rsidRPr="00D86BC3" w:rsidRDefault="006915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C3">
        <w:rPr>
          <w:rFonts w:ascii="Times New Roman" w:hAnsi="Times New Roman" w:cs="Times New Roman"/>
          <w:sz w:val="28"/>
          <w:szCs w:val="28"/>
        </w:rPr>
        <w:t>- на закрепленных территориях - на владельцев территорий;</w:t>
      </w:r>
    </w:p>
    <w:p w:rsidR="006915D9" w:rsidRPr="00D86BC3" w:rsidRDefault="006915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C3">
        <w:rPr>
          <w:rFonts w:ascii="Times New Roman" w:hAnsi="Times New Roman" w:cs="Times New Roman"/>
          <w:sz w:val="28"/>
          <w:szCs w:val="28"/>
        </w:rPr>
        <w:t>- на территориях, отведенных под застройку, - на руководителей организаций, которым предоставлены земельные участки, а со дня начала работ - на строительные организации в соответствии с требованиями проекта организации строительства;</w:t>
      </w:r>
    </w:p>
    <w:p w:rsidR="006915D9" w:rsidRPr="00D86BC3" w:rsidRDefault="006915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C3">
        <w:rPr>
          <w:rFonts w:ascii="Times New Roman" w:hAnsi="Times New Roman" w:cs="Times New Roman"/>
          <w:sz w:val="28"/>
          <w:szCs w:val="28"/>
        </w:rPr>
        <w:t>- в пределах территории, в отношении которой установлены ограничения по использованию охранных зон инженерных коммуникаций, - на владельцев указанных инженерных коммуникаций.</w:t>
      </w:r>
    </w:p>
    <w:p w:rsidR="0070439D" w:rsidRPr="00D86BC3"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C3">
        <w:rPr>
          <w:rFonts w:ascii="Times New Roman" w:hAnsi="Times New Roman" w:cs="Times New Roman"/>
          <w:sz w:val="28"/>
          <w:szCs w:val="28"/>
        </w:rPr>
        <w:t xml:space="preserve">11.4. При ведении ремонтных, строительных и прочих работ, связанных с нарушением почвенного слоя, заказчики и строительные организации </w:t>
      </w:r>
      <w:r w:rsidRPr="00D86BC3">
        <w:rPr>
          <w:rFonts w:ascii="Times New Roman" w:hAnsi="Times New Roman" w:cs="Times New Roman"/>
          <w:sz w:val="28"/>
          <w:szCs w:val="28"/>
        </w:rPr>
        <w:lastRenderedPageBreak/>
        <w:t>обязаны соблюдать следующие требования:</w:t>
      </w:r>
    </w:p>
    <w:p w:rsidR="0070439D" w:rsidRPr="00D86BC3"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C3">
        <w:rPr>
          <w:rFonts w:ascii="Times New Roman" w:hAnsi="Times New Roman" w:cs="Times New Roman"/>
          <w:sz w:val="28"/>
          <w:szCs w:val="28"/>
        </w:rPr>
        <w:t>- ограждать деревья, находящиеся в зоне строительства, сплошными инвентарными щитами 2 x 1 м, щиты располагать не ближе 0,5 м от ствола дерева, при прокладке подземных коммуникаций край траншеи должен быть не ближе 3-х метров от корневой шейки дерева и не менее 1,5 метра от корневой шейки кустарника;</w:t>
      </w:r>
    </w:p>
    <w:p w:rsidR="0070439D" w:rsidRPr="00D86BC3"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C3">
        <w:rPr>
          <w:rFonts w:ascii="Times New Roman" w:hAnsi="Times New Roman" w:cs="Times New Roman"/>
          <w:sz w:val="28"/>
          <w:szCs w:val="28"/>
        </w:rPr>
        <w:t>- при реконструкции, строительстве дорог, тротуаров и т.п. в районе существующих зеленых насаждений не допускать изменения существующих вертикальных отметок;</w:t>
      </w:r>
    </w:p>
    <w:p w:rsidR="0070439D" w:rsidRPr="00D86BC3"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C3">
        <w:rPr>
          <w:rFonts w:ascii="Times New Roman" w:hAnsi="Times New Roman" w:cs="Times New Roman"/>
          <w:sz w:val="28"/>
          <w:szCs w:val="28"/>
        </w:rPr>
        <w:t>- 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rsidR="0070439D" w:rsidRPr="00D86BC3"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C3">
        <w:rPr>
          <w:rFonts w:ascii="Times New Roman" w:hAnsi="Times New Roman" w:cs="Times New Roman"/>
          <w:sz w:val="28"/>
          <w:szCs w:val="28"/>
        </w:rPr>
        <w:t>11.5. Запрещается:</w:t>
      </w:r>
    </w:p>
    <w:p w:rsidR="006915D9" w:rsidRPr="00D86BC3" w:rsidRDefault="006915D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86BC3">
        <w:rPr>
          <w:rFonts w:ascii="Times New Roman" w:hAnsi="Times New Roman" w:cs="Times New Roman"/>
          <w:sz w:val="28"/>
          <w:szCs w:val="28"/>
        </w:rPr>
        <w:t>- производить новые посадки деревьев и кустарников на улицах, дворовых территориях, парках, скверах и т.д. без утвержденных дендрологических проектов, согласованных с организациями, эксплуатирующими подземные инженерные коммуникации, землепользователями, землевладельцами, собственниками и арендаторами земельных участков, на которых предполагается производство посадок, в части наличия инженерных коммуникаций и методов производства работ, обеспечивающих сохранность сооружений, инженерных сетей, расположенных в непосредственной близости от мест посадок</w:t>
      </w:r>
      <w:proofErr w:type="gramEnd"/>
    </w:p>
    <w:p w:rsidR="006915D9" w:rsidRPr="00D86BC3" w:rsidRDefault="006915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C3">
        <w:rPr>
          <w:rFonts w:ascii="Times New Roman" w:hAnsi="Times New Roman" w:cs="Times New Roman"/>
          <w:sz w:val="28"/>
          <w:szCs w:val="28"/>
        </w:rPr>
        <w:t>- на земельных участках, находящихся в муниципальной собственности, и земельных участках, государственная собственность на которые не разграничена, осуществлять вырубку деревьев и кустарников без полученного в установленном порядке порубочного билета и (или) разрешения на пересадку деревьев и кустарников, уничтожать газоны и цветники;</w:t>
      </w:r>
    </w:p>
    <w:p w:rsidR="006915D9" w:rsidRPr="00D86BC3" w:rsidRDefault="006915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C3">
        <w:rPr>
          <w:rFonts w:ascii="Times New Roman" w:hAnsi="Times New Roman" w:cs="Times New Roman"/>
          <w:sz w:val="28"/>
          <w:szCs w:val="28"/>
        </w:rPr>
        <w:t>- самовольно устанавливать на газоны палатки, ларьки, киоски, аттракционы и т.п.;</w:t>
      </w:r>
    </w:p>
    <w:p w:rsidR="006915D9" w:rsidRPr="00D86BC3" w:rsidRDefault="006915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C3">
        <w:rPr>
          <w:rFonts w:ascii="Times New Roman" w:hAnsi="Times New Roman" w:cs="Times New Roman"/>
          <w:sz w:val="28"/>
          <w:szCs w:val="28"/>
        </w:rPr>
        <w:t>- устраивать отдых и игры на газонах скверов, мемориальных зон парков, на бульварах, являющихся объектами озеленения общего пользования;</w:t>
      </w:r>
    </w:p>
    <w:p w:rsidR="006915D9" w:rsidRPr="00D86BC3" w:rsidRDefault="006915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C3">
        <w:rPr>
          <w:rFonts w:ascii="Times New Roman" w:hAnsi="Times New Roman" w:cs="Times New Roman"/>
          <w:sz w:val="28"/>
          <w:szCs w:val="28"/>
        </w:rPr>
        <w:t>- складировать на озелененных территориях строительные и прочие материалы, сбрасывать смет и мусор на газоны;</w:t>
      </w:r>
    </w:p>
    <w:p w:rsidR="006915D9" w:rsidRPr="00D86BC3" w:rsidRDefault="006915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C3">
        <w:rPr>
          <w:rFonts w:ascii="Times New Roman" w:hAnsi="Times New Roman" w:cs="Times New Roman"/>
          <w:sz w:val="28"/>
          <w:szCs w:val="28"/>
        </w:rPr>
        <w:t>- раскапывать озелененные территории под огороды;</w:t>
      </w:r>
    </w:p>
    <w:p w:rsidR="006915D9" w:rsidRPr="00D86BC3" w:rsidRDefault="006915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C3">
        <w:rPr>
          <w:rFonts w:ascii="Times New Roman" w:hAnsi="Times New Roman" w:cs="Times New Roman"/>
          <w:sz w:val="28"/>
          <w:szCs w:val="28"/>
        </w:rPr>
        <w:t>- сжигать во дворах листья, траву, ветки и бытовой мусор;</w:t>
      </w:r>
    </w:p>
    <w:p w:rsidR="00D86BC3" w:rsidRPr="00D86BC3" w:rsidRDefault="006915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C3">
        <w:rPr>
          <w:rFonts w:ascii="Times New Roman" w:hAnsi="Times New Roman" w:cs="Times New Roman"/>
          <w:sz w:val="28"/>
          <w:szCs w:val="28"/>
        </w:rPr>
        <w:t>- надрезать деревья для добычи сока, смолы, подвешивать на деревья посторонние предметы, забивать в стволы деревьев гвозди, размещать объявления, прикреплять рекламные конструкции, электропровода, ломать ветви деревьев и кустарников, наносить деревьям иные механические повреждения.</w:t>
      </w:r>
    </w:p>
    <w:p w:rsidR="0070439D" w:rsidRPr="00D86BC3"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6BC3">
        <w:rPr>
          <w:rFonts w:ascii="Times New Roman" w:hAnsi="Times New Roman" w:cs="Times New Roman"/>
          <w:sz w:val="28"/>
          <w:szCs w:val="28"/>
        </w:rPr>
        <w:t xml:space="preserve">11.6. Строительство подъездных путей, прокладка коммуникаций, если они проходят вблизи зеленых насаждений, производство других работ допускается лишь по предварительному </w:t>
      </w:r>
      <w:r w:rsidRPr="003969E5">
        <w:rPr>
          <w:rFonts w:ascii="Times New Roman" w:hAnsi="Times New Roman" w:cs="Times New Roman"/>
          <w:sz w:val="28"/>
          <w:szCs w:val="28"/>
        </w:rPr>
        <w:t xml:space="preserve">согласованию с </w:t>
      </w:r>
      <w:r w:rsidR="003969E5" w:rsidRPr="003969E5">
        <w:rPr>
          <w:rFonts w:ascii="Times New Roman" w:hAnsi="Times New Roman" w:cs="Times New Roman"/>
          <w:sz w:val="28"/>
          <w:szCs w:val="28"/>
        </w:rPr>
        <w:t>администрацией</w:t>
      </w:r>
      <w:r w:rsidR="003969E5">
        <w:rPr>
          <w:rFonts w:ascii="Times New Roman" w:hAnsi="Times New Roman" w:cs="Times New Roman"/>
          <w:sz w:val="28"/>
          <w:szCs w:val="28"/>
        </w:rPr>
        <w:t xml:space="preserve"> поселения</w:t>
      </w:r>
      <w:r w:rsidRPr="00D86BC3">
        <w:rPr>
          <w:rFonts w:ascii="Times New Roman" w:hAnsi="Times New Roman" w:cs="Times New Roman"/>
          <w:sz w:val="28"/>
          <w:szCs w:val="28"/>
        </w:rPr>
        <w:t xml:space="preserve"> и иными службами в установленном порядке.</w:t>
      </w:r>
    </w:p>
    <w:p w:rsidR="0070439D" w:rsidRPr="00D86BC3" w:rsidRDefault="00D86BC3" w:rsidP="00D86B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24C3">
        <w:rPr>
          <w:rFonts w:ascii="Times New Roman" w:hAnsi="Times New Roman" w:cs="Times New Roman"/>
          <w:sz w:val="28"/>
          <w:szCs w:val="28"/>
        </w:rPr>
        <w:lastRenderedPageBreak/>
        <w:t>11.7. Снос и (или) пересадка зеленых насаждений производи</w:t>
      </w:r>
      <w:r w:rsidR="00E81A58" w:rsidRPr="003324C3">
        <w:rPr>
          <w:rFonts w:ascii="Times New Roman" w:hAnsi="Times New Roman" w:cs="Times New Roman"/>
          <w:sz w:val="28"/>
          <w:szCs w:val="28"/>
        </w:rPr>
        <w:t xml:space="preserve">тся после получения от </w:t>
      </w:r>
      <w:r w:rsidRPr="003324C3">
        <w:rPr>
          <w:rFonts w:ascii="Times New Roman" w:hAnsi="Times New Roman" w:cs="Times New Roman"/>
          <w:sz w:val="28"/>
          <w:szCs w:val="28"/>
        </w:rPr>
        <w:t xml:space="preserve"> комиссии </w:t>
      </w:r>
      <w:r w:rsidR="003324C3" w:rsidRPr="003324C3">
        <w:rPr>
          <w:rFonts w:ascii="Times New Roman" w:hAnsi="Times New Roman" w:cs="Times New Roman"/>
          <w:sz w:val="28"/>
          <w:szCs w:val="28"/>
        </w:rPr>
        <w:t xml:space="preserve">по обследованию зеленых насаждений, </w:t>
      </w:r>
      <w:r w:rsidRPr="003324C3">
        <w:rPr>
          <w:rFonts w:ascii="Times New Roman" w:hAnsi="Times New Roman" w:cs="Times New Roman"/>
          <w:sz w:val="28"/>
          <w:szCs w:val="28"/>
        </w:rPr>
        <w:t xml:space="preserve">утвержденного администрацией </w:t>
      </w:r>
      <w:r w:rsidR="00E81A58" w:rsidRPr="003324C3">
        <w:rPr>
          <w:rFonts w:ascii="Times New Roman" w:hAnsi="Times New Roman" w:cs="Times New Roman"/>
          <w:sz w:val="28"/>
          <w:szCs w:val="28"/>
        </w:rPr>
        <w:t>поселения</w:t>
      </w:r>
      <w:r w:rsidRPr="003324C3">
        <w:rPr>
          <w:rFonts w:ascii="Times New Roman" w:hAnsi="Times New Roman" w:cs="Times New Roman"/>
          <w:sz w:val="28"/>
          <w:szCs w:val="28"/>
        </w:rPr>
        <w:t xml:space="preserve"> порубочного билета и (или) разрешения на пересадку деревьев и кустарников.</w:t>
      </w:r>
    </w:p>
    <w:p w:rsidR="00D86BC3" w:rsidRDefault="00D86BC3">
      <w:pPr>
        <w:widowControl w:val="0"/>
        <w:autoSpaceDE w:val="0"/>
        <w:autoSpaceDN w:val="0"/>
        <w:adjustRightInd w:val="0"/>
        <w:spacing w:after="0" w:line="240" w:lineRule="auto"/>
        <w:jc w:val="center"/>
        <w:outlineLvl w:val="1"/>
        <w:rPr>
          <w:rFonts w:ascii="Calibri" w:hAnsi="Calibri" w:cs="Calibri"/>
        </w:rPr>
      </w:pPr>
      <w:bookmarkStart w:id="15" w:name="Par695"/>
      <w:bookmarkEnd w:id="15"/>
    </w:p>
    <w:p w:rsidR="0070439D" w:rsidRPr="00111452" w:rsidRDefault="0070439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111452">
        <w:rPr>
          <w:rFonts w:ascii="Times New Roman" w:hAnsi="Times New Roman" w:cs="Times New Roman"/>
          <w:sz w:val="28"/>
          <w:szCs w:val="28"/>
        </w:rPr>
        <w:t>12. Содержание и уборка территорий общего пользования</w:t>
      </w:r>
    </w:p>
    <w:p w:rsidR="0070439D" w:rsidRPr="00111452" w:rsidRDefault="0070439D">
      <w:pPr>
        <w:widowControl w:val="0"/>
        <w:autoSpaceDE w:val="0"/>
        <w:autoSpaceDN w:val="0"/>
        <w:adjustRightInd w:val="0"/>
        <w:spacing w:after="0" w:line="240" w:lineRule="auto"/>
        <w:jc w:val="both"/>
        <w:rPr>
          <w:rFonts w:ascii="Times New Roman" w:hAnsi="Times New Roman" w:cs="Times New Roman"/>
          <w:sz w:val="28"/>
          <w:szCs w:val="28"/>
        </w:rPr>
      </w:pPr>
    </w:p>
    <w:p w:rsidR="0070439D" w:rsidRPr="00111452"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52">
        <w:rPr>
          <w:rFonts w:ascii="Times New Roman" w:hAnsi="Times New Roman" w:cs="Times New Roman"/>
          <w:sz w:val="28"/>
          <w:szCs w:val="28"/>
        </w:rPr>
        <w:t xml:space="preserve">12.1. Уборочные работы производятся в соответствии стребованиям настоящих Правил, </w:t>
      </w:r>
      <w:hyperlink r:id="rId9" w:history="1">
        <w:r w:rsidRPr="00111452">
          <w:rPr>
            <w:rFonts w:ascii="Times New Roman" w:hAnsi="Times New Roman" w:cs="Times New Roman"/>
            <w:color w:val="0000FF"/>
            <w:sz w:val="28"/>
            <w:szCs w:val="28"/>
          </w:rPr>
          <w:t>Правил</w:t>
        </w:r>
      </w:hyperlink>
      <w:r w:rsidRPr="00111452">
        <w:rPr>
          <w:rFonts w:ascii="Times New Roman" w:hAnsi="Times New Roman" w:cs="Times New Roman"/>
          <w:sz w:val="28"/>
          <w:szCs w:val="28"/>
        </w:rPr>
        <w:t xml:space="preserve"> и норм технической эксплуатации жилищного фонда, утвержденных постановлением Государственного комитета РФ по строительству и жилищно-коммунальному комплексу от 27.09.2003 N 170.</w:t>
      </w:r>
    </w:p>
    <w:p w:rsidR="0070439D" w:rsidRPr="00111452"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52">
        <w:rPr>
          <w:rFonts w:ascii="Times New Roman" w:hAnsi="Times New Roman" w:cs="Times New Roman"/>
          <w:sz w:val="28"/>
          <w:szCs w:val="28"/>
        </w:rPr>
        <w:t>12.2. Уборка придомовых территорий, мест массового пребывания людей (территории рынков, торговых зон и др.) производится по мере необходимости в течение всего рабочего дня.</w:t>
      </w:r>
    </w:p>
    <w:p w:rsidR="00D86BC3" w:rsidRPr="00111452" w:rsidRDefault="0070439D" w:rsidP="00D86B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52">
        <w:rPr>
          <w:rFonts w:ascii="Times New Roman" w:hAnsi="Times New Roman" w:cs="Times New Roman"/>
          <w:sz w:val="28"/>
          <w:szCs w:val="28"/>
        </w:rPr>
        <w:t>12.3. Уборка территорий общего пользования предусматривает:</w:t>
      </w:r>
    </w:p>
    <w:p w:rsidR="00D86BC3" w:rsidRPr="00111452" w:rsidRDefault="00D86BC3" w:rsidP="00D86B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52">
        <w:rPr>
          <w:rFonts w:ascii="Times New Roman" w:hAnsi="Times New Roman" w:cs="Times New Roman"/>
          <w:sz w:val="28"/>
          <w:szCs w:val="28"/>
        </w:rPr>
        <w:t xml:space="preserve">12.3.1. </w:t>
      </w:r>
      <w:proofErr w:type="gramStart"/>
      <w:r w:rsidRPr="00111452">
        <w:rPr>
          <w:rFonts w:ascii="Times New Roman" w:hAnsi="Times New Roman" w:cs="Times New Roman"/>
          <w:sz w:val="28"/>
          <w:szCs w:val="28"/>
        </w:rPr>
        <w:t>Уборку тротуаров, входящих в состав закрепленной территории, осуществляют лица, в собственности, владении или пользовании которых находятся закрепленные территории; тротуаров, входящих в придомовые территории жилых домов, - собственники жилых помещений (в индивидуальном жилищном фонде), управляющие и (или) обслуживающие жилищный фонд организации, товарищества собственников жилья, жилищные и жилищно-строительные кооперативы, остальных тротуаров - подрядные организации, отвечающие за уборку и содержание газонов и тротуаров.</w:t>
      </w:r>
      <w:proofErr w:type="gramEnd"/>
    </w:p>
    <w:p w:rsidR="00D86BC3" w:rsidRPr="00111452" w:rsidRDefault="00D86BC3" w:rsidP="00D86B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52">
        <w:rPr>
          <w:rFonts w:ascii="Times New Roman" w:hAnsi="Times New Roman" w:cs="Times New Roman"/>
          <w:sz w:val="28"/>
          <w:szCs w:val="28"/>
        </w:rPr>
        <w:t>12.3.2. Уборку объектов озеленения (парки, скверы, газоны), в том числе расположенных на них тротуаров, пешеходных зон, лестничных сходов, - организации, в эксплуатации которых находятся данные объекты озеленения.</w:t>
      </w:r>
    </w:p>
    <w:p w:rsidR="00D86BC3" w:rsidRPr="00111452" w:rsidRDefault="00D86BC3" w:rsidP="00D86B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52">
        <w:rPr>
          <w:rFonts w:ascii="Times New Roman" w:hAnsi="Times New Roman" w:cs="Times New Roman"/>
          <w:sz w:val="28"/>
          <w:szCs w:val="28"/>
        </w:rPr>
        <w:t>12.3.</w:t>
      </w:r>
      <w:r w:rsidR="000A5DDA">
        <w:rPr>
          <w:rFonts w:ascii="Times New Roman" w:hAnsi="Times New Roman" w:cs="Times New Roman"/>
          <w:sz w:val="28"/>
          <w:szCs w:val="28"/>
        </w:rPr>
        <w:t>3</w:t>
      </w:r>
      <w:r w:rsidRPr="00111452">
        <w:rPr>
          <w:rFonts w:ascii="Times New Roman" w:hAnsi="Times New Roman" w:cs="Times New Roman"/>
          <w:sz w:val="28"/>
          <w:szCs w:val="28"/>
        </w:rPr>
        <w:t>. Уборку мест временной уличной торговли, территорий, прилегающих к объектам торговли (рынки, ярмарки, торговые павильоны, быстровозводимые торговые комплексы, палатки, киоски и т.д.), в пределах закрепленной территории осуществляют владельцы объектов торговли. Не допускается складирование тары на прилегающих газонах, крышах торговых палаток, киосков и т.д.</w:t>
      </w:r>
    </w:p>
    <w:p w:rsidR="00D86BC3" w:rsidRPr="00111452" w:rsidRDefault="00D86BC3" w:rsidP="00D86B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52">
        <w:rPr>
          <w:rFonts w:ascii="Times New Roman" w:hAnsi="Times New Roman" w:cs="Times New Roman"/>
          <w:sz w:val="28"/>
          <w:szCs w:val="28"/>
        </w:rPr>
        <w:t xml:space="preserve">Фасад временного сооружения должен быть очищен от грязи. Не допускается наличие объявлений и афиш на фасадах временных сооружений. </w:t>
      </w:r>
    </w:p>
    <w:p w:rsidR="00111452" w:rsidRPr="00111452" w:rsidRDefault="00D86BC3" w:rsidP="001114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52">
        <w:rPr>
          <w:rFonts w:ascii="Times New Roman" w:hAnsi="Times New Roman" w:cs="Times New Roman"/>
          <w:sz w:val="28"/>
          <w:szCs w:val="28"/>
        </w:rPr>
        <w:t>12.3.</w:t>
      </w:r>
      <w:r w:rsidR="000A5DDA">
        <w:rPr>
          <w:rFonts w:ascii="Times New Roman" w:hAnsi="Times New Roman" w:cs="Times New Roman"/>
          <w:sz w:val="28"/>
          <w:szCs w:val="28"/>
        </w:rPr>
        <w:t>4</w:t>
      </w:r>
      <w:r w:rsidRPr="00111452">
        <w:rPr>
          <w:rFonts w:ascii="Times New Roman" w:hAnsi="Times New Roman" w:cs="Times New Roman"/>
          <w:sz w:val="28"/>
          <w:szCs w:val="28"/>
        </w:rPr>
        <w:t>. Уборку территорий, прилегающих к трансформаторным и распределительным подстанциям, тепловым пунктам, насосным станциям, другим инженерным сооружениям, работающим в автоматическом режиме (без обслуживающего персонала), а также к опорам линий электропередач, территорий, в отношении которых установлены ограничения по использованию охранных зон инженерных коммуникаций, - собственник или владелец объекта в пределах закрепленной территории.</w:t>
      </w:r>
    </w:p>
    <w:p w:rsidR="00111452" w:rsidRPr="00111452" w:rsidRDefault="00D86BC3" w:rsidP="001114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52">
        <w:rPr>
          <w:rFonts w:ascii="Times New Roman" w:hAnsi="Times New Roman" w:cs="Times New Roman"/>
          <w:sz w:val="28"/>
          <w:szCs w:val="28"/>
        </w:rPr>
        <w:t>12.3.</w:t>
      </w:r>
      <w:r w:rsidR="000A5DDA">
        <w:rPr>
          <w:rFonts w:ascii="Times New Roman" w:hAnsi="Times New Roman" w:cs="Times New Roman"/>
          <w:sz w:val="28"/>
          <w:szCs w:val="28"/>
        </w:rPr>
        <w:t>5</w:t>
      </w:r>
      <w:r w:rsidRPr="00111452">
        <w:rPr>
          <w:rFonts w:ascii="Times New Roman" w:hAnsi="Times New Roman" w:cs="Times New Roman"/>
          <w:sz w:val="28"/>
          <w:szCs w:val="28"/>
        </w:rPr>
        <w:t xml:space="preserve">. Содержание (уборка и вывоз отходов и снега) территорий парковок (парковочных мест) и подъездных путей к ним осуществляют эксплуатирующие данные объекты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w:t>
      </w:r>
      <w:r w:rsidRPr="00111452">
        <w:rPr>
          <w:rFonts w:ascii="Times New Roman" w:hAnsi="Times New Roman" w:cs="Times New Roman"/>
          <w:sz w:val="28"/>
          <w:szCs w:val="28"/>
        </w:rPr>
        <w:lastRenderedPageBreak/>
        <w:t>помещение, здание, строение, сооружение, земельный участок (лица к которым прибывает автотранспорт). При отсутствии собственников или пользователей - организации, отвечающие за уборку и содержание проезжей части улично-дорожной сети.</w:t>
      </w:r>
    </w:p>
    <w:p w:rsidR="00D86BC3" w:rsidRPr="00111452" w:rsidRDefault="00D86BC3" w:rsidP="001114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52">
        <w:rPr>
          <w:rFonts w:ascii="Times New Roman" w:hAnsi="Times New Roman" w:cs="Times New Roman"/>
          <w:sz w:val="28"/>
          <w:szCs w:val="28"/>
        </w:rPr>
        <w:t>При смене собственников или пользователей помещений, зданий, строений, сооружений, земельных участков, для которых была предусмотрена парковка (парковочное место), обязанности по ее содержанию возлагаются на их правопреемников.</w:t>
      </w:r>
    </w:p>
    <w:p w:rsidR="0070439D" w:rsidRPr="00111452"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52">
        <w:rPr>
          <w:rFonts w:ascii="Times New Roman" w:hAnsi="Times New Roman" w:cs="Times New Roman"/>
          <w:sz w:val="28"/>
          <w:szCs w:val="28"/>
        </w:rPr>
        <w:t>12.</w:t>
      </w:r>
      <w:r w:rsidR="000A5DDA">
        <w:rPr>
          <w:rFonts w:ascii="Times New Roman" w:hAnsi="Times New Roman" w:cs="Times New Roman"/>
          <w:sz w:val="28"/>
          <w:szCs w:val="28"/>
        </w:rPr>
        <w:t>6</w:t>
      </w:r>
      <w:r w:rsidRPr="00111452">
        <w:rPr>
          <w:rFonts w:ascii="Times New Roman" w:hAnsi="Times New Roman" w:cs="Times New Roman"/>
          <w:sz w:val="28"/>
          <w:szCs w:val="28"/>
        </w:rPr>
        <w:t>. После проведения механизированной уборки от снега и смета прилотковых зон (а в зимнее время - формирование куч снега и льда) на площадях, улицах и проездах организации, производящие уборку тротуаров и газонов, прилегающих к данным территориям, осуществляют ручную очистку.</w:t>
      </w:r>
    </w:p>
    <w:p w:rsidR="0070439D" w:rsidRPr="00111452"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52">
        <w:rPr>
          <w:rFonts w:ascii="Times New Roman" w:hAnsi="Times New Roman" w:cs="Times New Roman"/>
          <w:sz w:val="28"/>
          <w:szCs w:val="28"/>
        </w:rPr>
        <w:t>12.</w:t>
      </w:r>
      <w:r w:rsidR="000A5DDA">
        <w:rPr>
          <w:rFonts w:ascii="Times New Roman" w:hAnsi="Times New Roman" w:cs="Times New Roman"/>
          <w:sz w:val="28"/>
          <w:szCs w:val="28"/>
        </w:rPr>
        <w:t>7</w:t>
      </w:r>
      <w:r w:rsidRPr="00111452">
        <w:rPr>
          <w:rFonts w:ascii="Times New Roman" w:hAnsi="Times New Roman" w:cs="Times New Roman"/>
          <w:sz w:val="28"/>
          <w:szCs w:val="28"/>
        </w:rPr>
        <w:t xml:space="preserve">. Профилактическое обследование смотровых и </w:t>
      </w:r>
      <w:proofErr w:type="spellStart"/>
      <w:r w:rsidRPr="00111452">
        <w:rPr>
          <w:rFonts w:ascii="Times New Roman" w:hAnsi="Times New Roman" w:cs="Times New Roman"/>
          <w:sz w:val="28"/>
          <w:szCs w:val="28"/>
        </w:rPr>
        <w:t>дождеприемных</w:t>
      </w:r>
      <w:proofErr w:type="spellEnd"/>
      <w:r w:rsidRPr="00111452">
        <w:rPr>
          <w:rFonts w:ascii="Times New Roman" w:hAnsi="Times New Roman" w:cs="Times New Roman"/>
          <w:sz w:val="28"/>
          <w:szCs w:val="28"/>
        </w:rPr>
        <w:t xml:space="preserve"> колодцев </w:t>
      </w:r>
      <w:r w:rsidR="00B60712" w:rsidRPr="00111452">
        <w:rPr>
          <w:rFonts w:ascii="Times New Roman" w:hAnsi="Times New Roman" w:cs="Times New Roman"/>
          <w:sz w:val="28"/>
          <w:szCs w:val="28"/>
        </w:rPr>
        <w:t xml:space="preserve">уличной </w:t>
      </w:r>
      <w:r w:rsidRPr="00111452">
        <w:rPr>
          <w:rFonts w:ascii="Times New Roman" w:hAnsi="Times New Roman" w:cs="Times New Roman"/>
          <w:sz w:val="28"/>
          <w:szCs w:val="28"/>
        </w:rPr>
        <w:t xml:space="preserve"> ливневой канализации и их очистка производятся предприятиями, обслуживающими ливневую сеть, по утвержденным графикам, но не реже одного раза в квартал.</w:t>
      </w:r>
    </w:p>
    <w:p w:rsidR="0070439D" w:rsidRPr="00111452"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52">
        <w:rPr>
          <w:rFonts w:ascii="Times New Roman" w:hAnsi="Times New Roman" w:cs="Times New Roman"/>
          <w:sz w:val="28"/>
          <w:szCs w:val="28"/>
        </w:rPr>
        <w:t>12.</w:t>
      </w:r>
      <w:r w:rsidR="000A5DDA">
        <w:rPr>
          <w:rFonts w:ascii="Times New Roman" w:hAnsi="Times New Roman" w:cs="Times New Roman"/>
          <w:sz w:val="28"/>
          <w:szCs w:val="28"/>
        </w:rPr>
        <w:t>8</w:t>
      </w:r>
      <w:r w:rsidRPr="00111452">
        <w:rPr>
          <w:rFonts w:ascii="Times New Roman" w:hAnsi="Times New Roman" w:cs="Times New Roman"/>
          <w:sz w:val="28"/>
          <w:szCs w:val="28"/>
        </w:rPr>
        <w:t>. Во избежание засорения ливневой канализации (водосточной сети) запрещается сброс смета и бытового мусора в дождеприемные колодцы.</w:t>
      </w:r>
    </w:p>
    <w:p w:rsidR="0070439D" w:rsidRPr="00111452"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52">
        <w:rPr>
          <w:rFonts w:ascii="Times New Roman" w:hAnsi="Times New Roman" w:cs="Times New Roman"/>
          <w:sz w:val="28"/>
          <w:szCs w:val="28"/>
        </w:rPr>
        <w:t>Решетки дождеприемных колодцев должны постоянно находиться в рабочем состоянии. Не допускаются засорение, заливание решеток и колодцев, ограничивающие их пропускную способность.</w:t>
      </w:r>
    </w:p>
    <w:p w:rsidR="0070439D" w:rsidRPr="00111452"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52">
        <w:rPr>
          <w:rFonts w:ascii="Times New Roman" w:hAnsi="Times New Roman" w:cs="Times New Roman"/>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 скол и вывоз льда) возлагается на организации, допустившие нарушения.</w:t>
      </w:r>
    </w:p>
    <w:p w:rsidR="0070439D" w:rsidRPr="00111452"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52">
        <w:rPr>
          <w:rFonts w:ascii="Times New Roman" w:hAnsi="Times New Roman" w:cs="Times New Roman"/>
          <w:sz w:val="28"/>
          <w:szCs w:val="28"/>
        </w:rPr>
        <w:t>12.</w:t>
      </w:r>
      <w:r w:rsidR="000A5DDA">
        <w:rPr>
          <w:rFonts w:ascii="Times New Roman" w:hAnsi="Times New Roman" w:cs="Times New Roman"/>
          <w:sz w:val="28"/>
          <w:szCs w:val="28"/>
        </w:rPr>
        <w:t>9</w:t>
      </w:r>
      <w:r w:rsidRPr="00111452">
        <w:rPr>
          <w:rFonts w:ascii="Times New Roman" w:hAnsi="Times New Roman" w:cs="Times New Roman"/>
          <w:sz w:val="28"/>
          <w:szCs w:val="28"/>
        </w:rPr>
        <w:t>. Вывоз скола асфальта при проведении дорожно-ремонтных работ производится организациями, проводящими работыв течение суток.</w:t>
      </w:r>
    </w:p>
    <w:p w:rsidR="0070439D" w:rsidRPr="00111452" w:rsidRDefault="000A5DD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12.10</w:t>
      </w:r>
      <w:r w:rsidR="0070439D" w:rsidRPr="00111452">
        <w:rPr>
          <w:rFonts w:ascii="Times New Roman" w:hAnsi="Times New Roman" w:cs="Times New Roman"/>
          <w:sz w:val="28"/>
          <w:szCs w:val="28"/>
        </w:rPr>
        <w:t xml:space="preserve">. Рубка деревьев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w:t>
      </w:r>
      <w:r w:rsidR="00BD6B83" w:rsidRPr="00111452">
        <w:rPr>
          <w:rFonts w:ascii="Times New Roman" w:hAnsi="Times New Roman" w:cs="Times New Roman"/>
          <w:sz w:val="28"/>
          <w:szCs w:val="28"/>
        </w:rPr>
        <w:t>трех рабочих дней</w:t>
      </w:r>
      <w:r w:rsidR="0070439D" w:rsidRPr="00111452">
        <w:rPr>
          <w:rFonts w:ascii="Times New Roman" w:hAnsi="Times New Roman" w:cs="Times New Roman"/>
          <w:sz w:val="28"/>
          <w:szCs w:val="28"/>
        </w:rPr>
        <w:t xml:space="preserve"> с озелененных территорий вдоль основных улиц муниципального образования и в течение </w:t>
      </w:r>
      <w:r w:rsidR="00BD6B83" w:rsidRPr="00111452">
        <w:rPr>
          <w:rFonts w:ascii="Times New Roman" w:hAnsi="Times New Roman" w:cs="Times New Roman"/>
          <w:sz w:val="28"/>
          <w:szCs w:val="28"/>
        </w:rPr>
        <w:t xml:space="preserve">семи рабочих дней </w:t>
      </w:r>
      <w:r w:rsidR="0070439D" w:rsidRPr="00111452">
        <w:rPr>
          <w:rFonts w:ascii="Times New Roman" w:hAnsi="Times New Roman" w:cs="Times New Roman"/>
          <w:sz w:val="28"/>
          <w:szCs w:val="28"/>
        </w:rPr>
        <w:t xml:space="preserve"> с улиц второстепенного значения и дворовых территорий. </w:t>
      </w:r>
    </w:p>
    <w:p w:rsidR="0070439D" w:rsidRPr="00111452"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52">
        <w:rPr>
          <w:rFonts w:ascii="Times New Roman" w:hAnsi="Times New Roman" w:cs="Times New Roman"/>
          <w:sz w:val="28"/>
          <w:szCs w:val="28"/>
        </w:rPr>
        <w:t>Упавшие деревья должны быть удалены владельцами территории немедленно с проезжей части дорог, тротуаров, от воздушных сетей, фасадов жилых и производственных зданий, а с других территорий - в течение 6 часов с момента обнаружения.</w:t>
      </w:r>
    </w:p>
    <w:p w:rsidR="0070439D" w:rsidRPr="00111452" w:rsidRDefault="00704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52">
        <w:rPr>
          <w:rFonts w:ascii="Times New Roman" w:hAnsi="Times New Roman" w:cs="Times New Roman"/>
          <w:sz w:val="28"/>
          <w:szCs w:val="28"/>
        </w:rPr>
        <w:t>12.</w:t>
      </w:r>
      <w:r w:rsidR="000A5DDA">
        <w:rPr>
          <w:rFonts w:ascii="Times New Roman" w:hAnsi="Times New Roman" w:cs="Times New Roman"/>
          <w:sz w:val="28"/>
          <w:szCs w:val="28"/>
        </w:rPr>
        <w:t>11</w:t>
      </w:r>
      <w:r w:rsidRPr="00111452">
        <w:rPr>
          <w:rFonts w:ascii="Times New Roman" w:hAnsi="Times New Roman" w:cs="Times New Roman"/>
          <w:sz w:val="28"/>
          <w:szCs w:val="28"/>
        </w:rPr>
        <w:t>. Застройщики должны установить</w:t>
      </w:r>
      <w:r w:rsidR="00B751B3">
        <w:rPr>
          <w:rFonts w:ascii="Times New Roman" w:hAnsi="Times New Roman" w:cs="Times New Roman"/>
          <w:sz w:val="28"/>
          <w:szCs w:val="28"/>
        </w:rPr>
        <w:t xml:space="preserve"> емкости для сбора и хранения ТК</w:t>
      </w:r>
      <w:r w:rsidRPr="00111452">
        <w:rPr>
          <w:rFonts w:ascii="Times New Roman" w:hAnsi="Times New Roman" w:cs="Times New Roman"/>
          <w:sz w:val="28"/>
          <w:szCs w:val="28"/>
        </w:rPr>
        <w:t>О, КГО и строительного мусора у объектов незавершенного строительства в количестве, достаточном для временного хранения этих отходов.</w:t>
      </w:r>
    </w:p>
    <w:p w:rsidR="00111452" w:rsidRDefault="00111452" w:rsidP="00111452">
      <w:pPr>
        <w:widowControl w:val="0"/>
        <w:autoSpaceDE w:val="0"/>
        <w:autoSpaceDN w:val="0"/>
        <w:adjustRightInd w:val="0"/>
        <w:spacing w:after="0" w:line="240" w:lineRule="auto"/>
        <w:jc w:val="both"/>
        <w:rPr>
          <w:rFonts w:ascii="Calibri" w:hAnsi="Calibri" w:cs="Calibri"/>
        </w:rPr>
      </w:pPr>
      <w:r>
        <w:rPr>
          <w:rFonts w:ascii="Calibri" w:hAnsi="Calibri" w:cs="Calibri"/>
        </w:rPr>
        <w:tab/>
      </w:r>
    </w:p>
    <w:p w:rsidR="00111452" w:rsidRPr="0036491F" w:rsidRDefault="00111452" w:rsidP="00111452">
      <w:pPr>
        <w:widowControl w:val="0"/>
        <w:autoSpaceDE w:val="0"/>
        <w:autoSpaceDN w:val="0"/>
        <w:adjustRightInd w:val="0"/>
        <w:spacing w:after="0" w:line="240" w:lineRule="auto"/>
        <w:jc w:val="center"/>
        <w:rPr>
          <w:rFonts w:ascii="Times New Roman" w:hAnsi="Times New Roman" w:cs="Times New Roman"/>
          <w:sz w:val="28"/>
          <w:szCs w:val="28"/>
        </w:rPr>
      </w:pPr>
      <w:r w:rsidRPr="00111452">
        <w:rPr>
          <w:rFonts w:ascii="Times New Roman" w:hAnsi="Times New Roman" w:cs="Times New Roman"/>
          <w:b/>
          <w:bCs/>
          <w:sz w:val="28"/>
          <w:szCs w:val="28"/>
        </w:rPr>
        <w:t xml:space="preserve">13. </w:t>
      </w:r>
      <w:r w:rsidRPr="0036491F">
        <w:rPr>
          <w:rFonts w:ascii="Times New Roman" w:hAnsi="Times New Roman" w:cs="Times New Roman"/>
          <w:b/>
          <w:bCs/>
          <w:sz w:val="28"/>
          <w:szCs w:val="28"/>
        </w:rPr>
        <w:t>Размещение и содержание средств наружной информации</w:t>
      </w:r>
    </w:p>
    <w:p w:rsidR="00111452" w:rsidRPr="0036491F" w:rsidRDefault="00111452" w:rsidP="00111452">
      <w:pPr>
        <w:pStyle w:val="formattext"/>
        <w:ind w:firstLine="708"/>
        <w:rPr>
          <w:sz w:val="28"/>
          <w:szCs w:val="28"/>
        </w:rPr>
      </w:pPr>
      <w:r w:rsidRPr="0036491F">
        <w:rPr>
          <w:sz w:val="28"/>
          <w:szCs w:val="28"/>
        </w:rPr>
        <w:t>13.1. Виды средств наружной информации</w:t>
      </w:r>
    </w:p>
    <w:p w:rsidR="007360F4" w:rsidRPr="0036491F" w:rsidRDefault="00111452" w:rsidP="00111452">
      <w:pPr>
        <w:pStyle w:val="formattext"/>
        <w:ind w:firstLine="708"/>
        <w:rPr>
          <w:sz w:val="28"/>
          <w:szCs w:val="28"/>
        </w:rPr>
      </w:pPr>
      <w:r w:rsidRPr="0036491F">
        <w:rPr>
          <w:sz w:val="28"/>
          <w:szCs w:val="28"/>
        </w:rPr>
        <w:lastRenderedPageBreak/>
        <w:t xml:space="preserve">На территории </w:t>
      </w:r>
      <w:r w:rsidR="007360F4" w:rsidRPr="0036491F">
        <w:rPr>
          <w:sz w:val="28"/>
          <w:szCs w:val="28"/>
        </w:rPr>
        <w:t xml:space="preserve">Вахрушевского городского поселения </w:t>
      </w:r>
      <w:r w:rsidRPr="0036491F">
        <w:rPr>
          <w:sz w:val="28"/>
          <w:szCs w:val="28"/>
        </w:rPr>
        <w:t xml:space="preserve"> допускается размещение средств наружной информации (далее - СНИ) следующих видов.</w:t>
      </w:r>
    </w:p>
    <w:p w:rsidR="006E6C8D" w:rsidRPr="0036491F" w:rsidRDefault="007360F4" w:rsidP="007360F4">
      <w:pPr>
        <w:pStyle w:val="formattext"/>
        <w:ind w:firstLine="708"/>
        <w:jc w:val="both"/>
        <w:rPr>
          <w:sz w:val="28"/>
          <w:szCs w:val="28"/>
        </w:rPr>
      </w:pPr>
      <w:r w:rsidRPr="0036491F">
        <w:rPr>
          <w:sz w:val="28"/>
          <w:szCs w:val="28"/>
        </w:rPr>
        <w:t>13</w:t>
      </w:r>
      <w:r w:rsidR="00111452" w:rsidRPr="0036491F">
        <w:rPr>
          <w:sz w:val="28"/>
          <w:szCs w:val="28"/>
        </w:rPr>
        <w:t>.1.1. Вывеска - средство наружной информации, размещенное в месте нахождения, либо осуществления предпринимательской или иной хозяйственной деятельности, юридическими и физическими лицами, в том числе индивидуальными предпринимателями, в целях доведения до сведения потребителя информации в соответствии с Законом РФ от 07.02.1992 № 2300-1 "О защите прав потребителей" и обычаями делового оборота.</w:t>
      </w:r>
    </w:p>
    <w:p w:rsidR="006E6C8D" w:rsidRPr="0036491F" w:rsidRDefault="006E6C8D" w:rsidP="007360F4">
      <w:pPr>
        <w:pStyle w:val="formattext"/>
        <w:ind w:firstLine="708"/>
        <w:jc w:val="both"/>
        <w:rPr>
          <w:sz w:val="28"/>
          <w:szCs w:val="28"/>
        </w:rPr>
      </w:pPr>
      <w:r w:rsidRPr="0036491F">
        <w:rPr>
          <w:sz w:val="28"/>
          <w:szCs w:val="28"/>
        </w:rPr>
        <w:t>13</w:t>
      </w:r>
      <w:r w:rsidR="00111452" w:rsidRPr="0036491F">
        <w:rPr>
          <w:sz w:val="28"/>
          <w:szCs w:val="28"/>
        </w:rPr>
        <w:t xml:space="preserve">.1.1.1. </w:t>
      </w:r>
      <w:proofErr w:type="gramStart"/>
      <w:r w:rsidR="00111452" w:rsidRPr="0036491F">
        <w:rPr>
          <w:sz w:val="28"/>
          <w:szCs w:val="28"/>
        </w:rPr>
        <w:t>Режимная табличка, учрежденческая доска - это разновидность вывески, используемая для информирования третьих лиц о фирменном наименовании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размещаемые на здании, нестационарном торговом объекте или ограждении, справа и (или) слева от основного входа либо непосредственно на остеклении входных групп.</w:t>
      </w:r>
      <w:proofErr w:type="gramEnd"/>
    </w:p>
    <w:p w:rsidR="006E6C8D" w:rsidRPr="0036491F" w:rsidRDefault="006E6C8D" w:rsidP="007360F4">
      <w:pPr>
        <w:pStyle w:val="formattext"/>
        <w:ind w:firstLine="708"/>
        <w:jc w:val="both"/>
        <w:rPr>
          <w:sz w:val="28"/>
          <w:szCs w:val="28"/>
        </w:rPr>
      </w:pPr>
      <w:r w:rsidRPr="0036491F">
        <w:rPr>
          <w:sz w:val="28"/>
          <w:szCs w:val="28"/>
        </w:rPr>
        <w:t>13</w:t>
      </w:r>
      <w:r w:rsidR="00111452" w:rsidRPr="0036491F">
        <w:rPr>
          <w:sz w:val="28"/>
          <w:szCs w:val="28"/>
        </w:rPr>
        <w:t>.1.1.2. Крышная конструкция - это разновидность вывески, имеющая объемную форму в виде световых букв и символов (логотипов, цифр, знаков, художественных элементов) с внутренней подсветкой, размещаемая организацией, занимающей 100% общей площади здания, сооружения, на котором установлена такая конструкция.</w:t>
      </w:r>
    </w:p>
    <w:p w:rsidR="006E6C8D" w:rsidRPr="0036491F" w:rsidRDefault="006E6C8D" w:rsidP="007360F4">
      <w:pPr>
        <w:pStyle w:val="formattext"/>
        <w:ind w:firstLine="708"/>
        <w:jc w:val="both"/>
        <w:rPr>
          <w:sz w:val="28"/>
          <w:szCs w:val="28"/>
        </w:rPr>
      </w:pPr>
      <w:r w:rsidRPr="0036491F">
        <w:rPr>
          <w:sz w:val="28"/>
          <w:szCs w:val="28"/>
        </w:rPr>
        <w:t>13</w:t>
      </w:r>
      <w:r w:rsidR="00111452" w:rsidRPr="0036491F">
        <w:rPr>
          <w:sz w:val="28"/>
          <w:szCs w:val="28"/>
        </w:rPr>
        <w:t xml:space="preserve">.1.1.3. </w:t>
      </w:r>
      <w:proofErr w:type="gramStart"/>
      <w:r w:rsidR="00111452" w:rsidRPr="0036491F">
        <w:rPr>
          <w:sz w:val="28"/>
          <w:szCs w:val="28"/>
        </w:rPr>
        <w:t>Модульная конструкция - это разновидность вывески, используемая в случае размещения в одном здании нескольких организаций независимо от их организационно-правовой формы, индивидуальных предпринимателей, в виде модулей, объединенных в единый блок, размещаемая на здании, ограждении такого здания или земельном участке, на котором оно расположено, или смежном с таким участком земельном участке, предоставленном для эксплуатации здания или организации парковочных мест к нему.</w:t>
      </w:r>
      <w:proofErr w:type="gramEnd"/>
    </w:p>
    <w:p w:rsidR="006E6C8D" w:rsidRPr="0036491F" w:rsidRDefault="006E6C8D" w:rsidP="007360F4">
      <w:pPr>
        <w:pStyle w:val="formattext"/>
        <w:ind w:firstLine="708"/>
        <w:jc w:val="both"/>
        <w:rPr>
          <w:sz w:val="28"/>
          <w:szCs w:val="28"/>
        </w:rPr>
      </w:pPr>
      <w:r w:rsidRPr="0036491F">
        <w:rPr>
          <w:sz w:val="28"/>
          <w:szCs w:val="28"/>
        </w:rPr>
        <w:t>13</w:t>
      </w:r>
      <w:r w:rsidR="00111452" w:rsidRPr="0036491F">
        <w:rPr>
          <w:sz w:val="28"/>
          <w:szCs w:val="28"/>
        </w:rPr>
        <w:t xml:space="preserve">.1.2. </w:t>
      </w:r>
      <w:proofErr w:type="gramStart"/>
      <w:r w:rsidR="00111452" w:rsidRPr="0036491F">
        <w:rPr>
          <w:sz w:val="28"/>
          <w:szCs w:val="28"/>
        </w:rPr>
        <w:t xml:space="preserve">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0,2 м от поверхности стены, в виде фоновой или </w:t>
      </w:r>
      <w:proofErr w:type="spellStart"/>
      <w:r w:rsidR="00111452" w:rsidRPr="0036491F">
        <w:rPr>
          <w:sz w:val="28"/>
          <w:szCs w:val="28"/>
        </w:rPr>
        <w:t>бесфоновой</w:t>
      </w:r>
      <w:proofErr w:type="spellEnd"/>
      <w:r w:rsidR="00111452" w:rsidRPr="0036491F">
        <w:rPr>
          <w:sz w:val="28"/>
          <w:szCs w:val="28"/>
        </w:rPr>
        <w:t xml:space="preserve"> конструкции, светового короба,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w:t>
      </w:r>
      <w:proofErr w:type="gramEnd"/>
      <w:r w:rsidR="00111452" w:rsidRPr="0036491F">
        <w:rPr>
          <w:sz w:val="28"/>
          <w:szCs w:val="28"/>
        </w:rPr>
        <w:t xml:space="preserve"> стены.</w:t>
      </w:r>
    </w:p>
    <w:p w:rsidR="00111452" w:rsidRPr="0036491F" w:rsidRDefault="006E6C8D" w:rsidP="007360F4">
      <w:pPr>
        <w:pStyle w:val="formattext"/>
        <w:ind w:firstLine="708"/>
        <w:jc w:val="both"/>
        <w:rPr>
          <w:sz w:val="28"/>
          <w:szCs w:val="28"/>
        </w:rPr>
      </w:pPr>
      <w:r w:rsidRPr="0036491F">
        <w:rPr>
          <w:sz w:val="28"/>
          <w:szCs w:val="28"/>
        </w:rPr>
        <w:t>13</w:t>
      </w:r>
      <w:r w:rsidR="00111452" w:rsidRPr="0036491F">
        <w:rPr>
          <w:sz w:val="28"/>
          <w:szCs w:val="28"/>
        </w:rPr>
        <w:t xml:space="preserve">.1.3. Декоративное панно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w:t>
      </w:r>
      <w:proofErr w:type="spellStart"/>
      <w:r w:rsidR="00111452" w:rsidRPr="0036491F">
        <w:rPr>
          <w:sz w:val="28"/>
          <w:szCs w:val="28"/>
        </w:rPr>
        <w:t>кв.м</w:t>
      </w:r>
      <w:proofErr w:type="spellEnd"/>
      <w:r w:rsidR="00111452" w:rsidRPr="0036491F">
        <w:rPr>
          <w:sz w:val="28"/>
          <w:szCs w:val="28"/>
        </w:rPr>
        <w:t>.</w:t>
      </w:r>
    </w:p>
    <w:p w:rsidR="006E6C8D" w:rsidRPr="0036491F" w:rsidRDefault="006E6C8D" w:rsidP="006E6C8D">
      <w:pPr>
        <w:pStyle w:val="formattext"/>
        <w:ind w:firstLine="708"/>
        <w:rPr>
          <w:sz w:val="28"/>
          <w:szCs w:val="28"/>
        </w:rPr>
      </w:pPr>
      <w:r w:rsidRPr="0036491F">
        <w:rPr>
          <w:sz w:val="28"/>
          <w:szCs w:val="28"/>
        </w:rPr>
        <w:lastRenderedPageBreak/>
        <w:t>13</w:t>
      </w:r>
      <w:r w:rsidR="00111452" w:rsidRPr="0036491F">
        <w:rPr>
          <w:sz w:val="28"/>
          <w:szCs w:val="28"/>
        </w:rPr>
        <w:t>.1.4. Консольная конструкция - информационная конструкция, устанавливаемая под прямым углом к плоскости фасада здания, нестационарного торгового объекта локализовано, на угловых участках.</w:t>
      </w:r>
    </w:p>
    <w:p w:rsidR="006E6C8D" w:rsidRPr="0036491F" w:rsidRDefault="006E6C8D" w:rsidP="006E6C8D">
      <w:pPr>
        <w:pStyle w:val="formattext"/>
        <w:ind w:firstLine="708"/>
        <w:jc w:val="both"/>
        <w:rPr>
          <w:sz w:val="28"/>
          <w:szCs w:val="28"/>
        </w:rPr>
      </w:pPr>
      <w:r w:rsidRPr="0036491F">
        <w:rPr>
          <w:sz w:val="28"/>
          <w:szCs w:val="28"/>
        </w:rPr>
        <w:t>13</w:t>
      </w:r>
      <w:r w:rsidR="00111452" w:rsidRPr="0036491F">
        <w:rPr>
          <w:sz w:val="28"/>
          <w:szCs w:val="28"/>
        </w:rPr>
        <w:t>.1.5. Витринная конструкция - информационная конструкция в виде фоновой конструкции или светового короба, размещаемая на здании, нестационарном торговом объекте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w:t>
      </w:r>
    </w:p>
    <w:p w:rsidR="006E6C8D" w:rsidRPr="0036491F" w:rsidRDefault="006E6C8D" w:rsidP="006E6C8D">
      <w:pPr>
        <w:pStyle w:val="formattext"/>
        <w:ind w:firstLine="708"/>
        <w:jc w:val="both"/>
        <w:rPr>
          <w:sz w:val="28"/>
          <w:szCs w:val="28"/>
        </w:rPr>
      </w:pPr>
      <w:r w:rsidRPr="0036491F">
        <w:rPr>
          <w:sz w:val="28"/>
          <w:szCs w:val="28"/>
        </w:rPr>
        <w:t>13</w:t>
      </w:r>
      <w:r w:rsidR="00111452" w:rsidRPr="0036491F">
        <w:rPr>
          <w:sz w:val="28"/>
          <w:szCs w:val="28"/>
        </w:rPr>
        <w:t xml:space="preserve">.1.6. Щитовая конструкция - отдельно стоящая информационная конструкция с внутренним или внешним подсветом, высотой не более 4,0 м, состоящая из фундамента, каркаса, декоративных элементов, информационного поля на твердой основе площадью не более 6,0 </w:t>
      </w:r>
      <w:proofErr w:type="spellStart"/>
      <w:r w:rsidR="00111452" w:rsidRPr="0036491F">
        <w:rPr>
          <w:sz w:val="28"/>
          <w:szCs w:val="28"/>
        </w:rPr>
        <w:t>кв.м</w:t>
      </w:r>
      <w:proofErr w:type="spellEnd"/>
      <w:r w:rsidR="00111452" w:rsidRPr="0036491F">
        <w:rPr>
          <w:sz w:val="28"/>
          <w:szCs w:val="28"/>
        </w:rPr>
        <w:t>.</w:t>
      </w:r>
    </w:p>
    <w:p w:rsidR="006E6C8D" w:rsidRPr="006652B1" w:rsidRDefault="00111452" w:rsidP="006E6C8D">
      <w:pPr>
        <w:pStyle w:val="formattext"/>
        <w:ind w:firstLine="708"/>
        <w:jc w:val="both"/>
        <w:rPr>
          <w:sz w:val="28"/>
          <w:szCs w:val="28"/>
        </w:rPr>
      </w:pPr>
      <w:r w:rsidRPr="006652B1">
        <w:rPr>
          <w:sz w:val="28"/>
          <w:szCs w:val="28"/>
        </w:rPr>
        <w:t>Не допускается размещение щитовой конструкции вне территории, принадлежащей на праве собственности или на ином вещном праве владельцу средства наружной информации.</w:t>
      </w:r>
    </w:p>
    <w:p w:rsidR="006E6C8D" w:rsidRPr="006652B1" w:rsidRDefault="006E6C8D" w:rsidP="006E6C8D">
      <w:pPr>
        <w:pStyle w:val="formattext"/>
        <w:ind w:firstLine="708"/>
        <w:jc w:val="both"/>
        <w:rPr>
          <w:sz w:val="28"/>
          <w:szCs w:val="28"/>
        </w:rPr>
      </w:pPr>
      <w:r w:rsidRPr="006652B1">
        <w:rPr>
          <w:sz w:val="28"/>
          <w:szCs w:val="28"/>
        </w:rPr>
        <w:t xml:space="preserve">13.1.7 </w:t>
      </w:r>
      <w:proofErr w:type="spellStart"/>
      <w:r w:rsidRPr="006652B1">
        <w:rPr>
          <w:sz w:val="28"/>
          <w:szCs w:val="28"/>
        </w:rPr>
        <w:t>Флаговые</w:t>
      </w:r>
      <w:proofErr w:type="spellEnd"/>
      <w:r w:rsidR="00111452" w:rsidRPr="006652B1">
        <w:rPr>
          <w:sz w:val="28"/>
          <w:szCs w:val="28"/>
        </w:rPr>
        <w:t xml:space="preserve"> конструкци</w:t>
      </w:r>
      <w:r w:rsidRPr="006652B1">
        <w:rPr>
          <w:sz w:val="28"/>
          <w:szCs w:val="28"/>
        </w:rPr>
        <w:t>и</w:t>
      </w:r>
      <w:r w:rsidR="00111452" w:rsidRPr="006652B1">
        <w:rPr>
          <w:sz w:val="28"/>
          <w:szCs w:val="28"/>
        </w:rPr>
        <w:t xml:space="preserve"> - отдельно стоящая информационная конструкция, состоящая из основания, одного или нескольких флагштоков и мягких полотнищ (информационных полей).</w:t>
      </w:r>
    </w:p>
    <w:p w:rsidR="00111452" w:rsidRPr="0036491F" w:rsidRDefault="00111452" w:rsidP="006E6C8D">
      <w:pPr>
        <w:pStyle w:val="formattext"/>
        <w:ind w:firstLine="708"/>
        <w:jc w:val="both"/>
        <w:rPr>
          <w:sz w:val="28"/>
          <w:szCs w:val="28"/>
        </w:rPr>
      </w:pPr>
      <w:r w:rsidRPr="006652B1">
        <w:rPr>
          <w:sz w:val="28"/>
          <w:szCs w:val="28"/>
        </w:rPr>
        <w:t xml:space="preserve">Не допускается размещение </w:t>
      </w:r>
      <w:proofErr w:type="spellStart"/>
      <w:r w:rsidRPr="006652B1">
        <w:rPr>
          <w:sz w:val="28"/>
          <w:szCs w:val="28"/>
        </w:rPr>
        <w:t>флаговых</w:t>
      </w:r>
      <w:proofErr w:type="spellEnd"/>
      <w:r w:rsidRPr="006652B1">
        <w:rPr>
          <w:sz w:val="28"/>
          <w:szCs w:val="28"/>
        </w:rPr>
        <w:t xml:space="preserve"> композиций вне территории, принадлежащей на праве собственности или на ином вещном праве владельцу средства наружной информации.</w:t>
      </w:r>
    </w:p>
    <w:p w:rsidR="006E6C8D" w:rsidRPr="0036491F" w:rsidRDefault="006E6C8D" w:rsidP="006E6C8D">
      <w:pPr>
        <w:pStyle w:val="formattext"/>
        <w:ind w:firstLine="708"/>
        <w:jc w:val="both"/>
        <w:rPr>
          <w:sz w:val="28"/>
          <w:szCs w:val="28"/>
        </w:rPr>
      </w:pPr>
      <w:r w:rsidRPr="0036491F">
        <w:rPr>
          <w:sz w:val="28"/>
          <w:szCs w:val="28"/>
        </w:rPr>
        <w:t>13</w:t>
      </w:r>
      <w:r w:rsidR="00111452" w:rsidRPr="0036491F">
        <w:rPr>
          <w:sz w:val="28"/>
          <w:szCs w:val="28"/>
        </w:rPr>
        <w:t>.1.8. Указатель - средство наружной информации, размещаемой с целью информирования о местонахождении объектов</w:t>
      </w:r>
      <w:r w:rsidRPr="0036491F">
        <w:rPr>
          <w:sz w:val="28"/>
          <w:szCs w:val="28"/>
        </w:rPr>
        <w:t xml:space="preserve"> </w:t>
      </w:r>
      <w:r w:rsidR="00111452" w:rsidRPr="0036491F">
        <w:rPr>
          <w:sz w:val="28"/>
          <w:szCs w:val="28"/>
        </w:rPr>
        <w:t xml:space="preserve"> инфраструктуры</w:t>
      </w:r>
      <w:r w:rsidR="006652B1">
        <w:rPr>
          <w:sz w:val="28"/>
          <w:szCs w:val="28"/>
        </w:rPr>
        <w:t xml:space="preserve"> поселка</w:t>
      </w:r>
      <w:r w:rsidR="00111452" w:rsidRPr="0036491F">
        <w:rPr>
          <w:sz w:val="28"/>
          <w:szCs w:val="28"/>
        </w:rPr>
        <w:t>:</w:t>
      </w:r>
    </w:p>
    <w:p w:rsidR="0056289D" w:rsidRPr="0036491F" w:rsidRDefault="00111452" w:rsidP="006E6C8D">
      <w:pPr>
        <w:pStyle w:val="formattext"/>
        <w:ind w:firstLine="708"/>
        <w:jc w:val="both"/>
        <w:rPr>
          <w:sz w:val="28"/>
          <w:szCs w:val="28"/>
        </w:rPr>
      </w:pPr>
      <w:proofErr w:type="gramStart"/>
      <w:r w:rsidRPr="0036491F">
        <w:rPr>
          <w:sz w:val="28"/>
          <w:szCs w:val="28"/>
        </w:rPr>
        <w:t>- указатели наименований улиц, площадей, проездов, переулков, проектируемых (номерных) проездов, проспектов, шоссе, набережных, скверов, тупиков, бульваров, просек, аллей, линий, мостов, путепроводов, эстакад, тоннелей, а также километровых участков автодорог (в том числе кольцевых) и трасс федерального значения, указатели номеров домов, за исключением дорожных знаков.</w:t>
      </w:r>
      <w:proofErr w:type="gramEnd"/>
      <w:r w:rsidRPr="0036491F">
        <w:rPr>
          <w:sz w:val="28"/>
          <w:szCs w:val="28"/>
        </w:rPr>
        <w:t xml:space="preserve"> Размещаются на собственных опорах (отдельно </w:t>
      </w:r>
      <w:proofErr w:type="gramStart"/>
      <w:r w:rsidRPr="0036491F">
        <w:rPr>
          <w:sz w:val="28"/>
          <w:szCs w:val="28"/>
        </w:rPr>
        <w:t>стоящие</w:t>
      </w:r>
      <w:proofErr w:type="gramEnd"/>
      <w:r w:rsidRPr="0036491F">
        <w:rPr>
          <w:sz w:val="28"/>
          <w:szCs w:val="28"/>
        </w:rPr>
        <w:t>), фасадах зданий, строений, сооружений в соответствии с настоящим разделом;</w:t>
      </w:r>
    </w:p>
    <w:p w:rsidR="0056289D" w:rsidRPr="0036491F" w:rsidRDefault="00111452" w:rsidP="0056289D">
      <w:pPr>
        <w:pStyle w:val="formattext"/>
        <w:ind w:firstLine="708"/>
        <w:jc w:val="both"/>
        <w:rPr>
          <w:sz w:val="28"/>
          <w:szCs w:val="28"/>
        </w:rPr>
      </w:pPr>
      <w:r w:rsidRPr="0036491F">
        <w:rPr>
          <w:sz w:val="28"/>
          <w:szCs w:val="28"/>
        </w:rPr>
        <w:t>- указатели картографической информации, а также указатели маршрутов (схемы) движения и расписания городского пассажирского транспорта, за исключением дорожных знаков. Размещаются на собственных опорах (отдельно стоящие), фасадах зданий, строений сооружений, остановках общественного транспорта в соответствии с настоящим разделом;</w:t>
      </w:r>
    </w:p>
    <w:p w:rsidR="0056289D" w:rsidRPr="0036491F" w:rsidRDefault="00111452" w:rsidP="0056289D">
      <w:pPr>
        <w:pStyle w:val="formattext"/>
        <w:ind w:firstLine="708"/>
        <w:jc w:val="both"/>
        <w:rPr>
          <w:sz w:val="28"/>
          <w:szCs w:val="28"/>
        </w:rPr>
      </w:pPr>
      <w:r w:rsidRPr="0036491F">
        <w:rPr>
          <w:sz w:val="28"/>
          <w:szCs w:val="28"/>
        </w:rPr>
        <w:t xml:space="preserve">- указатели местоположения органов государственной власти и органов местного самоуправления в </w:t>
      </w:r>
      <w:r w:rsidR="0056289D" w:rsidRPr="0036491F">
        <w:rPr>
          <w:sz w:val="28"/>
          <w:szCs w:val="28"/>
        </w:rPr>
        <w:t>поселении</w:t>
      </w:r>
      <w:r w:rsidRPr="0036491F">
        <w:rPr>
          <w:sz w:val="28"/>
          <w:szCs w:val="28"/>
        </w:rPr>
        <w:t xml:space="preserve">, государственных предприятий и </w:t>
      </w:r>
      <w:r w:rsidRPr="0036491F">
        <w:rPr>
          <w:sz w:val="28"/>
          <w:szCs w:val="28"/>
        </w:rPr>
        <w:lastRenderedPageBreak/>
        <w:t xml:space="preserve">учреждений </w:t>
      </w:r>
      <w:r w:rsidR="0056289D" w:rsidRPr="0036491F">
        <w:rPr>
          <w:sz w:val="28"/>
          <w:szCs w:val="28"/>
        </w:rPr>
        <w:t>поселения</w:t>
      </w:r>
      <w:r w:rsidRPr="0036491F">
        <w:rPr>
          <w:sz w:val="28"/>
          <w:szCs w:val="28"/>
        </w:rPr>
        <w:t xml:space="preserve">, туристические указатели. Размещаются на собственных опорах (отдельно </w:t>
      </w:r>
      <w:proofErr w:type="gramStart"/>
      <w:r w:rsidRPr="0036491F">
        <w:rPr>
          <w:sz w:val="28"/>
          <w:szCs w:val="28"/>
        </w:rPr>
        <w:t>стоящие</w:t>
      </w:r>
      <w:proofErr w:type="gramEnd"/>
      <w:r w:rsidRPr="0036491F">
        <w:rPr>
          <w:sz w:val="28"/>
          <w:szCs w:val="28"/>
        </w:rPr>
        <w:t>), фасадах зданий, строений сооружений, остановках общественного транспорта.</w:t>
      </w:r>
    </w:p>
    <w:p w:rsidR="0056289D" w:rsidRPr="0036491F" w:rsidRDefault="0056289D" w:rsidP="0056289D">
      <w:pPr>
        <w:pStyle w:val="formattext"/>
        <w:ind w:firstLine="708"/>
        <w:jc w:val="both"/>
        <w:rPr>
          <w:sz w:val="28"/>
          <w:szCs w:val="28"/>
        </w:rPr>
      </w:pPr>
      <w:r w:rsidRPr="0036491F">
        <w:rPr>
          <w:sz w:val="28"/>
          <w:szCs w:val="28"/>
        </w:rPr>
        <w:t>13</w:t>
      </w:r>
      <w:r w:rsidR="00111452" w:rsidRPr="0036491F">
        <w:rPr>
          <w:sz w:val="28"/>
          <w:szCs w:val="28"/>
        </w:rPr>
        <w:t xml:space="preserve">.1.9. </w:t>
      </w:r>
      <w:proofErr w:type="gramStart"/>
      <w:r w:rsidR="00111452" w:rsidRPr="0036491F">
        <w:rPr>
          <w:sz w:val="28"/>
          <w:szCs w:val="28"/>
        </w:rPr>
        <w:t xml:space="preserve">Информационная стела - отдельно стоящая объемно-пространственная, в индивидуальном исполнении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w:t>
      </w:r>
      <w:proofErr w:type="spellStart"/>
      <w:r w:rsidR="00111452" w:rsidRPr="0036491F">
        <w:rPr>
          <w:sz w:val="28"/>
          <w:szCs w:val="28"/>
        </w:rPr>
        <w:t>нерекламного</w:t>
      </w:r>
      <w:proofErr w:type="spellEnd"/>
      <w:r w:rsidR="00111452" w:rsidRPr="0036491F">
        <w:rPr>
          <w:sz w:val="28"/>
          <w:szCs w:val="28"/>
        </w:rPr>
        <w:t xml:space="preserve"> характера.</w:t>
      </w:r>
      <w:proofErr w:type="gramEnd"/>
    </w:p>
    <w:p w:rsidR="0056289D" w:rsidRPr="0036491F" w:rsidRDefault="0056289D" w:rsidP="0056289D">
      <w:pPr>
        <w:pStyle w:val="formattext"/>
        <w:ind w:firstLine="708"/>
        <w:jc w:val="both"/>
        <w:rPr>
          <w:sz w:val="28"/>
          <w:szCs w:val="28"/>
        </w:rPr>
      </w:pPr>
      <w:r w:rsidRPr="0036491F">
        <w:rPr>
          <w:sz w:val="28"/>
          <w:szCs w:val="28"/>
        </w:rPr>
        <w:t>13</w:t>
      </w:r>
      <w:r w:rsidR="00111452" w:rsidRPr="0036491F">
        <w:rPr>
          <w:sz w:val="28"/>
          <w:szCs w:val="28"/>
        </w:rPr>
        <w:t>.1.10. Информационная доска (доска объявлений) - место для размещения временной, бесплатной информации физическими лицами.</w:t>
      </w:r>
    </w:p>
    <w:p w:rsidR="0056289D" w:rsidRPr="0036491F" w:rsidRDefault="00111452" w:rsidP="0056289D">
      <w:pPr>
        <w:pStyle w:val="formattext"/>
        <w:ind w:firstLine="708"/>
        <w:jc w:val="both"/>
        <w:rPr>
          <w:sz w:val="28"/>
          <w:szCs w:val="28"/>
        </w:rPr>
      </w:pPr>
      <w:r w:rsidRPr="0036491F">
        <w:rPr>
          <w:sz w:val="28"/>
          <w:szCs w:val="28"/>
        </w:rPr>
        <w:t xml:space="preserve">Размещение информационной доски (доска объявлений) допускается на территории многоквартирных домов справа или слева от входа в подъезд </w:t>
      </w:r>
    </w:p>
    <w:p w:rsidR="0056289D" w:rsidRPr="0036491F" w:rsidRDefault="0056289D" w:rsidP="0056289D">
      <w:pPr>
        <w:pStyle w:val="formattext"/>
        <w:ind w:firstLine="708"/>
        <w:jc w:val="both"/>
        <w:rPr>
          <w:sz w:val="28"/>
          <w:szCs w:val="28"/>
        </w:rPr>
      </w:pPr>
      <w:r w:rsidRPr="0036491F">
        <w:rPr>
          <w:sz w:val="28"/>
          <w:szCs w:val="28"/>
        </w:rPr>
        <w:t>13</w:t>
      </w:r>
      <w:r w:rsidR="00111452" w:rsidRPr="0036491F">
        <w:rPr>
          <w:sz w:val="28"/>
          <w:szCs w:val="28"/>
        </w:rPr>
        <w:t xml:space="preserve">.2. Общие требования к размещению СНИ на территории муниципального образования </w:t>
      </w:r>
      <w:r w:rsidRPr="0036491F">
        <w:rPr>
          <w:sz w:val="28"/>
          <w:szCs w:val="28"/>
        </w:rPr>
        <w:t>Вахрушевское городское поселение</w:t>
      </w:r>
      <w:r w:rsidR="00111452" w:rsidRPr="0036491F">
        <w:rPr>
          <w:sz w:val="28"/>
          <w:szCs w:val="28"/>
        </w:rPr>
        <w:t>.</w:t>
      </w:r>
    </w:p>
    <w:p w:rsidR="0056289D" w:rsidRPr="0036491F" w:rsidRDefault="0056289D" w:rsidP="0056289D">
      <w:pPr>
        <w:pStyle w:val="formattext"/>
        <w:ind w:firstLine="708"/>
        <w:jc w:val="both"/>
        <w:rPr>
          <w:sz w:val="28"/>
          <w:szCs w:val="28"/>
        </w:rPr>
      </w:pPr>
      <w:r w:rsidRPr="0036491F">
        <w:rPr>
          <w:sz w:val="28"/>
          <w:szCs w:val="28"/>
        </w:rPr>
        <w:t>13</w:t>
      </w:r>
      <w:r w:rsidR="00111452" w:rsidRPr="0036491F">
        <w:rPr>
          <w:sz w:val="28"/>
          <w:szCs w:val="28"/>
        </w:rPr>
        <w:t>.2.1. На СНИ допускается использование в текстах (надписях) товарных знаков и знаков обслуживания, в том числе на иностранных языках.</w:t>
      </w:r>
    </w:p>
    <w:p w:rsidR="0056289D" w:rsidRPr="0036491F" w:rsidRDefault="0056289D" w:rsidP="0056289D">
      <w:pPr>
        <w:pStyle w:val="formattext"/>
        <w:ind w:firstLine="708"/>
        <w:jc w:val="both"/>
        <w:rPr>
          <w:sz w:val="28"/>
          <w:szCs w:val="28"/>
        </w:rPr>
      </w:pPr>
      <w:r w:rsidRPr="0036491F">
        <w:rPr>
          <w:sz w:val="28"/>
          <w:szCs w:val="28"/>
        </w:rPr>
        <w:t>13</w:t>
      </w:r>
      <w:r w:rsidR="00111452" w:rsidRPr="0036491F">
        <w:rPr>
          <w:sz w:val="28"/>
          <w:szCs w:val="28"/>
        </w:rPr>
        <w:t xml:space="preserve">.2.1.1. Размещение материалов информационного характера разрешается только в местах размещения средств наружной информации в порядке, установленном администрацией </w:t>
      </w:r>
      <w:r w:rsidRPr="0036491F">
        <w:rPr>
          <w:sz w:val="28"/>
          <w:szCs w:val="28"/>
        </w:rPr>
        <w:t>поселения</w:t>
      </w:r>
      <w:r w:rsidR="00111452" w:rsidRPr="0036491F">
        <w:rPr>
          <w:sz w:val="28"/>
          <w:szCs w:val="28"/>
        </w:rPr>
        <w:t>.</w:t>
      </w:r>
    </w:p>
    <w:p w:rsidR="00D2146B" w:rsidRPr="0036491F" w:rsidRDefault="0056289D" w:rsidP="0056289D">
      <w:pPr>
        <w:pStyle w:val="formattext"/>
        <w:ind w:firstLine="708"/>
        <w:jc w:val="both"/>
        <w:rPr>
          <w:sz w:val="28"/>
          <w:szCs w:val="28"/>
        </w:rPr>
      </w:pPr>
      <w:r w:rsidRPr="0036491F">
        <w:rPr>
          <w:sz w:val="28"/>
          <w:szCs w:val="28"/>
        </w:rPr>
        <w:t>13</w:t>
      </w:r>
      <w:r w:rsidR="00111452" w:rsidRPr="0036491F">
        <w:rPr>
          <w:sz w:val="28"/>
          <w:szCs w:val="28"/>
        </w:rPr>
        <w:t>.2.2. СНИ должны соответствовать техническим нормам и требованиям к конструкциям соответствующего типа, должны быть безопасны, спроектированы, изготовлены и размещены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w:t>
      </w:r>
    </w:p>
    <w:p w:rsidR="00D2146B" w:rsidRPr="0036491F" w:rsidRDefault="00D2146B" w:rsidP="0056289D">
      <w:pPr>
        <w:pStyle w:val="formattext"/>
        <w:ind w:firstLine="708"/>
        <w:jc w:val="both"/>
        <w:rPr>
          <w:sz w:val="28"/>
          <w:szCs w:val="28"/>
        </w:rPr>
      </w:pPr>
      <w:r w:rsidRPr="0036491F">
        <w:rPr>
          <w:sz w:val="28"/>
          <w:szCs w:val="28"/>
        </w:rPr>
        <w:t>13</w:t>
      </w:r>
      <w:r w:rsidR="00111452" w:rsidRPr="0036491F">
        <w:rPr>
          <w:sz w:val="28"/>
          <w:szCs w:val="28"/>
        </w:rPr>
        <w:t>.2.3. СНИ должны соответствовать санитарным нормам и правилам (в том числе требованиям к уровню освещенности и электромагнитного излучения и прочим).</w:t>
      </w:r>
    </w:p>
    <w:p w:rsidR="00D2146B" w:rsidRPr="0036491F" w:rsidRDefault="00D2146B" w:rsidP="0056289D">
      <w:pPr>
        <w:pStyle w:val="formattext"/>
        <w:ind w:firstLine="708"/>
        <w:jc w:val="both"/>
        <w:rPr>
          <w:sz w:val="28"/>
          <w:szCs w:val="28"/>
        </w:rPr>
      </w:pPr>
      <w:r w:rsidRPr="0036491F">
        <w:rPr>
          <w:sz w:val="28"/>
          <w:szCs w:val="28"/>
        </w:rPr>
        <w:t>13</w:t>
      </w:r>
      <w:r w:rsidR="00111452" w:rsidRPr="0036491F">
        <w:rPr>
          <w:sz w:val="28"/>
          <w:szCs w:val="28"/>
        </w:rPr>
        <w:t xml:space="preserve">.2.4. СНИ могут быть </w:t>
      </w:r>
      <w:proofErr w:type="gramStart"/>
      <w:r w:rsidR="00111452" w:rsidRPr="0036491F">
        <w:rPr>
          <w:sz w:val="28"/>
          <w:szCs w:val="28"/>
        </w:rPr>
        <w:t>размещены</w:t>
      </w:r>
      <w:proofErr w:type="gramEnd"/>
      <w:r w:rsidR="00111452" w:rsidRPr="0036491F">
        <w:rPr>
          <w:sz w:val="28"/>
          <w:szCs w:val="28"/>
        </w:rPr>
        <w:t xml:space="preserve"> на фасадах, крышах, в витринах или на их внутренних поверхностях, на иных внешних поверхностях зданий, строений, сооружений, а также на отдельно стоящих конструкциях с учетом требований настоящего раздела.</w:t>
      </w:r>
    </w:p>
    <w:p w:rsidR="00D2146B" w:rsidRPr="0036491F" w:rsidRDefault="00D2146B" w:rsidP="0056289D">
      <w:pPr>
        <w:pStyle w:val="formattext"/>
        <w:ind w:firstLine="708"/>
        <w:jc w:val="both"/>
        <w:rPr>
          <w:sz w:val="28"/>
          <w:szCs w:val="28"/>
        </w:rPr>
      </w:pPr>
      <w:r w:rsidRPr="0036491F">
        <w:rPr>
          <w:sz w:val="28"/>
          <w:szCs w:val="28"/>
        </w:rPr>
        <w:t>13</w:t>
      </w:r>
      <w:r w:rsidR="00111452" w:rsidRPr="0036491F">
        <w:rPr>
          <w:sz w:val="28"/>
          <w:szCs w:val="28"/>
        </w:rPr>
        <w:t>.2.5. Запрещается размещение СНИ:</w:t>
      </w:r>
    </w:p>
    <w:p w:rsidR="00D2146B" w:rsidRPr="0036491F" w:rsidRDefault="00111452" w:rsidP="0056289D">
      <w:pPr>
        <w:pStyle w:val="formattext"/>
        <w:ind w:firstLine="708"/>
        <w:jc w:val="both"/>
        <w:rPr>
          <w:sz w:val="28"/>
          <w:szCs w:val="28"/>
        </w:rPr>
      </w:pPr>
      <w:r w:rsidRPr="0036491F">
        <w:rPr>
          <w:sz w:val="28"/>
          <w:szCs w:val="28"/>
        </w:rPr>
        <w:t>а) на знаке дорожного движения, его опоре или его любом ином приспособлении, предназначенном для регулирования дорожного движения;</w:t>
      </w:r>
    </w:p>
    <w:p w:rsidR="00D2146B" w:rsidRPr="0036491F" w:rsidRDefault="00111452" w:rsidP="0056289D">
      <w:pPr>
        <w:pStyle w:val="formattext"/>
        <w:ind w:firstLine="708"/>
        <w:jc w:val="both"/>
        <w:rPr>
          <w:sz w:val="28"/>
          <w:szCs w:val="28"/>
        </w:rPr>
      </w:pPr>
      <w:r w:rsidRPr="0036491F">
        <w:rPr>
          <w:sz w:val="28"/>
          <w:szCs w:val="28"/>
        </w:rPr>
        <w:lastRenderedPageBreak/>
        <w:t>б) над проезжей частью дорог, а также на цветниках (клумбах) и тротуарах, если при этом ширина прохода для пешеходов составит менее 2 метров;</w:t>
      </w:r>
    </w:p>
    <w:p w:rsidR="00D2146B" w:rsidRPr="0036491F" w:rsidRDefault="00111452" w:rsidP="0056289D">
      <w:pPr>
        <w:pStyle w:val="formattext"/>
        <w:ind w:firstLine="708"/>
        <w:jc w:val="both"/>
        <w:rPr>
          <w:sz w:val="28"/>
          <w:szCs w:val="28"/>
        </w:rPr>
      </w:pPr>
      <w:r w:rsidRPr="0036491F">
        <w:rPr>
          <w:sz w:val="28"/>
          <w:szCs w:val="28"/>
        </w:rPr>
        <w:t>в) размещение СНИ на ограждающих конструкциях (заборах, шлагбаумах и т.д.), кроме входных групп;</w:t>
      </w:r>
    </w:p>
    <w:p w:rsidR="00D2146B" w:rsidRPr="0036491F" w:rsidRDefault="00111452" w:rsidP="0056289D">
      <w:pPr>
        <w:pStyle w:val="formattext"/>
        <w:ind w:firstLine="708"/>
        <w:jc w:val="both"/>
        <w:rPr>
          <w:sz w:val="28"/>
          <w:szCs w:val="28"/>
        </w:rPr>
      </w:pPr>
      <w:r w:rsidRPr="0036491F">
        <w:rPr>
          <w:sz w:val="28"/>
          <w:szCs w:val="28"/>
        </w:rPr>
        <w:t>г) на внешней стороне витрин, оконных проемов, витражей;</w:t>
      </w:r>
    </w:p>
    <w:p w:rsidR="00D2146B" w:rsidRPr="0036491F" w:rsidRDefault="00111452" w:rsidP="0056289D">
      <w:pPr>
        <w:pStyle w:val="formattext"/>
        <w:ind w:firstLine="708"/>
        <w:jc w:val="both"/>
        <w:rPr>
          <w:sz w:val="28"/>
          <w:szCs w:val="28"/>
        </w:rPr>
      </w:pPr>
      <w:r w:rsidRPr="0036491F">
        <w:rPr>
          <w:sz w:val="28"/>
          <w:szCs w:val="28"/>
        </w:rPr>
        <w:t>д) без информационных сообщений.</w:t>
      </w:r>
    </w:p>
    <w:p w:rsidR="00D2146B" w:rsidRPr="0036491F" w:rsidRDefault="00D2146B" w:rsidP="0056289D">
      <w:pPr>
        <w:pStyle w:val="formattext"/>
        <w:ind w:firstLine="708"/>
        <w:jc w:val="both"/>
        <w:rPr>
          <w:sz w:val="28"/>
          <w:szCs w:val="28"/>
        </w:rPr>
      </w:pPr>
      <w:r w:rsidRPr="0036491F">
        <w:rPr>
          <w:sz w:val="28"/>
          <w:szCs w:val="28"/>
        </w:rPr>
        <w:t>13</w:t>
      </w:r>
      <w:r w:rsidR="00111452" w:rsidRPr="0036491F">
        <w:rPr>
          <w:sz w:val="28"/>
          <w:szCs w:val="28"/>
        </w:rPr>
        <w:t xml:space="preserve">.3. Особенности размещения вывесок на территории муниципального образования </w:t>
      </w:r>
      <w:r w:rsidRPr="0036491F">
        <w:rPr>
          <w:sz w:val="28"/>
          <w:szCs w:val="28"/>
        </w:rPr>
        <w:t>Вахрушевское городское поселение</w:t>
      </w:r>
      <w:r w:rsidR="00111452" w:rsidRPr="0036491F">
        <w:rPr>
          <w:sz w:val="28"/>
          <w:szCs w:val="28"/>
        </w:rPr>
        <w:t>.</w:t>
      </w:r>
    </w:p>
    <w:p w:rsidR="00111452" w:rsidRPr="0036491F" w:rsidRDefault="00D2146B" w:rsidP="0056289D">
      <w:pPr>
        <w:pStyle w:val="formattext"/>
        <w:ind w:firstLine="708"/>
        <w:jc w:val="both"/>
        <w:rPr>
          <w:sz w:val="28"/>
          <w:szCs w:val="28"/>
        </w:rPr>
      </w:pPr>
      <w:r w:rsidRPr="0036491F">
        <w:rPr>
          <w:sz w:val="28"/>
          <w:szCs w:val="28"/>
        </w:rPr>
        <w:t>13</w:t>
      </w:r>
      <w:r w:rsidR="00111452" w:rsidRPr="0036491F">
        <w:rPr>
          <w:sz w:val="28"/>
          <w:szCs w:val="28"/>
        </w:rPr>
        <w:t xml:space="preserve">.3.1. Требования к размещению вывесок на территории муниципального образования </w:t>
      </w:r>
      <w:r w:rsidRPr="0036491F">
        <w:rPr>
          <w:sz w:val="28"/>
          <w:szCs w:val="28"/>
        </w:rPr>
        <w:t>Вахрушевское городское поселение.</w:t>
      </w:r>
    </w:p>
    <w:p w:rsidR="00D2146B" w:rsidRPr="003324C3" w:rsidRDefault="00D2146B" w:rsidP="00D2146B">
      <w:pPr>
        <w:pStyle w:val="formattext"/>
        <w:ind w:firstLine="708"/>
        <w:jc w:val="both"/>
        <w:rPr>
          <w:sz w:val="28"/>
          <w:szCs w:val="28"/>
        </w:rPr>
      </w:pPr>
      <w:r w:rsidRPr="0036491F">
        <w:rPr>
          <w:sz w:val="28"/>
          <w:szCs w:val="28"/>
        </w:rPr>
        <w:t>13</w:t>
      </w:r>
      <w:r w:rsidR="00111452" w:rsidRPr="0036491F">
        <w:rPr>
          <w:sz w:val="28"/>
          <w:szCs w:val="28"/>
        </w:rPr>
        <w:t xml:space="preserve">.3.1.1. Вывески размещаются (устанавливаются и эксплуатируются) на плоских участках фасада здания, строения, сооружения (далее - объекта), свободных от архитектурных элементов, исключительно в пределах площади внешних поверхностей объекта. Вывески размещаются непосредственно у входа (справа или слева) в помещение, в котором осуществляют деятельность юридические и физические лица, в </w:t>
      </w:r>
      <w:r w:rsidR="00111452" w:rsidRPr="003324C3">
        <w:rPr>
          <w:sz w:val="28"/>
          <w:szCs w:val="28"/>
        </w:rPr>
        <w:t xml:space="preserve">том числе индивидуальные предприниматели (далее - помещение), или на входных дверях в него, не выше уровня дверного проема, либо над входом в такое помещение (рисунок 1 Приложения № </w:t>
      </w:r>
      <w:r w:rsidR="00B0745B">
        <w:rPr>
          <w:sz w:val="28"/>
          <w:szCs w:val="28"/>
        </w:rPr>
        <w:t>2</w:t>
      </w:r>
      <w:r w:rsidR="00111452" w:rsidRPr="003324C3">
        <w:rPr>
          <w:sz w:val="28"/>
          <w:szCs w:val="28"/>
        </w:rPr>
        <w:t>).</w:t>
      </w:r>
    </w:p>
    <w:p w:rsidR="00D2146B" w:rsidRPr="003324C3" w:rsidRDefault="00111452" w:rsidP="00D2146B">
      <w:pPr>
        <w:pStyle w:val="formattext"/>
        <w:ind w:firstLine="708"/>
        <w:jc w:val="both"/>
        <w:rPr>
          <w:sz w:val="28"/>
          <w:szCs w:val="28"/>
        </w:rPr>
      </w:pPr>
      <w:r w:rsidRPr="003324C3">
        <w:rPr>
          <w:sz w:val="28"/>
          <w:szCs w:val="28"/>
        </w:rPr>
        <w:t>При этом каждое юридическое и физическое лицо, в том числе индивидуальный предприниматель вправе размещать не более двух вывесок на одном объекте.</w:t>
      </w:r>
    </w:p>
    <w:p w:rsidR="00D2146B" w:rsidRPr="003324C3" w:rsidRDefault="00D2146B" w:rsidP="00D2146B">
      <w:pPr>
        <w:pStyle w:val="formattext"/>
        <w:ind w:firstLine="708"/>
        <w:jc w:val="both"/>
        <w:rPr>
          <w:sz w:val="28"/>
          <w:szCs w:val="28"/>
        </w:rPr>
      </w:pPr>
      <w:r w:rsidRPr="003324C3">
        <w:rPr>
          <w:sz w:val="28"/>
          <w:szCs w:val="28"/>
        </w:rPr>
        <w:t>13</w:t>
      </w:r>
      <w:r w:rsidR="00111452" w:rsidRPr="003324C3">
        <w:rPr>
          <w:sz w:val="28"/>
          <w:szCs w:val="28"/>
        </w:rPr>
        <w:t>.3.1.2. На вывеске может быть организована подсветка. Подсветка вывески должна иметь немерцающий, приглушенный свет, не создавать прямых направленных лучей в окна жилых помещений и соответствовать требованиями санитарных норм и правил.</w:t>
      </w:r>
    </w:p>
    <w:p w:rsidR="00D2146B" w:rsidRPr="003324C3" w:rsidRDefault="00D2146B" w:rsidP="00D2146B">
      <w:pPr>
        <w:pStyle w:val="formattext"/>
        <w:ind w:firstLine="708"/>
        <w:jc w:val="both"/>
        <w:rPr>
          <w:sz w:val="28"/>
          <w:szCs w:val="28"/>
        </w:rPr>
      </w:pPr>
      <w:r w:rsidRPr="003324C3">
        <w:rPr>
          <w:sz w:val="28"/>
          <w:szCs w:val="28"/>
        </w:rPr>
        <w:t>13</w:t>
      </w:r>
      <w:r w:rsidR="00111452" w:rsidRPr="003324C3">
        <w:rPr>
          <w:sz w:val="28"/>
          <w:szCs w:val="28"/>
        </w:rPr>
        <w:t>.3.1.3. Вывески, размещаемые на фасадах зданий, строений, сооружений должны соответствовать следующим требованиям:</w:t>
      </w:r>
    </w:p>
    <w:p w:rsidR="00E638E2" w:rsidRPr="003324C3" w:rsidRDefault="00111452" w:rsidP="00D2146B">
      <w:pPr>
        <w:pStyle w:val="formattext"/>
        <w:ind w:firstLine="708"/>
        <w:jc w:val="both"/>
        <w:rPr>
          <w:sz w:val="28"/>
          <w:szCs w:val="28"/>
        </w:rPr>
      </w:pPr>
      <w:r w:rsidRPr="003324C3">
        <w:rPr>
          <w:sz w:val="28"/>
          <w:szCs w:val="28"/>
        </w:rPr>
        <w:t xml:space="preserve">а) вывески, размещаемые над входом или над окнами (витринами) помещений, должны быть расположены на единой горизонтальной оси с иными вывесками, установленными в пределах фасада, не выше линии перекрытий между первым и вторым этажами либо </w:t>
      </w:r>
      <w:proofErr w:type="gramStart"/>
      <w:r w:rsidRPr="003324C3">
        <w:rPr>
          <w:sz w:val="28"/>
          <w:szCs w:val="28"/>
        </w:rPr>
        <w:t>ниже указанной</w:t>
      </w:r>
      <w:proofErr w:type="gramEnd"/>
      <w:r w:rsidR="00B0745B">
        <w:rPr>
          <w:sz w:val="28"/>
          <w:szCs w:val="28"/>
        </w:rPr>
        <w:t xml:space="preserve"> линии (рисунок 2 приложения № 2</w:t>
      </w:r>
      <w:r w:rsidRPr="003324C3">
        <w:rPr>
          <w:sz w:val="28"/>
          <w:szCs w:val="28"/>
        </w:rPr>
        <w:t>), но не менее чем 0,5 метра от земли. Выравнивание в данном случае производится относительно вывески, установленной ранее остальных, в соответствии с требованиями данного пункта;</w:t>
      </w:r>
    </w:p>
    <w:p w:rsidR="00E638E2" w:rsidRPr="003324C3" w:rsidRDefault="00111452" w:rsidP="00D2146B">
      <w:pPr>
        <w:pStyle w:val="formattext"/>
        <w:ind w:firstLine="708"/>
        <w:jc w:val="both"/>
        <w:rPr>
          <w:sz w:val="28"/>
          <w:szCs w:val="28"/>
        </w:rPr>
      </w:pPr>
      <w:proofErr w:type="gramStart"/>
      <w:r w:rsidRPr="003324C3">
        <w:rPr>
          <w:sz w:val="28"/>
          <w:szCs w:val="28"/>
        </w:rPr>
        <w:lastRenderedPageBreak/>
        <w:t>б) в случае, если помещения располагаются в подвальных или цокольных этажах объектов и отсутствует возможность размещения вывесок в соответствии с требованиями абзаца второго настоящего пункта, вывески могут быть размещены над окнами подвального или цокольного этажа, но не ниже 0,50 м от уровня земли до нижнего края в</w:t>
      </w:r>
      <w:r w:rsidR="00B0745B">
        <w:rPr>
          <w:sz w:val="28"/>
          <w:szCs w:val="28"/>
        </w:rPr>
        <w:t>ывески (рисунок 3 Приложения № 2</w:t>
      </w:r>
      <w:r w:rsidRPr="003324C3">
        <w:rPr>
          <w:sz w:val="28"/>
          <w:szCs w:val="28"/>
        </w:rPr>
        <w:t>);</w:t>
      </w:r>
      <w:proofErr w:type="gramEnd"/>
    </w:p>
    <w:p w:rsidR="00E638E2" w:rsidRPr="003324C3" w:rsidRDefault="00111452" w:rsidP="00D2146B">
      <w:pPr>
        <w:pStyle w:val="formattext"/>
        <w:ind w:firstLine="708"/>
        <w:jc w:val="both"/>
        <w:rPr>
          <w:sz w:val="28"/>
          <w:szCs w:val="28"/>
        </w:rPr>
      </w:pPr>
      <w:r w:rsidRPr="003324C3">
        <w:rPr>
          <w:sz w:val="28"/>
          <w:szCs w:val="28"/>
        </w:rPr>
        <w:t>в) габариты вывесок, размещаемых на фасаде здания над входом в помещение, должны быть размещены по высоте на уровне не менее 20 см от нижней части оконного проема над вывеской, и на уровне не менее 20 см. от верхней части оконного проема под вывеской; по длине - 70 процентов от длины фасада, соответствующей занимаемым данными юридическими и физическими лицами помещениям, но не более 15 м для единичной конст</w:t>
      </w:r>
      <w:r w:rsidR="00B0745B">
        <w:rPr>
          <w:sz w:val="28"/>
          <w:szCs w:val="28"/>
        </w:rPr>
        <w:t>рукции (рисунок 4 Приложения № 2</w:t>
      </w:r>
      <w:r w:rsidRPr="003324C3">
        <w:rPr>
          <w:sz w:val="28"/>
          <w:szCs w:val="28"/>
        </w:rPr>
        <w:t>).</w:t>
      </w:r>
    </w:p>
    <w:p w:rsidR="00E638E2" w:rsidRPr="003324C3" w:rsidRDefault="00111452" w:rsidP="00E638E2">
      <w:pPr>
        <w:pStyle w:val="formattext"/>
        <w:ind w:firstLine="708"/>
        <w:jc w:val="both"/>
        <w:rPr>
          <w:sz w:val="28"/>
          <w:szCs w:val="28"/>
        </w:rPr>
      </w:pPr>
      <w:proofErr w:type="gramStart"/>
      <w:r w:rsidRPr="003324C3">
        <w:rPr>
          <w:sz w:val="28"/>
          <w:szCs w:val="28"/>
        </w:rPr>
        <w:t xml:space="preserve">Максимальный размер вывесок, размещаемых слева либо справа от входа в помещение или на входных дверях в него, не должен превышать: по высоте - 0,60 м; по длине - </w:t>
      </w:r>
      <w:r w:rsidR="00B0745B">
        <w:rPr>
          <w:sz w:val="28"/>
          <w:szCs w:val="28"/>
        </w:rPr>
        <w:t>0,40 м (рисунок 5 Приложения № 2</w:t>
      </w:r>
      <w:r w:rsidRPr="003324C3">
        <w:rPr>
          <w:sz w:val="28"/>
          <w:szCs w:val="28"/>
        </w:rPr>
        <w:t>);</w:t>
      </w:r>
      <w:proofErr w:type="gramEnd"/>
    </w:p>
    <w:p w:rsidR="00E638E2" w:rsidRPr="003324C3" w:rsidRDefault="00111452" w:rsidP="00E638E2">
      <w:pPr>
        <w:pStyle w:val="formattext"/>
        <w:ind w:firstLine="708"/>
        <w:jc w:val="both"/>
        <w:rPr>
          <w:sz w:val="28"/>
          <w:szCs w:val="28"/>
        </w:rPr>
      </w:pPr>
      <w:r w:rsidRPr="003324C3">
        <w:rPr>
          <w:sz w:val="28"/>
          <w:szCs w:val="28"/>
        </w:rPr>
        <w:t>г) при наличии на фасаде объекта козырька, вывеска может быть размещена на фризе козырька, строго в габаритах указанного</w:t>
      </w:r>
      <w:r w:rsidR="00B0745B">
        <w:rPr>
          <w:sz w:val="28"/>
          <w:szCs w:val="28"/>
        </w:rPr>
        <w:t xml:space="preserve"> фриза (рисунок 9 Приложения № 2</w:t>
      </w:r>
      <w:r w:rsidRPr="003324C3">
        <w:rPr>
          <w:sz w:val="28"/>
          <w:szCs w:val="28"/>
        </w:rPr>
        <w:t>).</w:t>
      </w:r>
    </w:p>
    <w:p w:rsidR="00E638E2" w:rsidRPr="003324C3" w:rsidRDefault="0067383F" w:rsidP="00E638E2">
      <w:pPr>
        <w:pStyle w:val="formattext"/>
        <w:ind w:firstLine="708"/>
        <w:jc w:val="both"/>
        <w:rPr>
          <w:sz w:val="28"/>
          <w:szCs w:val="28"/>
        </w:rPr>
      </w:pPr>
      <w:r>
        <w:rPr>
          <w:sz w:val="28"/>
          <w:szCs w:val="28"/>
        </w:rPr>
        <w:t>13</w:t>
      </w:r>
      <w:r w:rsidR="00111452" w:rsidRPr="003324C3">
        <w:rPr>
          <w:sz w:val="28"/>
          <w:szCs w:val="28"/>
        </w:rPr>
        <w:t>.3.2. Запрещается размещать вывески в случае:</w:t>
      </w:r>
    </w:p>
    <w:p w:rsidR="00E638E2" w:rsidRPr="003324C3" w:rsidRDefault="00111452" w:rsidP="00E638E2">
      <w:pPr>
        <w:pStyle w:val="formattext"/>
        <w:ind w:firstLine="708"/>
        <w:jc w:val="both"/>
        <w:rPr>
          <w:sz w:val="28"/>
          <w:szCs w:val="28"/>
        </w:rPr>
      </w:pPr>
      <w:r w:rsidRPr="003324C3">
        <w:rPr>
          <w:sz w:val="28"/>
          <w:szCs w:val="28"/>
        </w:rPr>
        <w:t>а) нарушения геометрических параметров (размеров) вывесок</w:t>
      </w:r>
      <w:r w:rsidR="00B0745B">
        <w:rPr>
          <w:sz w:val="28"/>
          <w:szCs w:val="28"/>
        </w:rPr>
        <w:t xml:space="preserve"> (рисунок 8 Приложения № 2</w:t>
      </w:r>
      <w:r w:rsidRPr="003324C3">
        <w:rPr>
          <w:sz w:val="28"/>
          <w:szCs w:val="28"/>
        </w:rPr>
        <w:t>);</w:t>
      </w:r>
    </w:p>
    <w:p w:rsidR="00E638E2" w:rsidRPr="003324C3" w:rsidRDefault="00111452" w:rsidP="00E638E2">
      <w:pPr>
        <w:pStyle w:val="formattext"/>
        <w:ind w:firstLine="708"/>
        <w:jc w:val="both"/>
        <w:rPr>
          <w:sz w:val="28"/>
          <w:szCs w:val="28"/>
        </w:rPr>
      </w:pPr>
      <w:r w:rsidRPr="003324C3">
        <w:rPr>
          <w:sz w:val="28"/>
          <w:szCs w:val="28"/>
        </w:rPr>
        <w:t>б) полного или частичного перекрытия оконных и дверных проемов, а также вит</w:t>
      </w:r>
      <w:r w:rsidR="00B0745B">
        <w:rPr>
          <w:sz w:val="28"/>
          <w:szCs w:val="28"/>
        </w:rPr>
        <w:t>ражей (рисунок 10 Приложения № 2</w:t>
      </w:r>
      <w:r w:rsidRPr="003324C3">
        <w:rPr>
          <w:sz w:val="28"/>
          <w:szCs w:val="28"/>
        </w:rPr>
        <w:t>);</w:t>
      </w:r>
    </w:p>
    <w:p w:rsidR="00E638E2" w:rsidRPr="003324C3" w:rsidRDefault="00111452" w:rsidP="00E638E2">
      <w:pPr>
        <w:pStyle w:val="formattext"/>
        <w:ind w:firstLine="708"/>
        <w:jc w:val="both"/>
        <w:rPr>
          <w:sz w:val="28"/>
          <w:szCs w:val="28"/>
        </w:rPr>
      </w:pPr>
      <w:r w:rsidRPr="003324C3">
        <w:rPr>
          <w:sz w:val="28"/>
          <w:szCs w:val="28"/>
        </w:rPr>
        <w:t>в) размещения вывесок в оконных проемах, а также сплошного заклеивания, окраски и покрытия декоративными пленками остекления окон;</w:t>
      </w:r>
    </w:p>
    <w:p w:rsidR="00E638E2" w:rsidRPr="003324C3" w:rsidRDefault="00111452" w:rsidP="00E638E2">
      <w:pPr>
        <w:pStyle w:val="formattext"/>
        <w:ind w:firstLine="708"/>
        <w:jc w:val="both"/>
        <w:rPr>
          <w:sz w:val="28"/>
          <w:szCs w:val="28"/>
        </w:rPr>
      </w:pPr>
      <w:r w:rsidRPr="003324C3">
        <w:rPr>
          <w:sz w:val="28"/>
          <w:szCs w:val="28"/>
        </w:rPr>
        <w:t xml:space="preserve">г) размещения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3324C3">
        <w:rPr>
          <w:sz w:val="28"/>
          <w:szCs w:val="28"/>
        </w:rPr>
        <w:t>призматроны</w:t>
      </w:r>
      <w:proofErr w:type="spellEnd"/>
      <w:r w:rsidRPr="003324C3">
        <w:rPr>
          <w:sz w:val="28"/>
          <w:szCs w:val="28"/>
        </w:rPr>
        <w:t xml:space="preserve"> и др.) или с помощью изображения, демонстрируемого на электронных устройствах (экраны, бегущая строка и т.д.);</w:t>
      </w:r>
    </w:p>
    <w:p w:rsidR="00E638E2" w:rsidRPr="003324C3" w:rsidRDefault="00111452" w:rsidP="00E638E2">
      <w:pPr>
        <w:pStyle w:val="formattext"/>
        <w:ind w:firstLine="708"/>
        <w:jc w:val="both"/>
        <w:rPr>
          <w:sz w:val="28"/>
          <w:szCs w:val="28"/>
        </w:rPr>
      </w:pPr>
      <w:r w:rsidRPr="003324C3">
        <w:rPr>
          <w:sz w:val="28"/>
          <w:szCs w:val="28"/>
        </w:rPr>
        <w:t>д) окраски и покрытия декоративными пленками остекления витрин;</w:t>
      </w:r>
    </w:p>
    <w:p w:rsidR="00E638E2" w:rsidRPr="003324C3" w:rsidRDefault="00111452" w:rsidP="00E638E2">
      <w:pPr>
        <w:pStyle w:val="formattext"/>
        <w:ind w:firstLine="708"/>
        <w:jc w:val="both"/>
        <w:rPr>
          <w:sz w:val="28"/>
          <w:szCs w:val="28"/>
        </w:rPr>
      </w:pPr>
      <w:r w:rsidRPr="003324C3">
        <w:rPr>
          <w:sz w:val="28"/>
          <w:szCs w:val="28"/>
        </w:rPr>
        <w:t>е) замены остекления витрин световыми коробами;</w:t>
      </w:r>
    </w:p>
    <w:p w:rsidR="00E638E2" w:rsidRPr="003324C3" w:rsidRDefault="00111452" w:rsidP="00E638E2">
      <w:pPr>
        <w:pStyle w:val="formattext"/>
        <w:ind w:firstLine="708"/>
        <w:jc w:val="both"/>
        <w:rPr>
          <w:sz w:val="28"/>
          <w:szCs w:val="28"/>
        </w:rPr>
      </w:pPr>
      <w:r w:rsidRPr="003324C3">
        <w:rPr>
          <w:sz w:val="28"/>
          <w:szCs w:val="28"/>
        </w:rPr>
        <w:t xml:space="preserve">ж) устройства в витрине электронных устройств для демонстрации изображений (экранов, </w:t>
      </w:r>
      <w:proofErr w:type="gramStart"/>
      <w:r w:rsidRPr="003324C3">
        <w:rPr>
          <w:sz w:val="28"/>
          <w:szCs w:val="28"/>
        </w:rPr>
        <w:t>бегущий</w:t>
      </w:r>
      <w:proofErr w:type="gramEnd"/>
      <w:r w:rsidRPr="003324C3">
        <w:rPr>
          <w:sz w:val="28"/>
          <w:szCs w:val="28"/>
        </w:rPr>
        <w:t xml:space="preserve"> строк) на всю высоту и (или) длину остекления витрины;</w:t>
      </w:r>
    </w:p>
    <w:p w:rsidR="00E638E2" w:rsidRPr="003324C3" w:rsidRDefault="00111452" w:rsidP="00E638E2">
      <w:pPr>
        <w:pStyle w:val="formattext"/>
        <w:ind w:firstLine="708"/>
        <w:jc w:val="both"/>
        <w:rPr>
          <w:sz w:val="28"/>
          <w:szCs w:val="28"/>
        </w:rPr>
      </w:pPr>
      <w:r w:rsidRPr="003324C3">
        <w:rPr>
          <w:sz w:val="28"/>
          <w:szCs w:val="28"/>
        </w:rPr>
        <w:lastRenderedPageBreak/>
        <w:t>з) размещения вывесок на архитектурных деталях фасадов объектов (в том числе на колоннах, пилястрах, орнаментах, леп</w:t>
      </w:r>
      <w:r w:rsidR="00B0745B">
        <w:rPr>
          <w:sz w:val="28"/>
          <w:szCs w:val="28"/>
        </w:rPr>
        <w:t>нине) (рисунок 11 Приложения № 2</w:t>
      </w:r>
      <w:r w:rsidRPr="003324C3">
        <w:rPr>
          <w:sz w:val="28"/>
          <w:szCs w:val="28"/>
        </w:rPr>
        <w:t>);</w:t>
      </w:r>
    </w:p>
    <w:p w:rsidR="00E638E2" w:rsidRPr="003324C3" w:rsidRDefault="00111452" w:rsidP="00E638E2">
      <w:pPr>
        <w:pStyle w:val="formattext"/>
        <w:ind w:firstLine="708"/>
        <w:jc w:val="both"/>
        <w:rPr>
          <w:sz w:val="28"/>
          <w:szCs w:val="28"/>
        </w:rPr>
      </w:pPr>
      <w:r w:rsidRPr="003324C3">
        <w:rPr>
          <w:sz w:val="28"/>
          <w:szCs w:val="28"/>
        </w:rPr>
        <w:t xml:space="preserve">и) полного или частичного перекрытия указателей наименований улиц и номеров домов (рисунок 12 Приложения № </w:t>
      </w:r>
      <w:r w:rsidR="00B0745B">
        <w:rPr>
          <w:sz w:val="28"/>
          <w:szCs w:val="28"/>
        </w:rPr>
        <w:t>2</w:t>
      </w:r>
      <w:r w:rsidRPr="003324C3">
        <w:rPr>
          <w:sz w:val="28"/>
          <w:szCs w:val="28"/>
        </w:rPr>
        <w:t>);</w:t>
      </w:r>
    </w:p>
    <w:p w:rsidR="00E638E2" w:rsidRPr="003324C3" w:rsidRDefault="00111452" w:rsidP="00E638E2">
      <w:pPr>
        <w:pStyle w:val="formattext"/>
        <w:ind w:firstLine="708"/>
        <w:jc w:val="both"/>
        <w:rPr>
          <w:sz w:val="28"/>
          <w:szCs w:val="28"/>
        </w:rPr>
      </w:pPr>
      <w:r w:rsidRPr="003324C3">
        <w:rPr>
          <w:sz w:val="28"/>
          <w:szCs w:val="28"/>
        </w:rPr>
        <w:t>к) размещения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E638E2" w:rsidRPr="003324C3" w:rsidRDefault="00111452" w:rsidP="00E638E2">
      <w:pPr>
        <w:pStyle w:val="formattext"/>
        <w:ind w:firstLine="708"/>
        <w:jc w:val="both"/>
        <w:rPr>
          <w:sz w:val="28"/>
          <w:szCs w:val="28"/>
        </w:rPr>
      </w:pPr>
      <w:r w:rsidRPr="003324C3">
        <w:rPr>
          <w:sz w:val="28"/>
          <w:szCs w:val="28"/>
        </w:rPr>
        <w:t xml:space="preserve">л) размещения вывесок на ограждающих конструкциях сезонных кафе при стационарных предприятиях общественного питания (рисунок 13 Приложения № </w:t>
      </w:r>
      <w:r w:rsidR="00B0745B">
        <w:rPr>
          <w:sz w:val="28"/>
          <w:szCs w:val="28"/>
        </w:rPr>
        <w:t>2</w:t>
      </w:r>
      <w:r w:rsidRPr="003324C3">
        <w:rPr>
          <w:sz w:val="28"/>
          <w:szCs w:val="28"/>
        </w:rPr>
        <w:t>);</w:t>
      </w:r>
    </w:p>
    <w:p w:rsidR="00E638E2" w:rsidRPr="003324C3" w:rsidRDefault="00111452" w:rsidP="00E638E2">
      <w:pPr>
        <w:pStyle w:val="formattext"/>
        <w:ind w:firstLine="708"/>
        <w:jc w:val="both"/>
        <w:rPr>
          <w:sz w:val="28"/>
          <w:szCs w:val="28"/>
        </w:rPr>
      </w:pPr>
      <w:r w:rsidRPr="003324C3">
        <w:rPr>
          <w:sz w:val="28"/>
          <w:szCs w:val="28"/>
        </w:rPr>
        <w:t xml:space="preserve">м) размещения вывесок в виде отдельно стоящих сборно-разборных (складных) конструкций - </w:t>
      </w:r>
      <w:proofErr w:type="spellStart"/>
      <w:r w:rsidRPr="003324C3">
        <w:rPr>
          <w:sz w:val="28"/>
          <w:szCs w:val="28"/>
        </w:rPr>
        <w:t>штендеров</w:t>
      </w:r>
      <w:proofErr w:type="spellEnd"/>
      <w:r w:rsidRPr="003324C3">
        <w:rPr>
          <w:sz w:val="28"/>
          <w:szCs w:val="28"/>
        </w:rPr>
        <w:t xml:space="preserve"> (рисунок 17 Приложения № </w:t>
      </w:r>
      <w:r w:rsidR="00B0745B">
        <w:rPr>
          <w:sz w:val="28"/>
          <w:szCs w:val="28"/>
        </w:rPr>
        <w:t>2</w:t>
      </w:r>
      <w:r w:rsidRPr="003324C3">
        <w:rPr>
          <w:sz w:val="28"/>
          <w:szCs w:val="28"/>
        </w:rPr>
        <w:t>);</w:t>
      </w:r>
    </w:p>
    <w:p w:rsidR="00E638E2" w:rsidRPr="003324C3" w:rsidRDefault="00111452" w:rsidP="00E638E2">
      <w:pPr>
        <w:pStyle w:val="formattext"/>
        <w:ind w:firstLine="708"/>
        <w:jc w:val="both"/>
        <w:rPr>
          <w:sz w:val="28"/>
          <w:szCs w:val="28"/>
        </w:rPr>
      </w:pPr>
      <w:r w:rsidRPr="003324C3">
        <w:rPr>
          <w:sz w:val="28"/>
          <w:szCs w:val="28"/>
        </w:rPr>
        <w:t>н) размещения вывесок в виде надувных конструкций;</w:t>
      </w:r>
    </w:p>
    <w:p w:rsidR="00E638E2" w:rsidRPr="003324C3" w:rsidRDefault="00111452" w:rsidP="00E638E2">
      <w:pPr>
        <w:pStyle w:val="formattext"/>
        <w:ind w:firstLine="708"/>
        <w:jc w:val="both"/>
        <w:rPr>
          <w:sz w:val="28"/>
          <w:szCs w:val="28"/>
        </w:rPr>
      </w:pPr>
      <w:r w:rsidRPr="003324C3">
        <w:rPr>
          <w:sz w:val="28"/>
          <w:szCs w:val="28"/>
        </w:rPr>
        <w:t xml:space="preserve">о) размещения вывесок в виде отдельных конструкций с боковых сторон фризов козырьков входных групп, а также непосредственно на конструкции козырька (рисунок 6 Приложения № </w:t>
      </w:r>
      <w:r w:rsidR="00B0745B">
        <w:rPr>
          <w:sz w:val="28"/>
          <w:szCs w:val="28"/>
        </w:rPr>
        <w:t>2</w:t>
      </w:r>
      <w:r w:rsidRPr="003324C3">
        <w:rPr>
          <w:sz w:val="28"/>
          <w:szCs w:val="28"/>
        </w:rPr>
        <w:t>);</w:t>
      </w:r>
    </w:p>
    <w:p w:rsidR="00E638E2" w:rsidRPr="003324C3" w:rsidRDefault="00111452" w:rsidP="00E638E2">
      <w:pPr>
        <w:pStyle w:val="formattext"/>
        <w:ind w:firstLine="708"/>
        <w:jc w:val="both"/>
        <w:rPr>
          <w:sz w:val="28"/>
          <w:szCs w:val="28"/>
        </w:rPr>
      </w:pPr>
      <w:r w:rsidRPr="003324C3">
        <w:rPr>
          <w:sz w:val="28"/>
          <w:szCs w:val="28"/>
        </w:rPr>
        <w:t xml:space="preserve">п) размещения вывесок на расстоянии ближе 2 м от мемориальных досок (рисунок 16 Приложения № </w:t>
      </w:r>
      <w:r w:rsidR="00B0745B">
        <w:rPr>
          <w:sz w:val="28"/>
          <w:szCs w:val="28"/>
        </w:rPr>
        <w:t>2</w:t>
      </w:r>
      <w:r w:rsidRPr="003324C3">
        <w:rPr>
          <w:sz w:val="28"/>
          <w:szCs w:val="28"/>
        </w:rPr>
        <w:t>);</w:t>
      </w:r>
    </w:p>
    <w:p w:rsidR="00E638E2" w:rsidRPr="003324C3" w:rsidRDefault="00111452" w:rsidP="00E638E2">
      <w:pPr>
        <w:pStyle w:val="formattext"/>
        <w:ind w:firstLine="708"/>
        <w:jc w:val="both"/>
        <w:rPr>
          <w:sz w:val="28"/>
          <w:szCs w:val="28"/>
        </w:rPr>
      </w:pPr>
      <w:r w:rsidRPr="003324C3">
        <w:rPr>
          <w:sz w:val="28"/>
          <w:szCs w:val="28"/>
        </w:rPr>
        <w:t xml:space="preserve">р) сплошного заклеивания внешнего остекления витрин (рисунок № 20 Приложения № </w:t>
      </w:r>
      <w:r w:rsidR="00B0745B">
        <w:rPr>
          <w:sz w:val="28"/>
          <w:szCs w:val="28"/>
        </w:rPr>
        <w:t>2</w:t>
      </w:r>
      <w:r w:rsidRPr="003324C3">
        <w:rPr>
          <w:sz w:val="28"/>
          <w:szCs w:val="28"/>
        </w:rPr>
        <w:t>);</w:t>
      </w:r>
    </w:p>
    <w:p w:rsidR="00E638E2" w:rsidRPr="003324C3" w:rsidRDefault="00111452" w:rsidP="00E638E2">
      <w:pPr>
        <w:pStyle w:val="formattext"/>
        <w:ind w:firstLine="708"/>
        <w:jc w:val="both"/>
        <w:rPr>
          <w:sz w:val="28"/>
          <w:szCs w:val="28"/>
        </w:rPr>
      </w:pPr>
      <w:r w:rsidRPr="003324C3">
        <w:rPr>
          <w:sz w:val="28"/>
          <w:szCs w:val="28"/>
        </w:rPr>
        <w:t xml:space="preserve">с) размещения вывесок на лоджиях и балконах многоквартирных домов и иных зданий, строений, сооружений (рисунок 15 приложения № </w:t>
      </w:r>
      <w:r w:rsidR="00B0745B">
        <w:rPr>
          <w:sz w:val="28"/>
          <w:szCs w:val="28"/>
        </w:rPr>
        <w:t>2</w:t>
      </w:r>
      <w:r w:rsidRPr="003324C3">
        <w:rPr>
          <w:sz w:val="28"/>
          <w:szCs w:val="28"/>
        </w:rPr>
        <w:t>);</w:t>
      </w:r>
    </w:p>
    <w:p w:rsidR="00E638E2" w:rsidRPr="003324C3" w:rsidRDefault="00111452" w:rsidP="00E638E2">
      <w:pPr>
        <w:pStyle w:val="formattext"/>
        <w:ind w:firstLine="708"/>
        <w:jc w:val="both"/>
        <w:rPr>
          <w:sz w:val="28"/>
          <w:szCs w:val="28"/>
        </w:rPr>
      </w:pPr>
      <w:r w:rsidRPr="003324C3">
        <w:rPr>
          <w:sz w:val="28"/>
          <w:szCs w:val="28"/>
        </w:rPr>
        <w:t>т) размещения вывесок, имеющих общую площадь более 50% от общей площади фасада здания на административно-офисных, торговых, культурно-развлекательных, спортивных объектах;</w:t>
      </w:r>
    </w:p>
    <w:p w:rsidR="00E638E2" w:rsidRPr="003324C3" w:rsidRDefault="00111452" w:rsidP="00E638E2">
      <w:pPr>
        <w:pStyle w:val="formattext"/>
        <w:ind w:firstLine="708"/>
        <w:jc w:val="both"/>
        <w:rPr>
          <w:sz w:val="28"/>
          <w:szCs w:val="28"/>
        </w:rPr>
      </w:pPr>
      <w:r w:rsidRPr="003324C3">
        <w:rPr>
          <w:sz w:val="28"/>
          <w:szCs w:val="28"/>
        </w:rPr>
        <w:t xml:space="preserve">у) размещения вывесок на глухих торцах фасада (рисунок 14 Приложения № </w:t>
      </w:r>
      <w:r w:rsidR="00B0745B">
        <w:rPr>
          <w:sz w:val="28"/>
          <w:szCs w:val="28"/>
        </w:rPr>
        <w:t>2</w:t>
      </w:r>
      <w:r w:rsidRPr="003324C3">
        <w:rPr>
          <w:sz w:val="28"/>
          <w:szCs w:val="28"/>
        </w:rPr>
        <w:t>), а также размещение вывесок на лоджиях и бал</w:t>
      </w:r>
      <w:r w:rsidR="00B0745B">
        <w:rPr>
          <w:sz w:val="28"/>
          <w:szCs w:val="28"/>
        </w:rPr>
        <w:t>конах (рисунок 15 Приложения № 2</w:t>
      </w:r>
      <w:r w:rsidRPr="003324C3">
        <w:rPr>
          <w:sz w:val="28"/>
          <w:szCs w:val="28"/>
        </w:rPr>
        <w:t>) на многоквартирных домах.</w:t>
      </w:r>
    </w:p>
    <w:p w:rsidR="00E638E2" w:rsidRPr="003324C3" w:rsidRDefault="00E638E2" w:rsidP="00E638E2">
      <w:pPr>
        <w:pStyle w:val="formattext"/>
        <w:ind w:firstLine="708"/>
        <w:jc w:val="both"/>
        <w:rPr>
          <w:sz w:val="28"/>
          <w:szCs w:val="28"/>
        </w:rPr>
      </w:pPr>
      <w:r w:rsidRPr="003324C3">
        <w:rPr>
          <w:sz w:val="28"/>
          <w:szCs w:val="28"/>
        </w:rPr>
        <w:t>13</w:t>
      </w:r>
      <w:r w:rsidR="00111452" w:rsidRPr="003324C3">
        <w:rPr>
          <w:sz w:val="28"/>
          <w:szCs w:val="28"/>
        </w:rPr>
        <w:t>.3.3. Особенности размещения вывесок на крышах зданий, строений, сооружений.</w:t>
      </w:r>
    </w:p>
    <w:p w:rsidR="00E638E2" w:rsidRPr="003324C3" w:rsidRDefault="00E638E2" w:rsidP="00E638E2">
      <w:pPr>
        <w:pStyle w:val="formattext"/>
        <w:ind w:firstLine="708"/>
        <w:jc w:val="both"/>
        <w:rPr>
          <w:sz w:val="28"/>
          <w:szCs w:val="28"/>
        </w:rPr>
      </w:pPr>
      <w:r w:rsidRPr="003324C3">
        <w:rPr>
          <w:sz w:val="28"/>
          <w:szCs w:val="28"/>
        </w:rPr>
        <w:t>13</w:t>
      </w:r>
      <w:r w:rsidR="00111452" w:rsidRPr="003324C3">
        <w:rPr>
          <w:sz w:val="28"/>
          <w:szCs w:val="28"/>
        </w:rPr>
        <w:t>.3.3.1. Допускается размещение вывесок на крышах административно-офисных, торговых, культурно-развлекательных, спортивных объектов, иных зданий, строений, сооружений при условии</w:t>
      </w:r>
      <w:r w:rsidRPr="003324C3">
        <w:rPr>
          <w:sz w:val="28"/>
          <w:szCs w:val="28"/>
        </w:rPr>
        <w:t xml:space="preserve"> соблюдения требований пунктов 13</w:t>
      </w:r>
      <w:r w:rsidR="00111452" w:rsidRPr="003324C3">
        <w:rPr>
          <w:sz w:val="28"/>
          <w:szCs w:val="28"/>
        </w:rPr>
        <w:t xml:space="preserve">.3.3.2, </w:t>
      </w:r>
      <w:r w:rsidRPr="003324C3">
        <w:rPr>
          <w:sz w:val="28"/>
          <w:szCs w:val="28"/>
        </w:rPr>
        <w:t>13</w:t>
      </w:r>
      <w:r w:rsidR="00111452" w:rsidRPr="003324C3">
        <w:rPr>
          <w:sz w:val="28"/>
          <w:szCs w:val="28"/>
        </w:rPr>
        <w:t>.3.3.3.</w:t>
      </w:r>
    </w:p>
    <w:p w:rsidR="00E638E2" w:rsidRPr="003324C3" w:rsidRDefault="00E638E2" w:rsidP="00E638E2">
      <w:pPr>
        <w:pStyle w:val="formattext"/>
        <w:ind w:firstLine="708"/>
        <w:jc w:val="both"/>
        <w:rPr>
          <w:sz w:val="28"/>
          <w:szCs w:val="28"/>
        </w:rPr>
      </w:pPr>
      <w:r w:rsidRPr="003324C3">
        <w:rPr>
          <w:sz w:val="28"/>
          <w:szCs w:val="28"/>
        </w:rPr>
        <w:lastRenderedPageBreak/>
        <w:t>13</w:t>
      </w:r>
      <w:r w:rsidR="00111452" w:rsidRPr="003324C3">
        <w:rPr>
          <w:sz w:val="28"/>
          <w:szCs w:val="28"/>
        </w:rPr>
        <w:t>.3.3.2. Конструкция, размещаемая на крыше здания, строения, сооружения, считается вывеской при условии, если содержит информацию только о наименовании организации фактически осуществляющей деятельность в здании, строении, сооружении, на крыше которого размещается указанная вывеска.</w:t>
      </w:r>
    </w:p>
    <w:p w:rsidR="00E638E2" w:rsidRPr="003324C3" w:rsidRDefault="00E638E2" w:rsidP="00E638E2">
      <w:pPr>
        <w:pStyle w:val="formattext"/>
        <w:ind w:firstLine="708"/>
        <w:jc w:val="both"/>
        <w:rPr>
          <w:sz w:val="28"/>
          <w:szCs w:val="28"/>
        </w:rPr>
      </w:pPr>
      <w:r w:rsidRPr="003324C3">
        <w:rPr>
          <w:sz w:val="28"/>
          <w:szCs w:val="28"/>
        </w:rPr>
        <w:t>13</w:t>
      </w:r>
      <w:r w:rsidR="00111452" w:rsidRPr="003324C3">
        <w:rPr>
          <w:sz w:val="28"/>
          <w:szCs w:val="28"/>
        </w:rPr>
        <w:t xml:space="preserve">.3.3.3. Вывеска располагается параллельно по отношению к поверхности фасадов объектов, на которых они установлены, выше линии карниза, парапета объекта или его </w:t>
      </w:r>
      <w:proofErr w:type="spellStart"/>
      <w:r w:rsidR="00111452" w:rsidRPr="003324C3">
        <w:rPr>
          <w:sz w:val="28"/>
          <w:szCs w:val="28"/>
        </w:rPr>
        <w:t>стилобатной</w:t>
      </w:r>
      <w:proofErr w:type="spellEnd"/>
      <w:r w:rsidR="00111452" w:rsidRPr="003324C3">
        <w:rPr>
          <w:sz w:val="28"/>
          <w:szCs w:val="28"/>
        </w:rPr>
        <w:t xml:space="preserve"> части.</w:t>
      </w:r>
    </w:p>
    <w:p w:rsidR="00E638E2" w:rsidRPr="003324C3" w:rsidRDefault="00E638E2" w:rsidP="00E638E2">
      <w:pPr>
        <w:pStyle w:val="formattext"/>
        <w:ind w:firstLine="708"/>
        <w:jc w:val="both"/>
        <w:rPr>
          <w:sz w:val="28"/>
          <w:szCs w:val="28"/>
        </w:rPr>
      </w:pPr>
      <w:r w:rsidRPr="003324C3">
        <w:rPr>
          <w:sz w:val="28"/>
          <w:szCs w:val="28"/>
        </w:rPr>
        <w:t>13</w:t>
      </w:r>
      <w:r w:rsidR="00111452" w:rsidRPr="003324C3">
        <w:rPr>
          <w:sz w:val="28"/>
          <w:szCs w:val="28"/>
        </w:rPr>
        <w:t>.3.4 Особенности размещения вывесок на зданиях, строениях, сооружениях, являющихся объектами культурного наследия, выявленными объектами культурного наследия.</w:t>
      </w:r>
    </w:p>
    <w:p w:rsidR="00E638E2" w:rsidRPr="003324C3" w:rsidRDefault="00E638E2" w:rsidP="00E638E2">
      <w:pPr>
        <w:pStyle w:val="formattext"/>
        <w:ind w:firstLine="708"/>
        <w:jc w:val="both"/>
        <w:rPr>
          <w:sz w:val="28"/>
          <w:szCs w:val="28"/>
        </w:rPr>
      </w:pPr>
      <w:r w:rsidRPr="003324C3">
        <w:rPr>
          <w:sz w:val="28"/>
          <w:szCs w:val="28"/>
        </w:rPr>
        <w:t>13</w:t>
      </w:r>
      <w:r w:rsidR="00111452" w:rsidRPr="003324C3">
        <w:rPr>
          <w:sz w:val="28"/>
          <w:szCs w:val="28"/>
        </w:rPr>
        <w:t xml:space="preserve">.3.4.1. Информационное поле вывесок, размещаемых на фасадах (реставрированных фасадах) зданий, строений, сооружений, являющихся объектами культурного наследия, выявленными объектами культурного наследия должно выполняться из отдельных элементов (букв, обозначений, декоративных элементов и т. д.) либо с использованием прозрачной основы для их крепления. Допускается размещение вывески выполненной в виде световых коробов на реконструированных частях фасада (рисунок 7 Приложения № </w:t>
      </w:r>
      <w:r w:rsidR="00B0745B">
        <w:rPr>
          <w:sz w:val="28"/>
          <w:szCs w:val="28"/>
        </w:rPr>
        <w:t>2</w:t>
      </w:r>
      <w:r w:rsidR="00111452" w:rsidRPr="003324C3">
        <w:rPr>
          <w:sz w:val="28"/>
          <w:szCs w:val="28"/>
        </w:rPr>
        <w:t>).</w:t>
      </w:r>
    </w:p>
    <w:p w:rsidR="00111452" w:rsidRPr="003324C3" w:rsidRDefault="00E638E2" w:rsidP="00E638E2">
      <w:pPr>
        <w:pStyle w:val="formattext"/>
        <w:ind w:firstLine="708"/>
        <w:jc w:val="both"/>
        <w:rPr>
          <w:sz w:val="28"/>
          <w:szCs w:val="28"/>
        </w:rPr>
      </w:pPr>
      <w:r w:rsidRPr="003324C3">
        <w:rPr>
          <w:sz w:val="28"/>
          <w:szCs w:val="28"/>
        </w:rPr>
        <w:t>13</w:t>
      </w:r>
      <w:r w:rsidR="00111452" w:rsidRPr="003324C3">
        <w:rPr>
          <w:sz w:val="28"/>
          <w:szCs w:val="28"/>
        </w:rPr>
        <w:t>.3.5. Особенности размещения вывесок в витринах.</w:t>
      </w:r>
    </w:p>
    <w:p w:rsidR="00B40610" w:rsidRPr="003324C3" w:rsidRDefault="00B40610" w:rsidP="00B40610">
      <w:pPr>
        <w:pStyle w:val="formattext"/>
        <w:jc w:val="both"/>
        <w:rPr>
          <w:sz w:val="28"/>
          <w:szCs w:val="28"/>
        </w:rPr>
      </w:pPr>
      <w:r w:rsidRPr="003324C3">
        <w:rPr>
          <w:sz w:val="28"/>
          <w:szCs w:val="28"/>
        </w:rPr>
        <w:t>13</w:t>
      </w:r>
      <w:r w:rsidR="00111452" w:rsidRPr="003324C3">
        <w:rPr>
          <w:sz w:val="28"/>
          <w:szCs w:val="28"/>
        </w:rPr>
        <w:t>.3.5.1. Допускается размещение вывесок в витрине, с внутренней стороны остекления витрины в соответствии со следующими требованиями:</w:t>
      </w:r>
    </w:p>
    <w:p w:rsidR="00B40610" w:rsidRPr="003324C3" w:rsidRDefault="00111452" w:rsidP="00B40610">
      <w:pPr>
        <w:pStyle w:val="formattext"/>
        <w:jc w:val="both"/>
        <w:rPr>
          <w:sz w:val="28"/>
          <w:szCs w:val="28"/>
        </w:rPr>
      </w:pPr>
      <w:r w:rsidRPr="003324C3">
        <w:rPr>
          <w:sz w:val="28"/>
          <w:szCs w:val="28"/>
        </w:rPr>
        <w:t>а) максимальный размер вывесок размещаемых в витрине не должен превышать половины размера остекления витрины по высоте и половины размера остекления витрины по длине;</w:t>
      </w:r>
    </w:p>
    <w:p w:rsidR="00B40610" w:rsidRPr="003324C3" w:rsidRDefault="00111452" w:rsidP="00B40610">
      <w:pPr>
        <w:pStyle w:val="formattext"/>
        <w:jc w:val="both"/>
        <w:rPr>
          <w:sz w:val="28"/>
          <w:szCs w:val="28"/>
        </w:rPr>
      </w:pPr>
      <w:r w:rsidRPr="003324C3">
        <w:rPr>
          <w:sz w:val="28"/>
          <w:szCs w:val="28"/>
        </w:rPr>
        <w:t xml:space="preserve">б) параметры (размеры) вывески, размещенной с внутренней стороны витрины, в высоту не должны превышать 0,40 м, в длину - длину остекления витрины (рисунок 18 Приложения № </w:t>
      </w:r>
      <w:r w:rsidR="00B0745B">
        <w:rPr>
          <w:sz w:val="28"/>
          <w:szCs w:val="28"/>
        </w:rPr>
        <w:t>2</w:t>
      </w:r>
      <w:r w:rsidRPr="003324C3">
        <w:rPr>
          <w:sz w:val="28"/>
          <w:szCs w:val="28"/>
        </w:rPr>
        <w:t xml:space="preserve">). При этом расстояние от остекления витрины до вывески должно составлять не менее 0,15 м (рисунок 19 Приложения № </w:t>
      </w:r>
      <w:r w:rsidR="00B0745B">
        <w:rPr>
          <w:sz w:val="28"/>
          <w:szCs w:val="28"/>
        </w:rPr>
        <w:t>2</w:t>
      </w:r>
      <w:r w:rsidRPr="003324C3">
        <w:rPr>
          <w:sz w:val="28"/>
          <w:szCs w:val="28"/>
        </w:rPr>
        <w:t>);</w:t>
      </w:r>
    </w:p>
    <w:p w:rsidR="002C765D" w:rsidRPr="003324C3" w:rsidRDefault="00111452" w:rsidP="00B40610">
      <w:pPr>
        <w:pStyle w:val="formattext"/>
        <w:jc w:val="both"/>
        <w:rPr>
          <w:sz w:val="28"/>
          <w:szCs w:val="28"/>
        </w:rPr>
      </w:pPr>
      <w:r w:rsidRPr="003324C3">
        <w:rPr>
          <w:sz w:val="28"/>
          <w:szCs w:val="28"/>
        </w:rPr>
        <w:t>в) непосредственно на остеклении витрины допускается размещение вывески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w:t>
      </w:r>
    </w:p>
    <w:p w:rsidR="002C765D" w:rsidRPr="003324C3" w:rsidRDefault="00111452" w:rsidP="00B40610">
      <w:pPr>
        <w:pStyle w:val="formattext"/>
        <w:jc w:val="both"/>
        <w:rPr>
          <w:sz w:val="28"/>
          <w:szCs w:val="28"/>
        </w:rPr>
      </w:pPr>
      <w:r w:rsidRPr="003324C3">
        <w:rPr>
          <w:sz w:val="28"/>
          <w:szCs w:val="28"/>
        </w:rPr>
        <w:t>г) запрещается сплошное заклеивание внешнего остекления вит</w:t>
      </w:r>
      <w:r w:rsidR="00B0745B">
        <w:rPr>
          <w:sz w:val="28"/>
          <w:szCs w:val="28"/>
        </w:rPr>
        <w:t>рин (рисунок № 20 Приложения № 2</w:t>
      </w:r>
      <w:r w:rsidRPr="003324C3">
        <w:rPr>
          <w:sz w:val="28"/>
          <w:szCs w:val="28"/>
        </w:rPr>
        <w:t>).</w:t>
      </w:r>
    </w:p>
    <w:p w:rsidR="002C765D" w:rsidRPr="00452077" w:rsidRDefault="002C765D" w:rsidP="00B40610">
      <w:pPr>
        <w:pStyle w:val="formattext"/>
        <w:jc w:val="both"/>
        <w:rPr>
          <w:sz w:val="28"/>
          <w:szCs w:val="28"/>
        </w:rPr>
      </w:pPr>
      <w:r w:rsidRPr="00452077">
        <w:rPr>
          <w:sz w:val="28"/>
          <w:szCs w:val="28"/>
        </w:rPr>
        <w:t>13</w:t>
      </w:r>
      <w:r w:rsidR="00111452" w:rsidRPr="00452077">
        <w:rPr>
          <w:sz w:val="28"/>
          <w:szCs w:val="28"/>
        </w:rPr>
        <w:t xml:space="preserve">.4. Общие требования к содержанию СНИ, </w:t>
      </w:r>
      <w:proofErr w:type="gramStart"/>
      <w:r w:rsidR="00111452" w:rsidRPr="00452077">
        <w:rPr>
          <w:sz w:val="28"/>
          <w:szCs w:val="28"/>
        </w:rPr>
        <w:t>размещаемым</w:t>
      </w:r>
      <w:proofErr w:type="gramEnd"/>
      <w:r w:rsidR="00111452" w:rsidRPr="00452077">
        <w:rPr>
          <w:sz w:val="28"/>
          <w:szCs w:val="28"/>
        </w:rPr>
        <w:t xml:space="preserve"> на территории муниципального образования </w:t>
      </w:r>
      <w:r w:rsidRPr="00452077">
        <w:rPr>
          <w:sz w:val="28"/>
          <w:szCs w:val="28"/>
        </w:rPr>
        <w:t>Вахрушевское городское поселение</w:t>
      </w:r>
      <w:r w:rsidR="00111452" w:rsidRPr="00452077">
        <w:rPr>
          <w:sz w:val="28"/>
          <w:szCs w:val="28"/>
        </w:rPr>
        <w:t>.</w:t>
      </w:r>
    </w:p>
    <w:p w:rsidR="002C765D" w:rsidRPr="00452077" w:rsidRDefault="002C765D" w:rsidP="00B40610">
      <w:pPr>
        <w:pStyle w:val="formattext"/>
        <w:jc w:val="both"/>
        <w:rPr>
          <w:sz w:val="28"/>
          <w:szCs w:val="28"/>
        </w:rPr>
      </w:pPr>
      <w:r w:rsidRPr="00452077">
        <w:rPr>
          <w:sz w:val="28"/>
          <w:szCs w:val="28"/>
        </w:rPr>
        <w:lastRenderedPageBreak/>
        <w:t>13</w:t>
      </w:r>
      <w:r w:rsidR="00111452" w:rsidRPr="00452077">
        <w:rPr>
          <w:sz w:val="28"/>
          <w:szCs w:val="28"/>
        </w:rPr>
        <w:t>.4.1. Содержание осуществляется владельцами СНИ.</w:t>
      </w:r>
    </w:p>
    <w:p w:rsidR="002C765D" w:rsidRPr="00452077" w:rsidRDefault="002C765D" w:rsidP="00B40610">
      <w:pPr>
        <w:pStyle w:val="formattext"/>
        <w:jc w:val="both"/>
        <w:rPr>
          <w:sz w:val="28"/>
          <w:szCs w:val="28"/>
        </w:rPr>
      </w:pPr>
      <w:r w:rsidRPr="00452077">
        <w:rPr>
          <w:sz w:val="28"/>
          <w:szCs w:val="28"/>
        </w:rPr>
        <w:t>13</w:t>
      </w:r>
      <w:r w:rsidR="00111452" w:rsidRPr="00452077">
        <w:rPr>
          <w:sz w:val="28"/>
          <w:szCs w:val="28"/>
        </w:rPr>
        <w:t>.4.2. СНИ должны содержаться в технически исправном состоянии, быть очищенными от грязи и иного мусора. Очистка средств наружной информации от грязи и мусора проводится по мере необходимости (по мере загрязнения) владельцем СНИ.</w:t>
      </w:r>
    </w:p>
    <w:p w:rsidR="002C765D" w:rsidRPr="00452077" w:rsidRDefault="002C765D" w:rsidP="002C765D">
      <w:pPr>
        <w:pStyle w:val="formattext"/>
        <w:jc w:val="both"/>
        <w:rPr>
          <w:sz w:val="28"/>
          <w:szCs w:val="28"/>
        </w:rPr>
      </w:pPr>
      <w:r w:rsidRPr="00452077">
        <w:rPr>
          <w:sz w:val="28"/>
          <w:szCs w:val="28"/>
        </w:rPr>
        <w:t>13</w:t>
      </w:r>
      <w:r w:rsidR="00111452" w:rsidRPr="00452077">
        <w:rPr>
          <w:sz w:val="28"/>
          <w:szCs w:val="28"/>
        </w:rPr>
        <w:t>.4.3. Металлические элементы СНИ должны быть очищены от ржавчины и окрашены. Также не допускается наличие на СНИ механических повреждений, в том числе нарушений целостности размещаемых на них баннеров.</w:t>
      </w:r>
    </w:p>
    <w:p w:rsidR="002C765D" w:rsidRPr="00452077" w:rsidRDefault="002C765D" w:rsidP="002C765D">
      <w:pPr>
        <w:pStyle w:val="formattext"/>
        <w:jc w:val="both"/>
        <w:rPr>
          <w:sz w:val="28"/>
          <w:szCs w:val="28"/>
        </w:rPr>
      </w:pPr>
      <w:r w:rsidRPr="00452077">
        <w:rPr>
          <w:sz w:val="28"/>
          <w:szCs w:val="28"/>
        </w:rPr>
        <w:t>13</w:t>
      </w:r>
      <w:r w:rsidR="00111452" w:rsidRPr="00452077">
        <w:rPr>
          <w:sz w:val="28"/>
          <w:szCs w:val="28"/>
        </w:rPr>
        <w:t xml:space="preserve">.4.4. Не допускается размещение на СНИ объявлений, посторонних надписей, изображений и других сообщений, не относящихся к </w:t>
      </w:r>
      <w:proofErr w:type="gramStart"/>
      <w:r w:rsidR="00111452" w:rsidRPr="00452077">
        <w:rPr>
          <w:sz w:val="28"/>
          <w:szCs w:val="28"/>
        </w:rPr>
        <w:t>данному</w:t>
      </w:r>
      <w:proofErr w:type="gramEnd"/>
      <w:r w:rsidR="00111452" w:rsidRPr="00452077">
        <w:rPr>
          <w:sz w:val="28"/>
          <w:szCs w:val="28"/>
        </w:rPr>
        <w:t xml:space="preserve"> СНИ.</w:t>
      </w:r>
    </w:p>
    <w:p w:rsidR="002C765D" w:rsidRPr="00452077" w:rsidRDefault="002C765D" w:rsidP="002C765D">
      <w:pPr>
        <w:pStyle w:val="formattext"/>
        <w:jc w:val="both"/>
        <w:rPr>
          <w:sz w:val="28"/>
          <w:szCs w:val="28"/>
        </w:rPr>
      </w:pPr>
      <w:r w:rsidRPr="00452077">
        <w:rPr>
          <w:sz w:val="28"/>
          <w:szCs w:val="28"/>
        </w:rPr>
        <w:t>13</w:t>
      </w:r>
      <w:r w:rsidR="00111452" w:rsidRPr="00452077">
        <w:rPr>
          <w:sz w:val="28"/>
          <w:szCs w:val="28"/>
        </w:rPr>
        <w:t>.5. Порядок установки СНИ на земельных участках, зданиях, помещениях, строениях и сооружениях.</w:t>
      </w:r>
    </w:p>
    <w:p w:rsidR="002C765D" w:rsidRPr="00F95B87" w:rsidRDefault="002C765D" w:rsidP="002C765D">
      <w:pPr>
        <w:pStyle w:val="formattext"/>
        <w:jc w:val="both"/>
        <w:rPr>
          <w:sz w:val="28"/>
          <w:szCs w:val="28"/>
        </w:rPr>
      </w:pPr>
      <w:r w:rsidRPr="00452077">
        <w:rPr>
          <w:sz w:val="28"/>
          <w:szCs w:val="28"/>
        </w:rPr>
        <w:t>13</w:t>
      </w:r>
      <w:r w:rsidR="00111452" w:rsidRPr="00452077">
        <w:rPr>
          <w:sz w:val="28"/>
          <w:szCs w:val="28"/>
        </w:rPr>
        <w:t xml:space="preserve">.5.1. Юридические лица, физические лица, в том числе, являющиеся индивидуальными </w:t>
      </w:r>
      <w:r w:rsidR="00111452" w:rsidRPr="00F95B87">
        <w:rPr>
          <w:sz w:val="28"/>
          <w:szCs w:val="28"/>
        </w:rPr>
        <w:t>предпринимателями, размещают СНИ на земельных участках, зданиях, строениях, сооружениях в соответствии с требованиями установленными настоящим Разделом.</w:t>
      </w:r>
    </w:p>
    <w:p w:rsidR="00F05878" w:rsidRPr="00F95B87" w:rsidRDefault="002C765D" w:rsidP="002C765D">
      <w:pPr>
        <w:pStyle w:val="formattext"/>
        <w:jc w:val="both"/>
        <w:rPr>
          <w:sz w:val="28"/>
          <w:szCs w:val="28"/>
        </w:rPr>
      </w:pPr>
      <w:r w:rsidRPr="00F95B87">
        <w:rPr>
          <w:sz w:val="28"/>
          <w:szCs w:val="28"/>
        </w:rPr>
        <w:t>13</w:t>
      </w:r>
      <w:r w:rsidR="00111452" w:rsidRPr="00F95B87">
        <w:rPr>
          <w:sz w:val="28"/>
          <w:szCs w:val="28"/>
        </w:rPr>
        <w:t xml:space="preserve">.6. </w:t>
      </w:r>
      <w:proofErr w:type="gramStart"/>
      <w:r w:rsidR="00111452" w:rsidRPr="00F95B87">
        <w:rPr>
          <w:sz w:val="28"/>
          <w:szCs w:val="28"/>
        </w:rPr>
        <w:t>Контроль за</w:t>
      </w:r>
      <w:proofErr w:type="gramEnd"/>
      <w:r w:rsidR="00111452" w:rsidRPr="00F95B87">
        <w:rPr>
          <w:sz w:val="28"/>
          <w:szCs w:val="28"/>
        </w:rPr>
        <w:t xml:space="preserve"> выполнением требований к размещению средств наружной информации.</w:t>
      </w:r>
    </w:p>
    <w:p w:rsidR="00F05878" w:rsidRPr="00F95B87" w:rsidRDefault="00F05878" w:rsidP="002C765D">
      <w:pPr>
        <w:pStyle w:val="formattext"/>
        <w:jc w:val="both"/>
        <w:rPr>
          <w:sz w:val="28"/>
          <w:szCs w:val="28"/>
        </w:rPr>
      </w:pPr>
      <w:r w:rsidRPr="00F95B87">
        <w:rPr>
          <w:sz w:val="28"/>
          <w:szCs w:val="28"/>
        </w:rPr>
        <w:t>13</w:t>
      </w:r>
      <w:r w:rsidR="00111452" w:rsidRPr="00F95B87">
        <w:rPr>
          <w:sz w:val="28"/>
          <w:szCs w:val="28"/>
        </w:rPr>
        <w:t xml:space="preserve">.6.1. Выявление СНИ, не </w:t>
      </w:r>
      <w:proofErr w:type="gramStart"/>
      <w:r w:rsidR="00111452" w:rsidRPr="00F95B87">
        <w:rPr>
          <w:sz w:val="28"/>
          <w:szCs w:val="28"/>
        </w:rPr>
        <w:t>соответствующих</w:t>
      </w:r>
      <w:proofErr w:type="gramEnd"/>
      <w:r w:rsidR="00111452" w:rsidRPr="00F95B87">
        <w:rPr>
          <w:sz w:val="28"/>
          <w:szCs w:val="28"/>
        </w:rPr>
        <w:t xml:space="preserve"> установленным требованиям настоящего Раздела, осуществляется </w:t>
      </w:r>
      <w:r w:rsidRPr="00F95B87">
        <w:rPr>
          <w:sz w:val="28"/>
          <w:szCs w:val="28"/>
        </w:rPr>
        <w:t>администрацией Вахрушевского городского поселения.</w:t>
      </w:r>
    </w:p>
    <w:p w:rsidR="00F05878" w:rsidRPr="00F95B87" w:rsidRDefault="00F05878" w:rsidP="002C765D">
      <w:pPr>
        <w:pStyle w:val="formattext"/>
        <w:jc w:val="both"/>
        <w:rPr>
          <w:sz w:val="28"/>
          <w:szCs w:val="28"/>
        </w:rPr>
      </w:pPr>
      <w:r w:rsidRPr="00F95B87">
        <w:rPr>
          <w:sz w:val="28"/>
          <w:szCs w:val="28"/>
        </w:rPr>
        <w:t>13</w:t>
      </w:r>
      <w:r w:rsidR="00111452" w:rsidRPr="00F95B87">
        <w:rPr>
          <w:sz w:val="28"/>
          <w:szCs w:val="28"/>
        </w:rPr>
        <w:t xml:space="preserve">.6.2. В отношении СНИ, не соответствующих установленным требованиям настоящего раздела, орган, уполномоченный на осуществление муниципального </w:t>
      </w:r>
      <w:proofErr w:type="gramStart"/>
      <w:r w:rsidR="00111452" w:rsidRPr="00F95B87">
        <w:rPr>
          <w:sz w:val="28"/>
          <w:szCs w:val="28"/>
        </w:rPr>
        <w:t>контроля за</w:t>
      </w:r>
      <w:proofErr w:type="gramEnd"/>
      <w:r w:rsidR="00111452" w:rsidRPr="00F95B87">
        <w:rPr>
          <w:sz w:val="28"/>
          <w:szCs w:val="28"/>
        </w:rPr>
        <w:t xml:space="preserve"> соблюдением настоящих Правил, выносит предостережение или предписание о приведении СНИ в соответствие с установленными требованиями либо осуществлении демонтажа в добровольном порядке.</w:t>
      </w:r>
    </w:p>
    <w:p w:rsidR="00CE5F16" w:rsidRPr="00F95B87" w:rsidRDefault="00F05878" w:rsidP="002C765D">
      <w:pPr>
        <w:pStyle w:val="formattext"/>
        <w:jc w:val="both"/>
        <w:rPr>
          <w:sz w:val="28"/>
          <w:szCs w:val="28"/>
        </w:rPr>
      </w:pPr>
      <w:r w:rsidRPr="00F95B87">
        <w:rPr>
          <w:sz w:val="28"/>
          <w:szCs w:val="28"/>
        </w:rPr>
        <w:t>13</w:t>
      </w:r>
      <w:r w:rsidR="00111452" w:rsidRPr="00F95B87">
        <w:rPr>
          <w:sz w:val="28"/>
          <w:szCs w:val="28"/>
        </w:rPr>
        <w:t>.6.3. Лица, осуществляющие содержание земельных участков и (или) территорий, либо зданий, строений сооружений (в случае размещения СНИ на таких зданиях, строениях, сооружениях), обязаны привести объект в соответствие с установленными требованиями либо осуществить демонтаж объекта в срок, указанный в предостережении или предписании.</w:t>
      </w:r>
    </w:p>
    <w:p w:rsidR="00522322" w:rsidRPr="00F95B87" w:rsidRDefault="00522322" w:rsidP="002C765D">
      <w:pPr>
        <w:pStyle w:val="formattext"/>
        <w:jc w:val="both"/>
        <w:rPr>
          <w:sz w:val="28"/>
          <w:szCs w:val="28"/>
        </w:rPr>
      </w:pPr>
      <w:r w:rsidRPr="00F95B87">
        <w:rPr>
          <w:sz w:val="28"/>
          <w:szCs w:val="28"/>
        </w:rPr>
        <w:t>13</w:t>
      </w:r>
      <w:r w:rsidR="00111452" w:rsidRPr="00F95B87">
        <w:rPr>
          <w:sz w:val="28"/>
          <w:szCs w:val="28"/>
        </w:rPr>
        <w:t xml:space="preserve">.6.4. </w:t>
      </w:r>
      <w:proofErr w:type="gramStart"/>
      <w:r w:rsidR="00111452" w:rsidRPr="00F95B87">
        <w:rPr>
          <w:sz w:val="28"/>
          <w:szCs w:val="28"/>
        </w:rPr>
        <w:t xml:space="preserve">Приведение СНИ в соответствие с установленными требованиями на основании предостережения или предписания уполномоченного органа на осуществление муниципального контроля за соблюдением настоящих Правил осуществляется лицами, которым оно выдано, с последующим </w:t>
      </w:r>
      <w:r w:rsidR="00111452" w:rsidRPr="00F95B87">
        <w:rPr>
          <w:sz w:val="28"/>
          <w:szCs w:val="28"/>
        </w:rPr>
        <w:lastRenderedPageBreak/>
        <w:t>восстановлением в течение 5 рабочих дней поверхностей объекта, на котором оно было размещено, в том виде, который был до установки конструкции, и с использованием аналогичных материалов и технологий.</w:t>
      </w:r>
      <w:proofErr w:type="gramEnd"/>
    </w:p>
    <w:p w:rsidR="0067383F" w:rsidRDefault="00522322" w:rsidP="002C765D">
      <w:pPr>
        <w:pStyle w:val="formattext"/>
        <w:jc w:val="both"/>
        <w:rPr>
          <w:sz w:val="28"/>
          <w:szCs w:val="28"/>
        </w:rPr>
      </w:pPr>
      <w:r w:rsidRPr="00F95B87">
        <w:rPr>
          <w:sz w:val="28"/>
          <w:szCs w:val="28"/>
        </w:rPr>
        <w:t>13</w:t>
      </w:r>
      <w:r w:rsidR="00111452" w:rsidRPr="00F95B87">
        <w:rPr>
          <w:sz w:val="28"/>
          <w:szCs w:val="28"/>
        </w:rPr>
        <w:t xml:space="preserve">.6.5. В случае неисполнения лицами, осуществляющими содержание земельных участков и (или) территорий, либо зданий, строений сооружений (в случае размещения СНИ на таких зданиях, строениях, сооружениях), требований, установленных </w:t>
      </w:r>
      <w:r w:rsidR="00111452" w:rsidRPr="00531CE2">
        <w:rPr>
          <w:sz w:val="28"/>
          <w:szCs w:val="28"/>
        </w:rPr>
        <w:t xml:space="preserve">предписанием, </w:t>
      </w:r>
      <w:r w:rsidR="0067383F">
        <w:rPr>
          <w:sz w:val="28"/>
          <w:szCs w:val="28"/>
        </w:rPr>
        <w:t>администрация поселения вправе обратиться в суд с исковым заявлением о демонтаже СНИ.</w:t>
      </w:r>
    </w:p>
    <w:p w:rsidR="00111452" w:rsidRPr="00531CE2" w:rsidRDefault="00522322" w:rsidP="002C765D">
      <w:pPr>
        <w:pStyle w:val="formattext"/>
        <w:jc w:val="both"/>
        <w:rPr>
          <w:sz w:val="28"/>
          <w:szCs w:val="28"/>
        </w:rPr>
      </w:pPr>
      <w:r w:rsidRPr="00531CE2">
        <w:rPr>
          <w:sz w:val="28"/>
          <w:szCs w:val="28"/>
        </w:rPr>
        <w:t>13</w:t>
      </w:r>
      <w:r w:rsidR="00111452" w:rsidRPr="00531CE2">
        <w:rPr>
          <w:sz w:val="28"/>
          <w:szCs w:val="28"/>
        </w:rPr>
        <w:t xml:space="preserve">.7. На объектах капитального строительства, для которых подготовлены паспорта наружной отделки фасадов зданий с требованиями к средствам наружной информации, </w:t>
      </w:r>
      <w:r w:rsidR="00111452" w:rsidRPr="00EF672E">
        <w:rPr>
          <w:sz w:val="28"/>
          <w:szCs w:val="28"/>
        </w:rPr>
        <w:t xml:space="preserve">согласованные </w:t>
      </w:r>
      <w:r w:rsidR="00EF672E" w:rsidRPr="00EF672E">
        <w:rPr>
          <w:sz w:val="28"/>
          <w:szCs w:val="28"/>
        </w:rPr>
        <w:t xml:space="preserve">отделом </w:t>
      </w:r>
      <w:r w:rsidR="00111452" w:rsidRPr="00EF672E">
        <w:rPr>
          <w:sz w:val="28"/>
          <w:szCs w:val="28"/>
        </w:rPr>
        <w:t xml:space="preserve"> градостроительства и </w:t>
      </w:r>
      <w:r w:rsidR="00EF672E" w:rsidRPr="00EF672E">
        <w:rPr>
          <w:sz w:val="28"/>
          <w:szCs w:val="28"/>
        </w:rPr>
        <w:t>землеустройства</w:t>
      </w:r>
      <w:r w:rsidR="00111452" w:rsidRPr="00EF672E">
        <w:rPr>
          <w:sz w:val="28"/>
          <w:szCs w:val="28"/>
        </w:rPr>
        <w:t xml:space="preserve"> администрации </w:t>
      </w:r>
      <w:r w:rsidR="00EF672E" w:rsidRPr="00EF672E">
        <w:rPr>
          <w:sz w:val="28"/>
          <w:szCs w:val="28"/>
        </w:rPr>
        <w:t>Слободского района</w:t>
      </w:r>
      <w:r w:rsidR="00111452" w:rsidRPr="00EF672E">
        <w:rPr>
          <w:sz w:val="28"/>
          <w:szCs w:val="28"/>
        </w:rPr>
        <w:t>, - размещение СНИ возможно только в соот</w:t>
      </w:r>
      <w:r w:rsidR="00813E24" w:rsidRPr="00EF672E">
        <w:rPr>
          <w:sz w:val="28"/>
          <w:szCs w:val="28"/>
        </w:rPr>
        <w:t>ветствии с такими</w:t>
      </w:r>
      <w:r w:rsidR="00813E24" w:rsidRPr="00531CE2">
        <w:rPr>
          <w:sz w:val="28"/>
          <w:szCs w:val="28"/>
        </w:rPr>
        <w:t xml:space="preserve"> требованиями.</w:t>
      </w:r>
    </w:p>
    <w:p w:rsidR="00813E24" w:rsidRPr="00531CE2" w:rsidRDefault="00813E24" w:rsidP="00813E24">
      <w:pPr>
        <w:pStyle w:val="formattext"/>
        <w:jc w:val="both"/>
        <w:rPr>
          <w:sz w:val="28"/>
          <w:szCs w:val="28"/>
        </w:rPr>
      </w:pPr>
      <w:r w:rsidRPr="00531CE2">
        <w:rPr>
          <w:sz w:val="28"/>
          <w:szCs w:val="28"/>
        </w:rPr>
        <w:t>13</w:t>
      </w:r>
      <w:r w:rsidR="00111452" w:rsidRPr="00531CE2">
        <w:rPr>
          <w:sz w:val="28"/>
          <w:szCs w:val="28"/>
        </w:rPr>
        <w:t xml:space="preserve">.8. </w:t>
      </w:r>
      <w:proofErr w:type="gramStart"/>
      <w:r w:rsidR="00111452" w:rsidRPr="00531CE2">
        <w:rPr>
          <w:sz w:val="28"/>
          <w:szCs w:val="28"/>
        </w:rPr>
        <w:t xml:space="preserve">Демонтаж (удаление) средств наружной информации, не предусмотренных разделом </w:t>
      </w:r>
      <w:r w:rsidRPr="00531CE2">
        <w:rPr>
          <w:sz w:val="28"/>
          <w:szCs w:val="28"/>
        </w:rPr>
        <w:t>13</w:t>
      </w:r>
      <w:r w:rsidR="00111452" w:rsidRPr="00531CE2">
        <w:rPr>
          <w:sz w:val="28"/>
          <w:szCs w:val="28"/>
        </w:rPr>
        <w:t xml:space="preserve"> Правил, обеспечивают лица, осуществляющие содержание соответствующих земельных участков и (или) территорий, либо зданий, строений сооружений (в случае размещения средств наружной информации на таких зданиях, строениях, сооружениях), или лица, в чьих интересах и (или) по чьему поручению осуществлено размещение таких средств наружной информации, либо лица, осуществившие непосредственное размещение средств наружной информации.</w:t>
      </w:r>
      <w:proofErr w:type="gramEnd"/>
    </w:p>
    <w:p w:rsidR="00531CE2" w:rsidRPr="00531CE2" w:rsidRDefault="00813E24" w:rsidP="00111452">
      <w:pPr>
        <w:pStyle w:val="formattext"/>
        <w:rPr>
          <w:sz w:val="28"/>
          <w:szCs w:val="28"/>
        </w:rPr>
      </w:pPr>
      <w:r w:rsidRPr="00531CE2">
        <w:rPr>
          <w:sz w:val="28"/>
          <w:szCs w:val="28"/>
        </w:rPr>
        <w:t>13</w:t>
      </w:r>
      <w:r w:rsidR="00111452" w:rsidRPr="00531CE2">
        <w:rPr>
          <w:sz w:val="28"/>
          <w:szCs w:val="28"/>
        </w:rPr>
        <w:t>.9. Размещение материалов информационного характера.</w:t>
      </w:r>
    </w:p>
    <w:p w:rsidR="00531CE2" w:rsidRPr="00531CE2" w:rsidRDefault="00531CE2" w:rsidP="00531CE2">
      <w:pPr>
        <w:pStyle w:val="formattext"/>
        <w:jc w:val="both"/>
        <w:rPr>
          <w:sz w:val="28"/>
          <w:szCs w:val="28"/>
        </w:rPr>
      </w:pPr>
      <w:r w:rsidRPr="00531CE2">
        <w:rPr>
          <w:sz w:val="28"/>
          <w:szCs w:val="28"/>
        </w:rPr>
        <w:t>Р</w:t>
      </w:r>
      <w:r w:rsidR="00111452" w:rsidRPr="00531CE2">
        <w:rPr>
          <w:sz w:val="28"/>
          <w:szCs w:val="28"/>
        </w:rPr>
        <w:t>азмещение материалов информационного характера разрешается только на средствах наружной информации.</w:t>
      </w:r>
    </w:p>
    <w:p w:rsidR="00531CE2" w:rsidRPr="00531CE2" w:rsidRDefault="00111452" w:rsidP="00531CE2">
      <w:pPr>
        <w:pStyle w:val="formattext"/>
        <w:jc w:val="both"/>
        <w:rPr>
          <w:sz w:val="28"/>
          <w:szCs w:val="28"/>
        </w:rPr>
      </w:pPr>
      <w:r w:rsidRPr="00531CE2">
        <w:rPr>
          <w:sz w:val="28"/>
          <w:szCs w:val="28"/>
        </w:rPr>
        <w:t>Очистку от материалов информационного характера, размещенных вне средств наружной информации, осуществляют лица, эксплуатирующие и обслуживающие данные объекты, или пользователи земельных участков, на которых расположены вышеуказанные объекты.</w:t>
      </w:r>
      <w:r w:rsidR="00531CE2" w:rsidRPr="00531CE2">
        <w:rPr>
          <w:sz w:val="28"/>
          <w:szCs w:val="28"/>
        </w:rPr>
        <w:t xml:space="preserve"> </w:t>
      </w:r>
    </w:p>
    <w:p w:rsidR="00531CE2" w:rsidRPr="00531CE2" w:rsidRDefault="00111452" w:rsidP="00531CE2">
      <w:pPr>
        <w:pStyle w:val="formattext"/>
        <w:jc w:val="both"/>
        <w:rPr>
          <w:sz w:val="28"/>
          <w:szCs w:val="28"/>
        </w:rPr>
      </w:pPr>
      <w:r w:rsidRPr="00EF672E">
        <w:rPr>
          <w:sz w:val="28"/>
          <w:szCs w:val="28"/>
        </w:rPr>
        <w:t>Ответственность за размещение материалов информационного характера, вне средств наружной информации, несет лицо, в интересах которого размещены данные материалы.</w:t>
      </w:r>
    </w:p>
    <w:p w:rsidR="00111452" w:rsidRPr="00F95A25" w:rsidRDefault="00531CE2" w:rsidP="00F95A25">
      <w:pPr>
        <w:pStyle w:val="formattext"/>
        <w:spacing w:before="0" w:beforeAutospacing="0" w:after="0" w:afterAutospacing="0"/>
        <w:jc w:val="center"/>
        <w:rPr>
          <w:sz w:val="28"/>
          <w:szCs w:val="28"/>
        </w:rPr>
      </w:pPr>
      <w:r w:rsidRPr="00F95A25">
        <w:rPr>
          <w:b/>
          <w:bCs/>
          <w:sz w:val="28"/>
          <w:szCs w:val="28"/>
        </w:rPr>
        <w:t>14</w:t>
      </w:r>
      <w:r w:rsidR="00111452" w:rsidRPr="00F95A25">
        <w:rPr>
          <w:b/>
          <w:bCs/>
          <w:sz w:val="28"/>
          <w:szCs w:val="28"/>
        </w:rPr>
        <w:t>. Особые требования к доступности городской среды для маломобильных групп населения</w:t>
      </w:r>
    </w:p>
    <w:p w:rsidR="00F95A25" w:rsidRPr="00F95A25" w:rsidRDefault="00531CE2" w:rsidP="00F95A25">
      <w:pPr>
        <w:pStyle w:val="formattext"/>
        <w:spacing w:before="0" w:beforeAutospacing="0" w:after="0" w:afterAutospacing="0"/>
        <w:jc w:val="both"/>
        <w:rPr>
          <w:sz w:val="28"/>
          <w:szCs w:val="28"/>
        </w:rPr>
      </w:pPr>
      <w:r w:rsidRPr="00F95A25">
        <w:rPr>
          <w:sz w:val="28"/>
          <w:szCs w:val="28"/>
        </w:rPr>
        <w:t>14.1</w:t>
      </w:r>
      <w:r w:rsidR="00111452" w:rsidRPr="00F95A25">
        <w:rPr>
          <w:sz w:val="28"/>
          <w:szCs w:val="28"/>
        </w:rPr>
        <w:t>. При разработке проектов планиро</w:t>
      </w:r>
      <w:r w:rsidRPr="00F95A25">
        <w:rPr>
          <w:sz w:val="28"/>
          <w:szCs w:val="28"/>
        </w:rPr>
        <w:t>вки и застройки территории поселения</w:t>
      </w:r>
      <w:r w:rsidR="00111452" w:rsidRPr="00F95A25">
        <w:rPr>
          <w:sz w:val="28"/>
          <w:szCs w:val="28"/>
        </w:rPr>
        <w:t xml:space="preserve">, формировании жилых и рекреационных зон, проектов реконструкции и строительства дорог, объектов транспортной инфраструктуры, зданий, сооружений,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w:t>
      </w:r>
      <w:r w:rsidR="00111452" w:rsidRPr="00F95A25">
        <w:rPr>
          <w:sz w:val="28"/>
          <w:szCs w:val="28"/>
        </w:rPr>
        <w:lastRenderedPageBreak/>
        <w:t>необходимо учитывать потребности маломобильных категорий граждан (людей пожилого, старческого возраста и инвалидов).</w:t>
      </w:r>
    </w:p>
    <w:p w:rsidR="00F95A25" w:rsidRPr="00F95A25" w:rsidRDefault="00F95A25" w:rsidP="00F95A25">
      <w:pPr>
        <w:pStyle w:val="formattext"/>
        <w:spacing w:before="0" w:beforeAutospacing="0" w:after="0" w:afterAutospacing="0"/>
        <w:jc w:val="both"/>
        <w:rPr>
          <w:sz w:val="28"/>
          <w:szCs w:val="28"/>
        </w:rPr>
      </w:pPr>
      <w:r w:rsidRPr="00F95A25">
        <w:rPr>
          <w:sz w:val="28"/>
          <w:szCs w:val="28"/>
        </w:rPr>
        <w:t>14</w:t>
      </w:r>
      <w:r w:rsidR="00111452" w:rsidRPr="00F95A25">
        <w:rPr>
          <w:sz w:val="28"/>
          <w:szCs w:val="28"/>
        </w:rPr>
        <w:t xml:space="preserve">.2. </w:t>
      </w:r>
      <w:proofErr w:type="gramStart"/>
      <w:r w:rsidR="00111452" w:rsidRPr="00F95A25">
        <w:rPr>
          <w:sz w:val="28"/>
          <w:szCs w:val="28"/>
        </w:rPr>
        <w:t>Объекты социальной и транспортной инфраструктуры, многоквартирные дома должны оснащаться техническими средствами для обеспечения доступа в них маломобильных категорий граждан, а земельные участки, проезжие части, тротуары должны обеспечивать беспрепятственное передвижение по ним маломобильных групп населения, в том числе за счет изменения параметров проходов и проездов, качества поверхности путей передвижения в соответствии с законодательством о защите инвалидов.</w:t>
      </w:r>
      <w:proofErr w:type="gramEnd"/>
    </w:p>
    <w:p w:rsidR="00F95A25" w:rsidRPr="00F95A25" w:rsidRDefault="00F95A25" w:rsidP="00F95A25">
      <w:pPr>
        <w:pStyle w:val="formattext"/>
        <w:spacing w:before="0" w:beforeAutospacing="0" w:after="0" w:afterAutospacing="0"/>
        <w:jc w:val="both"/>
        <w:rPr>
          <w:sz w:val="28"/>
          <w:szCs w:val="28"/>
        </w:rPr>
      </w:pPr>
      <w:r w:rsidRPr="00F95A25">
        <w:rPr>
          <w:sz w:val="28"/>
          <w:szCs w:val="28"/>
        </w:rPr>
        <w:t>14</w:t>
      </w:r>
      <w:r w:rsidR="00111452" w:rsidRPr="00F95A25">
        <w:rPr>
          <w:sz w:val="28"/>
          <w:szCs w:val="28"/>
        </w:rPr>
        <w:t>.3.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в соответствии с утвержденной проектной документацией либо при реконструкции и капитальном ремонте в рамках реализации мероприятий программ поддержки маломобильных групп населения.</w:t>
      </w:r>
    </w:p>
    <w:p w:rsidR="003324C3" w:rsidRDefault="003324C3" w:rsidP="00F95A25">
      <w:pPr>
        <w:pStyle w:val="2"/>
        <w:spacing w:before="0" w:beforeAutospacing="0" w:after="0" w:afterAutospacing="0"/>
        <w:rPr>
          <w:sz w:val="28"/>
          <w:szCs w:val="28"/>
        </w:rPr>
      </w:pPr>
    </w:p>
    <w:p w:rsidR="00111452" w:rsidRPr="00F95A25" w:rsidRDefault="00F95A25" w:rsidP="003324C3">
      <w:pPr>
        <w:pStyle w:val="2"/>
        <w:spacing w:before="0" w:beforeAutospacing="0" w:after="0" w:afterAutospacing="0"/>
        <w:jc w:val="center"/>
        <w:rPr>
          <w:sz w:val="28"/>
          <w:szCs w:val="28"/>
        </w:rPr>
      </w:pPr>
      <w:r w:rsidRPr="00F95A25">
        <w:rPr>
          <w:sz w:val="28"/>
          <w:szCs w:val="28"/>
        </w:rPr>
        <w:t>15</w:t>
      </w:r>
      <w:r w:rsidR="00111452" w:rsidRPr="00F95A25">
        <w:rPr>
          <w:sz w:val="28"/>
          <w:szCs w:val="28"/>
        </w:rPr>
        <w:t>. Ответственность за нарушение настоящих Правил</w:t>
      </w:r>
    </w:p>
    <w:p w:rsidR="00F95A25" w:rsidRPr="00F95A25" w:rsidRDefault="00111452" w:rsidP="003324C3">
      <w:pPr>
        <w:pStyle w:val="formattext"/>
        <w:spacing w:before="0" w:beforeAutospacing="0" w:after="0" w:afterAutospacing="0"/>
        <w:ind w:firstLine="708"/>
        <w:jc w:val="both"/>
        <w:rPr>
          <w:sz w:val="28"/>
          <w:szCs w:val="28"/>
        </w:rPr>
      </w:pPr>
      <w:r w:rsidRPr="00F95A25">
        <w:rPr>
          <w:sz w:val="28"/>
          <w:szCs w:val="28"/>
        </w:rPr>
        <w:t xml:space="preserve">Физические и юридические лица, виновные в нарушении настоящих Правил, несут административную ответственность в порядке, определенном </w:t>
      </w:r>
      <w:hyperlink r:id="rId10" w:history="1">
        <w:r w:rsidRPr="003324C3">
          <w:rPr>
            <w:rStyle w:val="a9"/>
            <w:color w:val="auto"/>
            <w:sz w:val="28"/>
            <w:szCs w:val="28"/>
            <w:u w:val="none"/>
          </w:rPr>
          <w:t>Кодексом РФ об административных правонарушениях</w:t>
        </w:r>
      </w:hyperlink>
      <w:r w:rsidRPr="003324C3">
        <w:rPr>
          <w:sz w:val="28"/>
          <w:szCs w:val="28"/>
        </w:rPr>
        <w:t xml:space="preserve">, </w:t>
      </w:r>
      <w:hyperlink r:id="rId11" w:history="1">
        <w:r w:rsidRPr="003324C3">
          <w:rPr>
            <w:rStyle w:val="a9"/>
            <w:color w:val="auto"/>
            <w:sz w:val="28"/>
            <w:szCs w:val="28"/>
            <w:u w:val="none"/>
          </w:rPr>
          <w:t>Законом Кировской области "Об административной ответственности в Кировской области"</w:t>
        </w:r>
      </w:hyperlink>
      <w:r w:rsidRPr="003324C3">
        <w:rPr>
          <w:sz w:val="28"/>
          <w:szCs w:val="28"/>
        </w:rPr>
        <w:t>.</w:t>
      </w:r>
    </w:p>
    <w:p w:rsidR="0070439D" w:rsidRDefault="0070439D">
      <w:pPr>
        <w:widowControl w:val="0"/>
        <w:autoSpaceDE w:val="0"/>
        <w:autoSpaceDN w:val="0"/>
        <w:adjustRightInd w:val="0"/>
        <w:spacing w:after="0" w:line="240" w:lineRule="auto"/>
        <w:jc w:val="both"/>
        <w:rPr>
          <w:rFonts w:ascii="Calibri" w:hAnsi="Calibri" w:cs="Calibri"/>
        </w:rPr>
      </w:pPr>
    </w:p>
    <w:p w:rsidR="0040187A" w:rsidRDefault="0040187A">
      <w:pPr>
        <w:rPr>
          <w:rFonts w:ascii="Calibri" w:hAnsi="Calibri" w:cs="Calibri"/>
        </w:rPr>
      </w:pPr>
      <w:r>
        <w:rPr>
          <w:rFonts w:ascii="Calibri" w:hAnsi="Calibri" w:cs="Calibri"/>
        </w:rPr>
        <w:br w:type="page"/>
      </w:r>
    </w:p>
    <w:p w:rsidR="00774649" w:rsidRPr="000B477C" w:rsidRDefault="00774649" w:rsidP="0077464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733"/>
      <w:bookmarkEnd w:id="16"/>
      <w:r w:rsidRPr="000B477C">
        <w:rPr>
          <w:rFonts w:ascii="Times New Roman" w:hAnsi="Times New Roman" w:cs="Times New Roman"/>
          <w:sz w:val="28"/>
          <w:szCs w:val="28"/>
        </w:rPr>
        <w:lastRenderedPageBreak/>
        <w:t xml:space="preserve">Приложение N </w:t>
      </w:r>
      <w:r>
        <w:rPr>
          <w:rFonts w:ascii="Times New Roman" w:hAnsi="Times New Roman" w:cs="Times New Roman"/>
          <w:sz w:val="28"/>
          <w:szCs w:val="28"/>
        </w:rPr>
        <w:t>1</w:t>
      </w:r>
    </w:p>
    <w:p w:rsidR="00576078" w:rsidRDefault="00774649" w:rsidP="0057607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B477C">
        <w:rPr>
          <w:rFonts w:ascii="Times New Roman" w:hAnsi="Times New Roman" w:cs="Times New Roman"/>
          <w:sz w:val="28"/>
          <w:szCs w:val="28"/>
        </w:rPr>
        <w:t xml:space="preserve">к </w:t>
      </w:r>
      <w:r w:rsidR="00576078">
        <w:rPr>
          <w:rFonts w:ascii="Times New Roman" w:hAnsi="Times New Roman" w:cs="Times New Roman"/>
          <w:sz w:val="28"/>
          <w:szCs w:val="28"/>
        </w:rPr>
        <w:t>правилам благоустройства</w:t>
      </w:r>
    </w:p>
    <w:p w:rsidR="00576078" w:rsidRDefault="00576078" w:rsidP="00576078">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 xml:space="preserve">территории Вахрушевского </w:t>
      </w:r>
    </w:p>
    <w:p w:rsidR="00774649" w:rsidRDefault="00576078" w:rsidP="00576078">
      <w:pPr>
        <w:widowControl w:val="0"/>
        <w:autoSpaceDE w:val="0"/>
        <w:autoSpaceDN w:val="0"/>
        <w:adjustRightInd w:val="0"/>
        <w:spacing w:after="0" w:line="240" w:lineRule="auto"/>
        <w:jc w:val="right"/>
        <w:outlineLvl w:val="1"/>
        <w:rPr>
          <w:rFonts w:ascii="Calibri" w:hAnsi="Calibri" w:cs="Calibri"/>
        </w:rPr>
      </w:pPr>
      <w:r>
        <w:rPr>
          <w:rFonts w:ascii="Times New Roman" w:hAnsi="Times New Roman" w:cs="Times New Roman"/>
          <w:sz w:val="28"/>
          <w:szCs w:val="28"/>
        </w:rPr>
        <w:t>городского поселения</w:t>
      </w:r>
    </w:p>
    <w:p w:rsidR="00774649" w:rsidRDefault="00774649" w:rsidP="00774649">
      <w:pPr>
        <w:pStyle w:val="formattext"/>
        <w:jc w:val="center"/>
      </w:pPr>
      <w:r>
        <w:rPr>
          <w:b/>
          <w:bCs/>
        </w:rPr>
        <w:t>ПРИМЕР ИНФОРМАЦИОННОГО ЩИТА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448"/>
      </w:tblGrid>
      <w:tr w:rsidR="00774649" w:rsidTr="00A8124E">
        <w:trPr>
          <w:trHeight w:val="15"/>
          <w:tblCellSpacing w:w="15" w:type="dxa"/>
          <w:jc w:val="center"/>
        </w:trPr>
        <w:tc>
          <w:tcPr>
            <w:tcW w:w="9610" w:type="dxa"/>
            <w:vAlign w:val="center"/>
            <w:hideMark/>
          </w:tcPr>
          <w:p w:rsidR="00774649" w:rsidRDefault="00774649" w:rsidP="00A8124E">
            <w:pPr>
              <w:rPr>
                <w:sz w:val="2"/>
                <w:szCs w:val="24"/>
              </w:rPr>
            </w:pPr>
          </w:p>
        </w:tc>
      </w:tr>
      <w:tr w:rsidR="00774649" w:rsidTr="00A8124E">
        <w:trPr>
          <w:tblCellSpacing w:w="15" w:type="dxa"/>
          <w:jc w:val="center"/>
        </w:trPr>
        <w:tc>
          <w:tcPr>
            <w:tcW w:w="96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74649" w:rsidRDefault="00774649" w:rsidP="00A8124E">
            <w:pPr>
              <w:pStyle w:val="formattext"/>
              <w:jc w:val="center"/>
            </w:pPr>
            <w:r>
              <w:t>Объект</w:t>
            </w:r>
          </w:p>
          <w:p w:rsidR="00774649" w:rsidRDefault="00774649" w:rsidP="00A8124E">
            <w:pPr>
              <w:pStyle w:val="formattext"/>
              <w:jc w:val="center"/>
            </w:pPr>
            <w:r>
              <w:t>Монолитно-кирпичный 5-этажный 140-квартирный жилой дом по адресу: ул. Пушкина, д. 5</w:t>
            </w:r>
          </w:p>
          <w:p w:rsidR="00774649" w:rsidRDefault="00774649" w:rsidP="00A8124E">
            <w:pPr>
              <w:pStyle w:val="formattext"/>
              <w:jc w:val="center"/>
            </w:pPr>
            <w:r>
              <w:t>Заказчик-застройщик: ЗАО "Строй-монолит"</w:t>
            </w:r>
          </w:p>
          <w:p w:rsidR="00774649" w:rsidRDefault="00774649" w:rsidP="00A8124E">
            <w:pPr>
              <w:pStyle w:val="formattext"/>
              <w:jc w:val="center"/>
            </w:pPr>
            <w:r>
              <w:t>Руководитель - Иванов И.И.,  тел. 57-89-76</w:t>
            </w:r>
          </w:p>
          <w:p w:rsidR="00774649" w:rsidRDefault="00774649" w:rsidP="00A8124E">
            <w:pPr>
              <w:pStyle w:val="formattext"/>
              <w:jc w:val="center"/>
            </w:pPr>
            <w:r>
              <w:t>Ответственный представитель - Глазов Г.Г., тел. 33-56-98</w:t>
            </w:r>
          </w:p>
          <w:p w:rsidR="00774649" w:rsidRDefault="00774649" w:rsidP="00A8124E">
            <w:pPr>
              <w:pStyle w:val="formattext"/>
              <w:jc w:val="center"/>
            </w:pPr>
            <w:r>
              <w:t>Генподрядчик: ООО "Капитал"</w:t>
            </w:r>
          </w:p>
          <w:p w:rsidR="00774649" w:rsidRDefault="00774649" w:rsidP="00A8124E">
            <w:pPr>
              <w:pStyle w:val="formattext"/>
              <w:jc w:val="center"/>
            </w:pPr>
            <w:r>
              <w:t>Руководитель - Носов Н.Н., тел. 67-86-99</w:t>
            </w:r>
          </w:p>
          <w:p w:rsidR="00774649" w:rsidRDefault="00774649" w:rsidP="00A8124E">
            <w:pPr>
              <w:pStyle w:val="formattext"/>
              <w:jc w:val="center"/>
            </w:pPr>
            <w:r>
              <w:t>Ответственный производитель работ</w:t>
            </w:r>
          </w:p>
          <w:p w:rsidR="00774649" w:rsidRDefault="00774649" w:rsidP="00A8124E">
            <w:pPr>
              <w:pStyle w:val="formattext"/>
              <w:jc w:val="center"/>
            </w:pPr>
            <w:r>
              <w:t>- нач. участка Петров П.П., тел. 19-53-48</w:t>
            </w:r>
          </w:p>
          <w:p w:rsidR="00774649" w:rsidRDefault="00774649" w:rsidP="00A8124E">
            <w:pPr>
              <w:pStyle w:val="formattext"/>
              <w:jc w:val="center"/>
            </w:pPr>
            <w:r>
              <w:t>Начало работ - 05.2019</w:t>
            </w:r>
          </w:p>
          <w:p w:rsidR="00774649" w:rsidRDefault="00774649" w:rsidP="00A8124E">
            <w:pPr>
              <w:pStyle w:val="formattext"/>
              <w:jc w:val="center"/>
            </w:pPr>
            <w:r>
              <w:t>Окончание работ - 09.2019</w:t>
            </w:r>
          </w:p>
          <w:p w:rsidR="00774649" w:rsidRDefault="00774649" w:rsidP="00A8124E">
            <w:pPr>
              <w:pStyle w:val="formattext"/>
              <w:jc w:val="center"/>
            </w:pPr>
            <w:r>
              <w:t>Схема объекта</w:t>
            </w:r>
          </w:p>
          <w:p w:rsidR="00774649" w:rsidRDefault="00774649" w:rsidP="00A8124E">
            <w:pPr>
              <w:pStyle w:val="formattext"/>
              <w:jc w:val="center"/>
            </w:pPr>
            <w:r>
              <w:t>Рисунок не приводится</w:t>
            </w:r>
          </w:p>
        </w:tc>
      </w:tr>
    </w:tbl>
    <w:p w:rsidR="00774649" w:rsidRDefault="00774649" w:rsidP="00774649">
      <w:pPr>
        <w:pStyle w:val="formattext"/>
        <w:jc w:val="right"/>
      </w:pPr>
    </w:p>
    <w:p w:rsidR="00774649" w:rsidRDefault="00774649">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9315CF" w:rsidRDefault="009315CF" w:rsidP="009315CF">
      <w:pPr>
        <w:pStyle w:val="formattext"/>
        <w:jc w:val="right"/>
      </w:pPr>
      <w:bookmarkStart w:id="17" w:name="Par930"/>
      <w:bookmarkStart w:id="18" w:name="Par1030"/>
      <w:bookmarkEnd w:id="17"/>
      <w:bookmarkEnd w:id="18"/>
      <w:r>
        <w:lastRenderedPageBreak/>
        <w:t xml:space="preserve">Приложение № </w:t>
      </w:r>
      <w:r w:rsidR="00B0745B">
        <w:t>2</w:t>
      </w:r>
    </w:p>
    <w:p w:rsidR="00576078" w:rsidRDefault="00576078" w:rsidP="0057607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B477C">
        <w:rPr>
          <w:rFonts w:ascii="Times New Roman" w:hAnsi="Times New Roman" w:cs="Times New Roman"/>
          <w:sz w:val="28"/>
          <w:szCs w:val="28"/>
        </w:rPr>
        <w:t xml:space="preserve">к </w:t>
      </w:r>
      <w:r>
        <w:rPr>
          <w:rFonts w:ascii="Times New Roman" w:hAnsi="Times New Roman" w:cs="Times New Roman"/>
          <w:sz w:val="28"/>
          <w:szCs w:val="28"/>
        </w:rPr>
        <w:t>правилам благоустройства</w:t>
      </w:r>
    </w:p>
    <w:p w:rsidR="00576078" w:rsidRDefault="00576078" w:rsidP="00576078">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 xml:space="preserve">территории Вахрушевского </w:t>
      </w:r>
    </w:p>
    <w:p w:rsidR="00576078" w:rsidRDefault="00576078" w:rsidP="00576078">
      <w:pPr>
        <w:widowControl w:val="0"/>
        <w:autoSpaceDE w:val="0"/>
        <w:autoSpaceDN w:val="0"/>
        <w:adjustRightInd w:val="0"/>
        <w:spacing w:after="0" w:line="240" w:lineRule="auto"/>
        <w:jc w:val="right"/>
        <w:outlineLvl w:val="1"/>
        <w:rPr>
          <w:rFonts w:ascii="Calibri" w:hAnsi="Calibri" w:cs="Calibri"/>
        </w:rPr>
      </w:pPr>
      <w:r>
        <w:rPr>
          <w:rFonts w:ascii="Times New Roman" w:hAnsi="Times New Roman" w:cs="Times New Roman"/>
          <w:sz w:val="28"/>
          <w:szCs w:val="28"/>
        </w:rPr>
        <w:t>городского поселения</w:t>
      </w:r>
    </w:p>
    <w:p w:rsidR="009315CF" w:rsidRDefault="009315CF" w:rsidP="009315CF">
      <w:pPr>
        <w:pStyle w:val="formattext"/>
        <w:spacing w:after="240" w:afterAutospacing="0"/>
        <w:jc w:val="center"/>
      </w:pPr>
      <w:r>
        <w:rPr>
          <w:b/>
          <w:bCs/>
        </w:rPr>
        <w:t>Графическое приложение</w:t>
      </w:r>
    </w:p>
    <w:p w:rsidR="009315CF" w:rsidRDefault="009315CF" w:rsidP="009315CF">
      <w:pPr>
        <w:pStyle w:val="topleveltext"/>
        <w:jc w:val="center"/>
      </w:pPr>
      <w:r>
        <w:rPr>
          <w:noProof/>
        </w:rPr>
        <w:drawing>
          <wp:inline distT="0" distB="0" distL="0" distR="0">
            <wp:extent cx="5524500" cy="2609850"/>
            <wp:effectExtent l="0" t="0" r="0" b="0"/>
            <wp:docPr id="21" name="Рисунок 21" descr="Об утверждении правил внешнего благоустройства в муниципальном образован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правил внешнего благоустройства в муниципальном образовании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0" cy="2609850"/>
                    </a:xfrm>
                    <a:prstGeom prst="rect">
                      <a:avLst/>
                    </a:prstGeom>
                    <a:noFill/>
                    <a:ln>
                      <a:noFill/>
                    </a:ln>
                  </pic:spPr>
                </pic:pic>
              </a:graphicData>
            </a:graphic>
          </wp:inline>
        </w:drawing>
      </w:r>
    </w:p>
    <w:p w:rsidR="009315CF" w:rsidRDefault="009315CF" w:rsidP="009315CF">
      <w:pPr>
        <w:pStyle w:val="formattext"/>
        <w:jc w:val="center"/>
      </w:pPr>
    </w:p>
    <w:p w:rsidR="009315CF" w:rsidRDefault="009315CF" w:rsidP="009315CF">
      <w:pPr>
        <w:pStyle w:val="topleveltext"/>
        <w:jc w:val="center"/>
      </w:pPr>
      <w:r>
        <w:rPr>
          <w:noProof/>
        </w:rPr>
        <w:drawing>
          <wp:inline distT="0" distB="0" distL="0" distR="0">
            <wp:extent cx="5524500" cy="4695825"/>
            <wp:effectExtent l="0" t="0" r="0" b="0"/>
            <wp:docPr id="20" name="Рисунок 20" descr="Об утверждении правил внешнего благоустройства в муниципальном образован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правил внешнего благоустройства в муниципальном образовании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0" cy="4695825"/>
                    </a:xfrm>
                    <a:prstGeom prst="rect">
                      <a:avLst/>
                    </a:prstGeom>
                    <a:noFill/>
                    <a:ln>
                      <a:noFill/>
                    </a:ln>
                  </pic:spPr>
                </pic:pic>
              </a:graphicData>
            </a:graphic>
          </wp:inline>
        </w:drawing>
      </w:r>
    </w:p>
    <w:p w:rsidR="009315CF" w:rsidRDefault="009315CF" w:rsidP="009315CF">
      <w:pPr>
        <w:pStyle w:val="formattext"/>
        <w:jc w:val="center"/>
      </w:pPr>
    </w:p>
    <w:p w:rsidR="009315CF" w:rsidRDefault="009315CF" w:rsidP="009315CF">
      <w:pPr>
        <w:pStyle w:val="topleveltext"/>
        <w:jc w:val="center"/>
      </w:pPr>
      <w:r>
        <w:rPr>
          <w:noProof/>
        </w:rPr>
        <w:drawing>
          <wp:inline distT="0" distB="0" distL="0" distR="0">
            <wp:extent cx="5467350" cy="2790825"/>
            <wp:effectExtent l="0" t="0" r="0" b="0"/>
            <wp:docPr id="19" name="Рисунок 19" descr="Об утверждении правил внешнего благоустройства в муниципальном образован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утверждении правил внешнего благоустройства в муниципальном образовании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7350" cy="2790825"/>
                    </a:xfrm>
                    <a:prstGeom prst="rect">
                      <a:avLst/>
                    </a:prstGeom>
                    <a:noFill/>
                    <a:ln>
                      <a:noFill/>
                    </a:ln>
                  </pic:spPr>
                </pic:pic>
              </a:graphicData>
            </a:graphic>
          </wp:inline>
        </w:drawing>
      </w:r>
    </w:p>
    <w:p w:rsidR="009315CF" w:rsidRDefault="009315CF" w:rsidP="009315CF">
      <w:pPr>
        <w:pStyle w:val="formattext"/>
        <w:spacing w:after="240" w:afterAutospacing="0"/>
        <w:jc w:val="center"/>
      </w:pPr>
    </w:p>
    <w:p w:rsidR="009315CF" w:rsidRDefault="009315CF" w:rsidP="009315CF">
      <w:pPr>
        <w:pStyle w:val="topleveltext"/>
        <w:jc w:val="center"/>
      </w:pPr>
      <w:r>
        <w:rPr>
          <w:noProof/>
        </w:rPr>
        <w:drawing>
          <wp:inline distT="0" distB="0" distL="0" distR="0">
            <wp:extent cx="5505450" cy="3238500"/>
            <wp:effectExtent l="0" t="0" r="0" b="0"/>
            <wp:docPr id="18" name="Рисунок 18" descr="Об утверждении правил внешнего благоустройства в муниципальном образован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 утверждении правил внешнего благоустройства в муниципальном образовании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5450" cy="3238500"/>
                    </a:xfrm>
                    <a:prstGeom prst="rect">
                      <a:avLst/>
                    </a:prstGeom>
                    <a:noFill/>
                    <a:ln>
                      <a:noFill/>
                    </a:ln>
                  </pic:spPr>
                </pic:pic>
              </a:graphicData>
            </a:graphic>
          </wp:inline>
        </w:drawing>
      </w:r>
    </w:p>
    <w:p w:rsidR="009315CF" w:rsidRDefault="009315CF" w:rsidP="009315CF">
      <w:pPr>
        <w:pStyle w:val="formattext"/>
        <w:spacing w:after="240" w:afterAutospacing="0"/>
        <w:jc w:val="center"/>
      </w:pPr>
    </w:p>
    <w:p w:rsidR="009315CF" w:rsidRDefault="009315CF" w:rsidP="009315CF">
      <w:pPr>
        <w:pStyle w:val="topleveltext"/>
        <w:jc w:val="center"/>
      </w:pPr>
      <w:r>
        <w:rPr>
          <w:noProof/>
        </w:rPr>
        <w:lastRenderedPageBreak/>
        <w:drawing>
          <wp:inline distT="0" distB="0" distL="0" distR="0">
            <wp:extent cx="5524500" cy="3467100"/>
            <wp:effectExtent l="0" t="0" r="0" b="0"/>
            <wp:docPr id="17" name="Рисунок 17" descr="Об утверждении правил внешнего благоустройства в муниципальном образован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 утверждении правил внешнего благоустройства в муниципальном образовании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4500" cy="3467100"/>
                    </a:xfrm>
                    <a:prstGeom prst="rect">
                      <a:avLst/>
                    </a:prstGeom>
                    <a:noFill/>
                    <a:ln>
                      <a:noFill/>
                    </a:ln>
                  </pic:spPr>
                </pic:pic>
              </a:graphicData>
            </a:graphic>
          </wp:inline>
        </w:drawing>
      </w:r>
    </w:p>
    <w:p w:rsidR="009315CF" w:rsidRDefault="009315CF" w:rsidP="009315CF">
      <w:pPr>
        <w:pStyle w:val="formattext"/>
        <w:spacing w:after="240" w:afterAutospacing="0"/>
        <w:jc w:val="center"/>
      </w:pPr>
    </w:p>
    <w:p w:rsidR="009315CF" w:rsidRDefault="009315CF" w:rsidP="009315CF">
      <w:pPr>
        <w:pStyle w:val="topleveltext"/>
        <w:jc w:val="center"/>
      </w:pPr>
      <w:r>
        <w:rPr>
          <w:noProof/>
        </w:rPr>
        <w:lastRenderedPageBreak/>
        <w:drawing>
          <wp:inline distT="0" distB="0" distL="0" distR="0">
            <wp:extent cx="5010150" cy="8515350"/>
            <wp:effectExtent l="0" t="0" r="0" b="0"/>
            <wp:docPr id="16" name="Рисунок 16" descr="Об утверждении правил внешнего благоустройства в муниципальном образован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 утверждении правил внешнего благоустройства в муниципальном образовании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0150" cy="8515350"/>
                    </a:xfrm>
                    <a:prstGeom prst="rect">
                      <a:avLst/>
                    </a:prstGeom>
                    <a:noFill/>
                    <a:ln>
                      <a:noFill/>
                    </a:ln>
                  </pic:spPr>
                </pic:pic>
              </a:graphicData>
            </a:graphic>
          </wp:inline>
        </w:drawing>
      </w:r>
    </w:p>
    <w:p w:rsidR="009315CF" w:rsidRDefault="009315CF" w:rsidP="009315CF">
      <w:pPr>
        <w:pStyle w:val="formattext"/>
        <w:spacing w:after="240" w:afterAutospacing="0"/>
        <w:jc w:val="center"/>
      </w:pPr>
    </w:p>
    <w:p w:rsidR="009315CF" w:rsidRDefault="009315CF" w:rsidP="009315CF">
      <w:pPr>
        <w:pStyle w:val="topleveltext"/>
        <w:jc w:val="center"/>
      </w:pPr>
      <w:r>
        <w:rPr>
          <w:noProof/>
        </w:rPr>
        <w:lastRenderedPageBreak/>
        <w:drawing>
          <wp:inline distT="0" distB="0" distL="0" distR="0">
            <wp:extent cx="5505450" cy="3457575"/>
            <wp:effectExtent l="0" t="0" r="0" b="0"/>
            <wp:docPr id="15" name="Рисунок 15" descr="Об утверждении правил внешнего благоустройства в муниципальном образован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 утверждении правил внешнего благоустройства в муниципальном образовании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05450" cy="3457575"/>
                    </a:xfrm>
                    <a:prstGeom prst="rect">
                      <a:avLst/>
                    </a:prstGeom>
                    <a:noFill/>
                    <a:ln>
                      <a:noFill/>
                    </a:ln>
                  </pic:spPr>
                </pic:pic>
              </a:graphicData>
            </a:graphic>
          </wp:inline>
        </w:drawing>
      </w:r>
    </w:p>
    <w:p w:rsidR="009315CF" w:rsidRDefault="009315CF" w:rsidP="009315CF">
      <w:pPr>
        <w:pStyle w:val="formattext"/>
        <w:spacing w:after="240" w:afterAutospacing="0"/>
        <w:jc w:val="center"/>
      </w:pPr>
    </w:p>
    <w:p w:rsidR="009315CF" w:rsidRDefault="009315CF" w:rsidP="009315CF">
      <w:pPr>
        <w:pStyle w:val="topleveltext"/>
        <w:jc w:val="center"/>
      </w:pPr>
      <w:r>
        <w:rPr>
          <w:noProof/>
        </w:rPr>
        <w:drawing>
          <wp:inline distT="0" distB="0" distL="0" distR="0">
            <wp:extent cx="5524500" cy="3867150"/>
            <wp:effectExtent l="0" t="0" r="0" b="0"/>
            <wp:docPr id="14" name="Рисунок 14" descr="Об утверждении правил внешнего благоустройства в муниципальном образован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 утверждении правил внешнего благоустройства в муниципальном образовании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0" cy="3867150"/>
                    </a:xfrm>
                    <a:prstGeom prst="rect">
                      <a:avLst/>
                    </a:prstGeom>
                    <a:noFill/>
                    <a:ln>
                      <a:noFill/>
                    </a:ln>
                  </pic:spPr>
                </pic:pic>
              </a:graphicData>
            </a:graphic>
          </wp:inline>
        </w:drawing>
      </w:r>
    </w:p>
    <w:p w:rsidR="009315CF" w:rsidRDefault="009315CF" w:rsidP="009315CF">
      <w:pPr>
        <w:pStyle w:val="formattext"/>
        <w:spacing w:after="240" w:afterAutospacing="0"/>
        <w:jc w:val="center"/>
      </w:pPr>
    </w:p>
    <w:p w:rsidR="009315CF" w:rsidRDefault="009315CF" w:rsidP="009315CF">
      <w:pPr>
        <w:pStyle w:val="topleveltext"/>
        <w:jc w:val="center"/>
      </w:pPr>
      <w:r>
        <w:rPr>
          <w:noProof/>
        </w:rPr>
        <w:lastRenderedPageBreak/>
        <w:drawing>
          <wp:inline distT="0" distB="0" distL="0" distR="0">
            <wp:extent cx="5524500" cy="8429625"/>
            <wp:effectExtent l="0" t="0" r="0" b="0"/>
            <wp:docPr id="13" name="Рисунок 13" descr="Об утверждении правил внешнего благоустройства в муниципальном образован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б утверждении правил внешнего благоустройства в муниципальном образовании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0" cy="8429625"/>
                    </a:xfrm>
                    <a:prstGeom prst="rect">
                      <a:avLst/>
                    </a:prstGeom>
                    <a:noFill/>
                    <a:ln>
                      <a:noFill/>
                    </a:ln>
                  </pic:spPr>
                </pic:pic>
              </a:graphicData>
            </a:graphic>
          </wp:inline>
        </w:drawing>
      </w:r>
    </w:p>
    <w:p w:rsidR="009315CF" w:rsidRDefault="009315CF" w:rsidP="009315CF">
      <w:pPr>
        <w:pStyle w:val="formattext"/>
        <w:spacing w:after="240" w:afterAutospacing="0"/>
        <w:jc w:val="center"/>
      </w:pPr>
    </w:p>
    <w:p w:rsidR="009315CF" w:rsidRDefault="009315CF" w:rsidP="009315CF">
      <w:pPr>
        <w:pStyle w:val="topleveltext"/>
        <w:jc w:val="center"/>
      </w:pPr>
      <w:r>
        <w:rPr>
          <w:noProof/>
        </w:rPr>
        <w:lastRenderedPageBreak/>
        <w:drawing>
          <wp:inline distT="0" distB="0" distL="0" distR="0">
            <wp:extent cx="5495925" cy="4572000"/>
            <wp:effectExtent l="0" t="0" r="0" b="0"/>
            <wp:docPr id="12" name="Рисунок 12" descr="Об утверждении правил внешнего благоустройства в муниципальном образован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б утверждении правил внешнего благоустройства в муниципальном образовании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95925" cy="4572000"/>
                    </a:xfrm>
                    <a:prstGeom prst="rect">
                      <a:avLst/>
                    </a:prstGeom>
                    <a:noFill/>
                    <a:ln>
                      <a:noFill/>
                    </a:ln>
                  </pic:spPr>
                </pic:pic>
              </a:graphicData>
            </a:graphic>
          </wp:inline>
        </w:drawing>
      </w:r>
    </w:p>
    <w:p w:rsidR="009315CF" w:rsidRDefault="009315CF" w:rsidP="009315CF">
      <w:pPr>
        <w:pStyle w:val="formattext"/>
        <w:spacing w:after="240" w:afterAutospacing="0"/>
        <w:jc w:val="center"/>
      </w:pPr>
    </w:p>
    <w:p w:rsidR="009315CF" w:rsidRDefault="009315CF" w:rsidP="009315CF">
      <w:pPr>
        <w:pStyle w:val="topleveltext"/>
        <w:jc w:val="center"/>
      </w:pPr>
      <w:r>
        <w:rPr>
          <w:noProof/>
        </w:rPr>
        <w:drawing>
          <wp:inline distT="0" distB="0" distL="0" distR="0">
            <wp:extent cx="5495925" cy="2990850"/>
            <wp:effectExtent l="0" t="0" r="0" b="0"/>
            <wp:docPr id="11" name="Рисунок 11" descr="Об утверждении правил внешнего благоустройства в муниципальном образован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б утверждении правил внешнего благоустройства в муниципальном образовании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95925" cy="2990850"/>
                    </a:xfrm>
                    <a:prstGeom prst="rect">
                      <a:avLst/>
                    </a:prstGeom>
                    <a:noFill/>
                    <a:ln>
                      <a:noFill/>
                    </a:ln>
                  </pic:spPr>
                </pic:pic>
              </a:graphicData>
            </a:graphic>
          </wp:inline>
        </w:drawing>
      </w:r>
    </w:p>
    <w:p w:rsidR="009315CF" w:rsidRDefault="009315CF" w:rsidP="009315CF">
      <w:pPr>
        <w:pStyle w:val="formattext"/>
        <w:spacing w:after="240" w:afterAutospacing="0"/>
        <w:jc w:val="center"/>
      </w:pPr>
    </w:p>
    <w:p w:rsidR="009315CF" w:rsidRDefault="009315CF" w:rsidP="009315CF">
      <w:pPr>
        <w:pStyle w:val="topleveltext"/>
        <w:jc w:val="center"/>
      </w:pPr>
      <w:r>
        <w:rPr>
          <w:noProof/>
        </w:rPr>
        <w:lastRenderedPageBreak/>
        <w:drawing>
          <wp:inline distT="0" distB="0" distL="0" distR="0">
            <wp:extent cx="5495925" cy="2914650"/>
            <wp:effectExtent l="0" t="0" r="0" b="0"/>
            <wp:docPr id="10" name="Рисунок 10" descr="Об утверждении правил внешнего благоустройства в муниципальном образован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б утверждении правил внешнего благоустройства в муниципальном образовании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95925" cy="2914650"/>
                    </a:xfrm>
                    <a:prstGeom prst="rect">
                      <a:avLst/>
                    </a:prstGeom>
                    <a:noFill/>
                    <a:ln>
                      <a:noFill/>
                    </a:ln>
                  </pic:spPr>
                </pic:pic>
              </a:graphicData>
            </a:graphic>
          </wp:inline>
        </w:drawing>
      </w:r>
    </w:p>
    <w:p w:rsidR="009315CF" w:rsidRDefault="009315CF" w:rsidP="009315CF">
      <w:pPr>
        <w:pStyle w:val="formattext"/>
        <w:spacing w:after="240" w:afterAutospacing="0"/>
        <w:jc w:val="center"/>
      </w:pPr>
    </w:p>
    <w:p w:rsidR="009315CF" w:rsidRDefault="009315CF" w:rsidP="009315CF">
      <w:pPr>
        <w:pStyle w:val="topleveltext"/>
        <w:jc w:val="center"/>
      </w:pPr>
      <w:r>
        <w:rPr>
          <w:noProof/>
        </w:rPr>
        <w:drawing>
          <wp:inline distT="0" distB="0" distL="0" distR="0">
            <wp:extent cx="5514975" cy="3505200"/>
            <wp:effectExtent l="0" t="0" r="0" b="0"/>
            <wp:docPr id="9" name="Рисунок 9" descr="Об утверждении правил внешнего благоустройства в муниципальном образован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б утверждении правил внешнего благоустройства в муниципальном образовании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14975" cy="3505200"/>
                    </a:xfrm>
                    <a:prstGeom prst="rect">
                      <a:avLst/>
                    </a:prstGeom>
                    <a:noFill/>
                    <a:ln>
                      <a:noFill/>
                    </a:ln>
                  </pic:spPr>
                </pic:pic>
              </a:graphicData>
            </a:graphic>
          </wp:inline>
        </w:drawing>
      </w:r>
    </w:p>
    <w:p w:rsidR="009315CF" w:rsidRDefault="009315CF" w:rsidP="009315CF">
      <w:pPr>
        <w:pStyle w:val="formattext"/>
        <w:spacing w:after="240" w:afterAutospacing="0"/>
        <w:jc w:val="center"/>
      </w:pPr>
    </w:p>
    <w:p w:rsidR="009315CF" w:rsidRDefault="009315CF" w:rsidP="009315CF">
      <w:pPr>
        <w:pStyle w:val="topleveltext"/>
        <w:jc w:val="center"/>
      </w:pPr>
      <w:r>
        <w:rPr>
          <w:noProof/>
        </w:rPr>
        <w:lastRenderedPageBreak/>
        <w:drawing>
          <wp:inline distT="0" distB="0" distL="0" distR="0">
            <wp:extent cx="5514975" cy="6210300"/>
            <wp:effectExtent l="0" t="0" r="0" b="0"/>
            <wp:docPr id="8" name="Рисунок 8" descr="Об утверждении правил внешнего благоустройства в муниципальном образован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б утверждении правил внешнего благоустройства в муниципальном образовании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14975" cy="6210300"/>
                    </a:xfrm>
                    <a:prstGeom prst="rect">
                      <a:avLst/>
                    </a:prstGeom>
                    <a:noFill/>
                    <a:ln>
                      <a:noFill/>
                    </a:ln>
                  </pic:spPr>
                </pic:pic>
              </a:graphicData>
            </a:graphic>
          </wp:inline>
        </w:drawing>
      </w:r>
    </w:p>
    <w:p w:rsidR="009315CF" w:rsidRDefault="009315CF" w:rsidP="009315CF">
      <w:pPr>
        <w:pStyle w:val="formattext"/>
        <w:spacing w:after="240" w:afterAutospacing="0"/>
        <w:jc w:val="center"/>
      </w:pPr>
    </w:p>
    <w:p w:rsidR="009315CF" w:rsidRDefault="009315CF" w:rsidP="009315CF">
      <w:pPr>
        <w:pStyle w:val="topleveltext"/>
        <w:jc w:val="center"/>
      </w:pPr>
      <w:r>
        <w:rPr>
          <w:noProof/>
        </w:rPr>
        <w:lastRenderedPageBreak/>
        <w:drawing>
          <wp:inline distT="0" distB="0" distL="0" distR="0">
            <wp:extent cx="5419725" cy="6934200"/>
            <wp:effectExtent l="0" t="0" r="0" b="0"/>
            <wp:docPr id="7" name="Рисунок 7" descr="Об утверждении правил внешнего благоустройства в муниципальном образован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Об утверждении правил внешнего благоустройства в муниципальном образовании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19725" cy="6934200"/>
                    </a:xfrm>
                    <a:prstGeom prst="rect">
                      <a:avLst/>
                    </a:prstGeom>
                    <a:noFill/>
                    <a:ln>
                      <a:noFill/>
                    </a:ln>
                  </pic:spPr>
                </pic:pic>
              </a:graphicData>
            </a:graphic>
          </wp:inline>
        </w:drawing>
      </w:r>
    </w:p>
    <w:p w:rsidR="009315CF" w:rsidRDefault="009315CF" w:rsidP="009315CF">
      <w:pPr>
        <w:pStyle w:val="formattext"/>
        <w:spacing w:after="240" w:afterAutospacing="0"/>
        <w:jc w:val="center"/>
      </w:pPr>
    </w:p>
    <w:p w:rsidR="009315CF" w:rsidRDefault="009315CF" w:rsidP="009315CF">
      <w:pPr>
        <w:pStyle w:val="topleveltext"/>
        <w:jc w:val="center"/>
      </w:pPr>
      <w:r>
        <w:rPr>
          <w:noProof/>
        </w:rPr>
        <w:lastRenderedPageBreak/>
        <w:drawing>
          <wp:inline distT="0" distB="0" distL="0" distR="0">
            <wp:extent cx="5476875" cy="3543300"/>
            <wp:effectExtent l="0" t="0" r="0" b="0"/>
            <wp:docPr id="6" name="Рисунок 6" descr="Об утверждении правил внешнего благоустройства в муниципальном образован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б утверждении правил внешнего благоустройства в муниципальном образовании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76875" cy="3543300"/>
                    </a:xfrm>
                    <a:prstGeom prst="rect">
                      <a:avLst/>
                    </a:prstGeom>
                    <a:noFill/>
                    <a:ln>
                      <a:noFill/>
                    </a:ln>
                  </pic:spPr>
                </pic:pic>
              </a:graphicData>
            </a:graphic>
          </wp:inline>
        </w:drawing>
      </w:r>
    </w:p>
    <w:p w:rsidR="009315CF" w:rsidRDefault="009315CF" w:rsidP="009315CF">
      <w:pPr>
        <w:pStyle w:val="formattext"/>
        <w:spacing w:after="240" w:afterAutospacing="0"/>
        <w:jc w:val="center"/>
      </w:pPr>
    </w:p>
    <w:p w:rsidR="009315CF" w:rsidRDefault="009315CF" w:rsidP="009315CF">
      <w:pPr>
        <w:pStyle w:val="topleveltext"/>
        <w:jc w:val="center"/>
      </w:pPr>
      <w:r>
        <w:rPr>
          <w:noProof/>
        </w:rPr>
        <w:lastRenderedPageBreak/>
        <w:drawing>
          <wp:inline distT="0" distB="0" distL="0" distR="0">
            <wp:extent cx="5534025" cy="6753225"/>
            <wp:effectExtent l="0" t="0" r="0" b="0"/>
            <wp:docPr id="5" name="Рисунок 5" descr="Об утверждении правил внешнего благоустройства в муниципальном образован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б утверждении правил внешнего благоустройства в муниципальном образовании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34025" cy="6753225"/>
                    </a:xfrm>
                    <a:prstGeom prst="rect">
                      <a:avLst/>
                    </a:prstGeom>
                    <a:noFill/>
                    <a:ln>
                      <a:noFill/>
                    </a:ln>
                  </pic:spPr>
                </pic:pic>
              </a:graphicData>
            </a:graphic>
          </wp:inline>
        </w:drawing>
      </w:r>
    </w:p>
    <w:p w:rsidR="009315CF" w:rsidRDefault="009315CF" w:rsidP="009315CF">
      <w:pPr>
        <w:pStyle w:val="formattext"/>
        <w:spacing w:after="240" w:afterAutospacing="0"/>
        <w:jc w:val="center"/>
      </w:pPr>
    </w:p>
    <w:p w:rsidR="009315CF" w:rsidRDefault="009315CF" w:rsidP="009315CF">
      <w:pPr>
        <w:pStyle w:val="topleveltext"/>
        <w:jc w:val="center"/>
      </w:pPr>
      <w:r>
        <w:rPr>
          <w:noProof/>
        </w:rPr>
        <w:lastRenderedPageBreak/>
        <w:drawing>
          <wp:inline distT="0" distB="0" distL="0" distR="0">
            <wp:extent cx="5524500" cy="3543300"/>
            <wp:effectExtent l="0" t="0" r="0" b="0"/>
            <wp:docPr id="4" name="Рисунок 4" descr="Об утверждении правил внешнего благоустройства в муниципальном образован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Об утверждении правил внешнего благоустройства в муниципальном образовании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24500" cy="3543300"/>
                    </a:xfrm>
                    <a:prstGeom prst="rect">
                      <a:avLst/>
                    </a:prstGeom>
                    <a:noFill/>
                    <a:ln>
                      <a:noFill/>
                    </a:ln>
                  </pic:spPr>
                </pic:pic>
              </a:graphicData>
            </a:graphic>
          </wp:inline>
        </w:drawing>
      </w:r>
    </w:p>
    <w:p w:rsidR="009315CF" w:rsidRDefault="009315CF" w:rsidP="009315CF">
      <w:pPr>
        <w:pStyle w:val="formattext"/>
        <w:spacing w:after="240" w:afterAutospacing="0"/>
        <w:jc w:val="center"/>
      </w:pPr>
    </w:p>
    <w:p w:rsidR="009315CF" w:rsidRDefault="009315CF" w:rsidP="009315CF">
      <w:pPr>
        <w:pStyle w:val="topleveltext"/>
        <w:jc w:val="center"/>
      </w:pPr>
      <w:r>
        <w:rPr>
          <w:noProof/>
        </w:rPr>
        <w:drawing>
          <wp:inline distT="0" distB="0" distL="0" distR="0">
            <wp:extent cx="5457825" cy="3248025"/>
            <wp:effectExtent l="0" t="0" r="0" b="0"/>
            <wp:docPr id="3" name="Рисунок 3" descr="Об утверждении правил внешнего благоустройства в муниципальном образован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б утверждении правил внешнего благоустройства в муниципальном образовании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57825" cy="3248025"/>
                    </a:xfrm>
                    <a:prstGeom prst="rect">
                      <a:avLst/>
                    </a:prstGeom>
                    <a:noFill/>
                    <a:ln>
                      <a:noFill/>
                    </a:ln>
                  </pic:spPr>
                </pic:pic>
              </a:graphicData>
            </a:graphic>
          </wp:inline>
        </w:drawing>
      </w:r>
    </w:p>
    <w:p w:rsidR="009315CF" w:rsidRDefault="009315CF" w:rsidP="009315CF">
      <w:pPr>
        <w:pStyle w:val="formattext"/>
        <w:spacing w:after="240" w:afterAutospacing="0"/>
        <w:jc w:val="center"/>
      </w:pPr>
    </w:p>
    <w:p w:rsidR="009315CF" w:rsidRDefault="009315CF" w:rsidP="009315CF">
      <w:pPr>
        <w:pStyle w:val="topleveltext"/>
        <w:jc w:val="center"/>
      </w:pPr>
      <w:r>
        <w:rPr>
          <w:noProof/>
        </w:rPr>
        <w:lastRenderedPageBreak/>
        <w:drawing>
          <wp:inline distT="0" distB="0" distL="0" distR="0">
            <wp:extent cx="5429250" cy="3038475"/>
            <wp:effectExtent l="0" t="0" r="0" b="0"/>
            <wp:docPr id="2" name="Рисунок 2" descr="Об утверждении правил внешнего благоустройства в муниципальном образован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Об утверждении правил внешнего благоустройства в муниципальном образовании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29250" cy="3038475"/>
                    </a:xfrm>
                    <a:prstGeom prst="rect">
                      <a:avLst/>
                    </a:prstGeom>
                    <a:noFill/>
                    <a:ln>
                      <a:noFill/>
                    </a:ln>
                  </pic:spPr>
                </pic:pic>
              </a:graphicData>
            </a:graphic>
          </wp:inline>
        </w:drawing>
      </w:r>
    </w:p>
    <w:p w:rsidR="00583225" w:rsidRDefault="00583225"/>
    <w:sectPr w:rsidR="00583225" w:rsidSect="00DE3BBA">
      <w:pgSz w:w="11909" w:h="16834"/>
      <w:pgMar w:top="851" w:right="850" w:bottom="851" w:left="1701" w:header="284" w:footer="403"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393D"/>
    <w:multiLevelType w:val="hybridMultilevel"/>
    <w:tmpl w:val="F9FE4662"/>
    <w:lvl w:ilvl="0" w:tplc="18F02A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2"/>
  </w:compat>
  <w:rsids>
    <w:rsidRoot w:val="0070439D"/>
    <w:rsid w:val="000040FE"/>
    <w:rsid w:val="0001207B"/>
    <w:rsid w:val="000175D3"/>
    <w:rsid w:val="00022A16"/>
    <w:rsid w:val="00024E75"/>
    <w:rsid w:val="00031F43"/>
    <w:rsid w:val="00042D51"/>
    <w:rsid w:val="00043C66"/>
    <w:rsid w:val="000472C5"/>
    <w:rsid w:val="00057B23"/>
    <w:rsid w:val="00062CE6"/>
    <w:rsid w:val="00064C56"/>
    <w:rsid w:val="00071EC0"/>
    <w:rsid w:val="00072475"/>
    <w:rsid w:val="00087AFB"/>
    <w:rsid w:val="00093132"/>
    <w:rsid w:val="000A1041"/>
    <w:rsid w:val="000A5DDA"/>
    <w:rsid w:val="000A6BF9"/>
    <w:rsid w:val="000B0630"/>
    <w:rsid w:val="000B477C"/>
    <w:rsid w:val="000B648A"/>
    <w:rsid w:val="000C460E"/>
    <w:rsid w:val="000C4A20"/>
    <w:rsid w:val="000C5C7A"/>
    <w:rsid w:val="000C7E8B"/>
    <w:rsid w:val="000D18F3"/>
    <w:rsid w:val="000D2503"/>
    <w:rsid w:val="000D26FE"/>
    <w:rsid w:val="000D27A1"/>
    <w:rsid w:val="000E3582"/>
    <w:rsid w:val="001003AF"/>
    <w:rsid w:val="001030FA"/>
    <w:rsid w:val="00104E95"/>
    <w:rsid w:val="00105AFF"/>
    <w:rsid w:val="00111452"/>
    <w:rsid w:val="001137F0"/>
    <w:rsid w:val="0013303B"/>
    <w:rsid w:val="001342C1"/>
    <w:rsid w:val="00136243"/>
    <w:rsid w:val="00136C92"/>
    <w:rsid w:val="00141321"/>
    <w:rsid w:val="001464F2"/>
    <w:rsid w:val="00150F24"/>
    <w:rsid w:val="001605D2"/>
    <w:rsid w:val="00161718"/>
    <w:rsid w:val="00172403"/>
    <w:rsid w:val="0017307D"/>
    <w:rsid w:val="00192FE4"/>
    <w:rsid w:val="001A504D"/>
    <w:rsid w:val="001B19F8"/>
    <w:rsid w:val="001B77F6"/>
    <w:rsid w:val="001C6ABE"/>
    <w:rsid w:val="001D708A"/>
    <w:rsid w:val="001F3D70"/>
    <w:rsid w:val="001F4DCE"/>
    <w:rsid w:val="001F7DDA"/>
    <w:rsid w:val="00200F67"/>
    <w:rsid w:val="00202628"/>
    <w:rsid w:val="00203AFF"/>
    <w:rsid w:val="00214788"/>
    <w:rsid w:val="002275A7"/>
    <w:rsid w:val="002335AA"/>
    <w:rsid w:val="002337FA"/>
    <w:rsid w:val="0023408F"/>
    <w:rsid w:val="00241B30"/>
    <w:rsid w:val="002443E2"/>
    <w:rsid w:val="002473F5"/>
    <w:rsid w:val="0027009B"/>
    <w:rsid w:val="002706DC"/>
    <w:rsid w:val="00272D86"/>
    <w:rsid w:val="00276324"/>
    <w:rsid w:val="00284DCA"/>
    <w:rsid w:val="002C0A15"/>
    <w:rsid w:val="002C765D"/>
    <w:rsid w:val="002D741D"/>
    <w:rsid w:val="002E4FDC"/>
    <w:rsid w:val="00300265"/>
    <w:rsid w:val="00300662"/>
    <w:rsid w:val="00303E32"/>
    <w:rsid w:val="003074C2"/>
    <w:rsid w:val="00307F6B"/>
    <w:rsid w:val="00311BDC"/>
    <w:rsid w:val="00313AD8"/>
    <w:rsid w:val="003160C0"/>
    <w:rsid w:val="00324B5C"/>
    <w:rsid w:val="00324C42"/>
    <w:rsid w:val="003324C3"/>
    <w:rsid w:val="00332EAA"/>
    <w:rsid w:val="00340A39"/>
    <w:rsid w:val="003440C0"/>
    <w:rsid w:val="00355ADF"/>
    <w:rsid w:val="0036491F"/>
    <w:rsid w:val="003760DB"/>
    <w:rsid w:val="0038224C"/>
    <w:rsid w:val="003825C2"/>
    <w:rsid w:val="0038301F"/>
    <w:rsid w:val="00390041"/>
    <w:rsid w:val="00392766"/>
    <w:rsid w:val="00394BC8"/>
    <w:rsid w:val="003969E5"/>
    <w:rsid w:val="0039785E"/>
    <w:rsid w:val="003A1E1D"/>
    <w:rsid w:val="003A2A41"/>
    <w:rsid w:val="003A2F1B"/>
    <w:rsid w:val="003A31EA"/>
    <w:rsid w:val="003A5A5D"/>
    <w:rsid w:val="003B4F4B"/>
    <w:rsid w:val="003B5BF6"/>
    <w:rsid w:val="003B693D"/>
    <w:rsid w:val="003C2985"/>
    <w:rsid w:val="003C5860"/>
    <w:rsid w:val="003D02BA"/>
    <w:rsid w:val="003D4E9A"/>
    <w:rsid w:val="003D6B38"/>
    <w:rsid w:val="003D7565"/>
    <w:rsid w:val="003E4C69"/>
    <w:rsid w:val="003F30FE"/>
    <w:rsid w:val="003F47FE"/>
    <w:rsid w:val="003F6A68"/>
    <w:rsid w:val="0040187A"/>
    <w:rsid w:val="004055FB"/>
    <w:rsid w:val="00405FC7"/>
    <w:rsid w:val="004234A8"/>
    <w:rsid w:val="004260F9"/>
    <w:rsid w:val="004317B9"/>
    <w:rsid w:val="00436E92"/>
    <w:rsid w:val="00442582"/>
    <w:rsid w:val="0044503A"/>
    <w:rsid w:val="00452077"/>
    <w:rsid w:val="004545BB"/>
    <w:rsid w:val="0045522E"/>
    <w:rsid w:val="00464DA1"/>
    <w:rsid w:val="00466D52"/>
    <w:rsid w:val="004672BC"/>
    <w:rsid w:val="0047711D"/>
    <w:rsid w:val="00481FAF"/>
    <w:rsid w:val="0048301D"/>
    <w:rsid w:val="00487699"/>
    <w:rsid w:val="00496352"/>
    <w:rsid w:val="004A5C61"/>
    <w:rsid w:val="004B1A25"/>
    <w:rsid w:val="004C0D8E"/>
    <w:rsid w:val="004C2287"/>
    <w:rsid w:val="004C4710"/>
    <w:rsid w:val="004C490D"/>
    <w:rsid w:val="004C6AC1"/>
    <w:rsid w:val="004C6F55"/>
    <w:rsid w:val="004C7A62"/>
    <w:rsid w:val="004D1A44"/>
    <w:rsid w:val="004E0AD0"/>
    <w:rsid w:val="004E0E62"/>
    <w:rsid w:val="004F437E"/>
    <w:rsid w:val="005030CB"/>
    <w:rsid w:val="00511F8F"/>
    <w:rsid w:val="00512357"/>
    <w:rsid w:val="00512AA1"/>
    <w:rsid w:val="0051682C"/>
    <w:rsid w:val="00522322"/>
    <w:rsid w:val="00523EBC"/>
    <w:rsid w:val="00530020"/>
    <w:rsid w:val="00531CE2"/>
    <w:rsid w:val="005421AE"/>
    <w:rsid w:val="005509E9"/>
    <w:rsid w:val="0056289D"/>
    <w:rsid w:val="00571E1F"/>
    <w:rsid w:val="00573287"/>
    <w:rsid w:val="00576078"/>
    <w:rsid w:val="0057679F"/>
    <w:rsid w:val="00583061"/>
    <w:rsid w:val="00583225"/>
    <w:rsid w:val="00590560"/>
    <w:rsid w:val="005A1924"/>
    <w:rsid w:val="005B7E26"/>
    <w:rsid w:val="005C6B10"/>
    <w:rsid w:val="005F11A4"/>
    <w:rsid w:val="005F46D4"/>
    <w:rsid w:val="005F79CF"/>
    <w:rsid w:val="006008E7"/>
    <w:rsid w:val="00634574"/>
    <w:rsid w:val="00634B82"/>
    <w:rsid w:val="006427B7"/>
    <w:rsid w:val="00642BA6"/>
    <w:rsid w:val="00646425"/>
    <w:rsid w:val="0064741A"/>
    <w:rsid w:val="00653465"/>
    <w:rsid w:val="00655D60"/>
    <w:rsid w:val="00660059"/>
    <w:rsid w:val="0066285C"/>
    <w:rsid w:val="00663159"/>
    <w:rsid w:val="006636A2"/>
    <w:rsid w:val="00664830"/>
    <w:rsid w:val="006652B1"/>
    <w:rsid w:val="006658B1"/>
    <w:rsid w:val="0067383F"/>
    <w:rsid w:val="00676D9F"/>
    <w:rsid w:val="006831EE"/>
    <w:rsid w:val="0068560F"/>
    <w:rsid w:val="006878B9"/>
    <w:rsid w:val="0069057A"/>
    <w:rsid w:val="006908ED"/>
    <w:rsid w:val="006915D9"/>
    <w:rsid w:val="0069377B"/>
    <w:rsid w:val="006A304F"/>
    <w:rsid w:val="006A58B8"/>
    <w:rsid w:val="006B090D"/>
    <w:rsid w:val="006C3617"/>
    <w:rsid w:val="006C7271"/>
    <w:rsid w:val="006D51B8"/>
    <w:rsid w:val="006D61B3"/>
    <w:rsid w:val="006E6C8D"/>
    <w:rsid w:val="006F0072"/>
    <w:rsid w:val="006F1184"/>
    <w:rsid w:val="006F26E3"/>
    <w:rsid w:val="0070439D"/>
    <w:rsid w:val="00710458"/>
    <w:rsid w:val="00711E3C"/>
    <w:rsid w:val="00723E0B"/>
    <w:rsid w:val="0072571F"/>
    <w:rsid w:val="00726529"/>
    <w:rsid w:val="007360F4"/>
    <w:rsid w:val="00737E43"/>
    <w:rsid w:val="007411D2"/>
    <w:rsid w:val="0076068C"/>
    <w:rsid w:val="0076166C"/>
    <w:rsid w:val="0076496D"/>
    <w:rsid w:val="00765A94"/>
    <w:rsid w:val="007716A1"/>
    <w:rsid w:val="00774649"/>
    <w:rsid w:val="00781E6E"/>
    <w:rsid w:val="00785100"/>
    <w:rsid w:val="00786243"/>
    <w:rsid w:val="00790EB6"/>
    <w:rsid w:val="0079187F"/>
    <w:rsid w:val="00794093"/>
    <w:rsid w:val="007971A3"/>
    <w:rsid w:val="00797967"/>
    <w:rsid w:val="007A5693"/>
    <w:rsid w:val="007B3123"/>
    <w:rsid w:val="007B741B"/>
    <w:rsid w:val="007B7A48"/>
    <w:rsid w:val="007C4A9C"/>
    <w:rsid w:val="007D77D2"/>
    <w:rsid w:val="00801DD0"/>
    <w:rsid w:val="0080568A"/>
    <w:rsid w:val="00813E24"/>
    <w:rsid w:val="008151E3"/>
    <w:rsid w:val="008164F9"/>
    <w:rsid w:val="00817878"/>
    <w:rsid w:val="008272DD"/>
    <w:rsid w:val="008330A0"/>
    <w:rsid w:val="00834667"/>
    <w:rsid w:val="0083617B"/>
    <w:rsid w:val="00856B55"/>
    <w:rsid w:val="0086691D"/>
    <w:rsid w:val="008740BC"/>
    <w:rsid w:val="00876A55"/>
    <w:rsid w:val="008846EF"/>
    <w:rsid w:val="0088644B"/>
    <w:rsid w:val="008A04F9"/>
    <w:rsid w:val="008A186A"/>
    <w:rsid w:val="008A66D7"/>
    <w:rsid w:val="008A7A51"/>
    <w:rsid w:val="008B3856"/>
    <w:rsid w:val="008C414A"/>
    <w:rsid w:val="008C437F"/>
    <w:rsid w:val="008C64B4"/>
    <w:rsid w:val="008C6A0A"/>
    <w:rsid w:val="008C73C1"/>
    <w:rsid w:val="008D0C98"/>
    <w:rsid w:val="008D1D60"/>
    <w:rsid w:val="008E04D3"/>
    <w:rsid w:val="008E7A37"/>
    <w:rsid w:val="008F410B"/>
    <w:rsid w:val="008F5AA1"/>
    <w:rsid w:val="008F5B8B"/>
    <w:rsid w:val="00913005"/>
    <w:rsid w:val="0091411D"/>
    <w:rsid w:val="00924331"/>
    <w:rsid w:val="0092596F"/>
    <w:rsid w:val="0092776D"/>
    <w:rsid w:val="0092787E"/>
    <w:rsid w:val="009315CF"/>
    <w:rsid w:val="00937114"/>
    <w:rsid w:val="00944435"/>
    <w:rsid w:val="0094583F"/>
    <w:rsid w:val="00945C5E"/>
    <w:rsid w:val="009520C7"/>
    <w:rsid w:val="0095235A"/>
    <w:rsid w:val="0095267C"/>
    <w:rsid w:val="00954A20"/>
    <w:rsid w:val="0095561F"/>
    <w:rsid w:val="00966D3A"/>
    <w:rsid w:val="00970480"/>
    <w:rsid w:val="00976F52"/>
    <w:rsid w:val="00991A8C"/>
    <w:rsid w:val="00992853"/>
    <w:rsid w:val="00995A8C"/>
    <w:rsid w:val="009A0107"/>
    <w:rsid w:val="009A058D"/>
    <w:rsid w:val="009A1621"/>
    <w:rsid w:val="009A1A13"/>
    <w:rsid w:val="009B0E50"/>
    <w:rsid w:val="009B44E5"/>
    <w:rsid w:val="009B7C1B"/>
    <w:rsid w:val="009C155C"/>
    <w:rsid w:val="009C57DA"/>
    <w:rsid w:val="009D4ABD"/>
    <w:rsid w:val="009E3F85"/>
    <w:rsid w:val="009F03FE"/>
    <w:rsid w:val="009F45E3"/>
    <w:rsid w:val="009F4EFB"/>
    <w:rsid w:val="009F5866"/>
    <w:rsid w:val="00A07D84"/>
    <w:rsid w:val="00A1538C"/>
    <w:rsid w:val="00A24753"/>
    <w:rsid w:val="00A32A86"/>
    <w:rsid w:val="00A72E3C"/>
    <w:rsid w:val="00A8124E"/>
    <w:rsid w:val="00A819BC"/>
    <w:rsid w:val="00A91705"/>
    <w:rsid w:val="00A9299E"/>
    <w:rsid w:val="00A97C75"/>
    <w:rsid w:val="00AA74F6"/>
    <w:rsid w:val="00AB0349"/>
    <w:rsid w:val="00AB0368"/>
    <w:rsid w:val="00AB494A"/>
    <w:rsid w:val="00AC563F"/>
    <w:rsid w:val="00AD6840"/>
    <w:rsid w:val="00AD719A"/>
    <w:rsid w:val="00AD74B7"/>
    <w:rsid w:val="00AE343D"/>
    <w:rsid w:val="00AF394A"/>
    <w:rsid w:val="00AF68A6"/>
    <w:rsid w:val="00B00757"/>
    <w:rsid w:val="00B03B94"/>
    <w:rsid w:val="00B0445D"/>
    <w:rsid w:val="00B0745B"/>
    <w:rsid w:val="00B1366A"/>
    <w:rsid w:val="00B16874"/>
    <w:rsid w:val="00B2183A"/>
    <w:rsid w:val="00B218F0"/>
    <w:rsid w:val="00B27E64"/>
    <w:rsid w:val="00B343D0"/>
    <w:rsid w:val="00B3673D"/>
    <w:rsid w:val="00B40610"/>
    <w:rsid w:val="00B43A11"/>
    <w:rsid w:val="00B52085"/>
    <w:rsid w:val="00B55FE2"/>
    <w:rsid w:val="00B6047B"/>
    <w:rsid w:val="00B60712"/>
    <w:rsid w:val="00B61B6B"/>
    <w:rsid w:val="00B61DB5"/>
    <w:rsid w:val="00B626E9"/>
    <w:rsid w:val="00B641E1"/>
    <w:rsid w:val="00B67D51"/>
    <w:rsid w:val="00B7441E"/>
    <w:rsid w:val="00B751B3"/>
    <w:rsid w:val="00B90391"/>
    <w:rsid w:val="00B96833"/>
    <w:rsid w:val="00B96F27"/>
    <w:rsid w:val="00BA3D63"/>
    <w:rsid w:val="00BA47D9"/>
    <w:rsid w:val="00BB6224"/>
    <w:rsid w:val="00BC2E1E"/>
    <w:rsid w:val="00BC530A"/>
    <w:rsid w:val="00BC6607"/>
    <w:rsid w:val="00BC75FD"/>
    <w:rsid w:val="00BD1FF6"/>
    <w:rsid w:val="00BD6B83"/>
    <w:rsid w:val="00BE32DE"/>
    <w:rsid w:val="00BE6095"/>
    <w:rsid w:val="00BF06FF"/>
    <w:rsid w:val="00BF27E0"/>
    <w:rsid w:val="00C01114"/>
    <w:rsid w:val="00C05085"/>
    <w:rsid w:val="00C12A29"/>
    <w:rsid w:val="00C14755"/>
    <w:rsid w:val="00C16A8C"/>
    <w:rsid w:val="00C23401"/>
    <w:rsid w:val="00C31B3D"/>
    <w:rsid w:val="00C369D9"/>
    <w:rsid w:val="00C449B7"/>
    <w:rsid w:val="00C45BF3"/>
    <w:rsid w:val="00C46E42"/>
    <w:rsid w:val="00C5501C"/>
    <w:rsid w:val="00C57A51"/>
    <w:rsid w:val="00C6515A"/>
    <w:rsid w:val="00C67FD4"/>
    <w:rsid w:val="00C75A65"/>
    <w:rsid w:val="00C82849"/>
    <w:rsid w:val="00C849B3"/>
    <w:rsid w:val="00C856A8"/>
    <w:rsid w:val="00C96E61"/>
    <w:rsid w:val="00CA6293"/>
    <w:rsid w:val="00CB6349"/>
    <w:rsid w:val="00CB6AA1"/>
    <w:rsid w:val="00CC1065"/>
    <w:rsid w:val="00CE256C"/>
    <w:rsid w:val="00CE5F16"/>
    <w:rsid w:val="00CE6F06"/>
    <w:rsid w:val="00CF006F"/>
    <w:rsid w:val="00CF780C"/>
    <w:rsid w:val="00D14BE3"/>
    <w:rsid w:val="00D160BC"/>
    <w:rsid w:val="00D20F69"/>
    <w:rsid w:val="00D2146B"/>
    <w:rsid w:val="00D214FF"/>
    <w:rsid w:val="00D26186"/>
    <w:rsid w:val="00D322DE"/>
    <w:rsid w:val="00D3470C"/>
    <w:rsid w:val="00D36628"/>
    <w:rsid w:val="00D36BDE"/>
    <w:rsid w:val="00D42ECC"/>
    <w:rsid w:val="00D462D6"/>
    <w:rsid w:val="00D532F5"/>
    <w:rsid w:val="00D55FAC"/>
    <w:rsid w:val="00D572F7"/>
    <w:rsid w:val="00D67A43"/>
    <w:rsid w:val="00D67AAA"/>
    <w:rsid w:val="00D70758"/>
    <w:rsid w:val="00D7077A"/>
    <w:rsid w:val="00D80FC0"/>
    <w:rsid w:val="00D82FCB"/>
    <w:rsid w:val="00D86BC3"/>
    <w:rsid w:val="00DB0E6E"/>
    <w:rsid w:val="00DB2AC9"/>
    <w:rsid w:val="00DB2D67"/>
    <w:rsid w:val="00DB5825"/>
    <w:rsid w:val="00DD0319"/>
    <w:rsid w:val="00DD33E8"/>
    <w:rsid w:val="00DE0783"/>
    <w:rsid w:val="00DE195E"/>
    <w:rsid w:val="00DE3BBA"/>
    <w:rsid w:val="00DE6AD8"/>
    <w:rsid w:val="00E067D5"/>
    <w:rsid w:val="00E10699"/>
    <w:rsid w:val="00E209E7"/>
    <w:rsid w:val="00E26A2E"/>
    <w:rsid w:val="00E353FA"/>
    <w:rsid w:val="00E44015"/>
    <w:rsid w:val="00E4488C"/>
    <w:rsid w:val="00E45D1D"/>
    <w:rsid w:val="00E4614F"/>
    <w:rsid w:val="00E46F88"/>
    <w:rsid w:val="00E520B0"/>
    <w:rsid w:val="00E537F1"/>
    <w:rsid w:val="00E638E2"/>
    <w:rsid w:val="00E6514F"/>
    <w:rsid w:val="00E6630A"/>
    <w:rsid w:val="00E73250"/>
    <w:rsid w:val="00E73618"/>
    <w:rsid w:val="00E81A58"/>
    <w:rsid w:val="00E902E6"/>
    <w:rsid w:val="00E92FF6"/>
    <w:rsid w:val="00E9381F"/>
    <w:rsid w:val="00E964B1"/>
    <w:rsid w:val="00EA00D8"/>
    <w:rsid w:val="00EA05AB"/>
    <w:rsid w:val="00EA160A"/>
    <w:rsid w:val="00EA524A"/>
    <w:rsid w:val="00EA7334"/>
    <w:rsid w:val="00EB3CB6"/>
    <w:rsid w:val="00EC5220"/>
    <w:rsid w:val="00ED032C"/>
    <w:rsid w:val="00ED03DB"/>
    <w:rsid w:val="00EE10EB"/>
    <w:rsid w:val="00EE591D"/>
    <w:rsid w:val="00EF3EF6"/>
    <w:rsid w:val="00EF49CD"/>
    <w:rsid w:val="00EF672E"/>
    <w:rsid w:val="00F0560E"/>
    <w:rsid w:val="00F05878"/>
    <w:rsid w:val="00F067C1"/>
    <w:rsid w:val="00F105CB"/>
    <w:rsid w:val="00F21752"/>
    <w:rsid w:val="00F3448F"/>
    <w:rsid w:val="00F404F2"/>
    <w:rsid w:val="00F42F1E"/>
    <w:rsid w:val="00F5006D"/>
    <w:rsid w:val="00F5234A"/>
    <w:rsid w:val="00F52B90"/>
    <w:rsid w:val="00F54E1B"/>
    <w:rsid w:val="00F555D8"/>
    <w:rsid w:val="00F577C9"/>
    <w:rsid w:val="00F639B5"/>
    <w:rsid w:val="00F6431B"/>
    <w:rsid w:val="00F71603"/>
    <w:rsid w:val="00F80BD0"/>
    <w:rsid w:val="00F95A25"/>
    <w:rsid w:val="00F95B87"/>
    <w:rsid w:val="00FA41B3"/>
    <w:rsid w:val="00FA6C68"/>
    <w:rsid w:val="00FB1BC5"/>
    <w:rsid w:val="00FB5A96"/>
    <w:rsid w:val="00FB5C7D"/>
    <w:rsid w:val="00FB62C2"/>
    <w:rsid w:val="00FB7F9C"/>
    <w:rsid w:val="00FD260A"/>
    <w:rsid w:val="00FE0D26"/>
    <w:rsid w:val="00FE13D7"/>
    <w:rsid w:val="00FE21D7"/>
    <w:rsid w:val="00FF5CCF"/>
    <w:rsid w:val="00FF64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AC1"/>
  </w:style>
  <w:style w:type="paragraph" w:styleId="2">
    <w:name w:val="heading 2"/>
    <w:basedOn w:val="a"/>
    <w:link w:val="20"/>
    <w:uiPriority w:val="9"/>
    <w:qFormat/>
    <w:rsid w:val="004963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439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043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0439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0439D"/>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qFormat/>
    <w:rsid w:val="00241B30"/>
    <w:pPr>
      <w:ind w:left="720"/>
      <w:contextualSpacing/>
    </w:pPr>
    <w:rPr>
      <w:rFonts w:ascii="Calibri" w:eastAsia="Calibri" w:hAnsi="Calibri" w:cs="Times New Roman"/>
    </w:rPr>
  </w:style>
  <w:style w:type="paragraph" w:styleId="a4">
    <w:name w:val="Balloon Text"/>
    <w:basedOn w:val="a"/>
    <w:link w:val="a5"/>
    <w:uiPriority w:val="99"/>
    <w:semiHidden/>
    <w:unhideWhenUsed/>
    <w:rsid w:val="001413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1321"/>
    <w:rPr>
      <w:rFonts w:ascii="Tahoma" w:hAnsi="Tahoma" w:cs="Tahoma"/>
      <w:sz w:val="16"/>
      <w:szCs w:val="16"/>
    </w:rPr>
  </w:style>
  <w:style w:type="character" w:styleId="a6">
    <w:name w:val="Strong"/>
    <w:qFormat/>
    <w:rsid w:val="008A66D7"/>
    <w:rPr>
      <w:b/>
      <w:bCs/>
    </w:rPr>
  </w:style>
  <w:style w:type="paragraph" w:styleId="a7">
    <w:name w:val="Body Text"/>
    <w:basedOn w:val="a"/>
    <w:link w:val="a8"/>
    <w:semiHidden/>
    <w:rsid w:val="00655D60"/>
    <w:pPr>
      <w:spacing w:after="0" w:line="240" w:lineRule="auto"/>
      <w:jc w:val="both"/>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a7"/>
    <w:semiHidden/>
    <w:rsid w:val="00655D60"/>
    <w:rPr>
      <w:rFonts w:ascii="Times New Roman" w:eastAsia="Times New Roman" w:hAnsi="Times New Roman" w:cs="Times New Roman"/>
      <w:sz w:val="28"/>
      <w:szCs w:val="28"/>
      <w:lang w:eastAsia="ru-RU"/>
    </w:rPr>
  </w:style>
  <w:style w:type="character" w:customStyle="1" w:styleId="1">
    <w:name w:val="Основной текст Знак1"/>
    <w:basedOn w:val="a0"/>
    <w:uiPriority w:val="99"/>
    <w:rsid w:val="004C0D8E"/>
    <w:rPr>
      <w:rFonts w:ascii="Times New Roman" w:hAnsi="Times New Roman" w:cs="Times New Roman"/>
      <w:spacing w:val="-13"/>
      <w:sz w:val="27"/>
      <w:szCs w:val="27"/>
      <w:shd w:val="clear" w:color="auto" w:fill="FFFFFF"/>
    </w:rPr>
  </w:style>
  <w:style w:type="character" w:customStyle="1" w:styleId="14pt">
    <w:name w:val="Основной текст + 14 pt"/>
    <w:aliases w:val="Курсив,Интервал -1 pt"/>
    <w:basedOn w:val="1"/>
    <w:uiPriority w:val="99"/>
    <w:rsid w:val="004C0D8E"/>
    <w:rPr>
      <w:rFonts w:ascii="Times New Roman" w:hAnsi="Times New Roman" w:cs="Times New Roman"/>
      <w:i/>
      <w:iCs/>
      <w:spacing w:val="-22"/>
      <w:sz w:val="28"/>
      <w:szCs w:val="28"/>
      <w:shd w:val="clear" w:color="auto" w:fill="FFFFFF"/>
    </w:rPr>
  </w:style>
  <w:style w:type="character" w:customStyle="1" w:styleId="9pt3">
    <w:name w:val="Основной текст + 9 pt3"/>
    <w:aliases w:val="Интервал 0 pt3"/>
    <w:basedOn w:val="1"/>
    <w:uiPriority w:val="99"/>
    <w:rsid w:val="004C0D8E"/>
    <w:rPr>
      <w:rFonts w:ascii="Times New Roman" w:hAnsi="Times New Roman" w:cs="Times New Roman"/>
      <w:noProof/>
      <w:spacing w:val="0"/>
      <w:sz w:val="18"/>
      <w:szCs w:val="18"/>
      <w:u w:val="none"/>
      <w:shd w:val="clear" w:color="auto" w:fill="FFFFFF"/>
    </w:rPr>
  </w:style>
  <w:style w:type="character" w:customStyle="1" w:styleId="ArialNarrow">
    <w:name w:val="Основной текст + Arial Narrow"/>
    <w:aliases w:val="Полужирный1,Интервал 0 pt1"/>
    <w:basedOn w:val="1"/>
    <w:uiPriority w:val="99"/>
    <w:rsid w:val="00C16A8C"/>
    <w:rPr>
      <w:rFonts w:ascii="Arial Narrow" w:hAnsi="Arial Narrow" w:cs="Arial Narrow"/>
      <w:b/>
      <w:bCs/>
      <w:spacing w:val="-16"/>
      <w:sz w:val="27"/>
      <w:szCs w:val="27"/>
      <w:u w:val="none"/>
      <w:shd w:val="clear" w:color="auto" w:fill="FFFFFF"/>
    </w:rPr>
  </w:style>
  <w:style w:type="character" w:styleId="a9">
    <w:name w:val="Hyperlink"/>
    <w:basedOn w:val="a0"/>
    <w:uiPriority w:val="99"/>
    <w:semiHidden/>
    <w:unhideWhenUsed/>
    <w:rsid w:val="005421AE"/>
    <w:rPr>
      <w:color w:val="0000FF" w:themeColor="hyperlink"/>
      <w:u w:val="single"/>
    </w:rPr>
  </w:style>
  <w:style w:type="paragraph" w:customStyle="1" w:styleId="formattext">
    <w:name w:val="formattext"/>
    <w:basedOn w:val="a"/>
    <w:rsid w:val="002443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96352"/>
    <w:rPr>
      <w:rFonts w:ascii="Times New Roman" w:eastAsia="Times New Roman" w:hAnsi="Times New Roman" w:cs="Times New Roman"/>
      <w:b/>
      <w:bCs/>
      <w:sz w:val="36"/>
      <w:szCs w:val="36"/>
      <w:lang w:eastAsia="ru-RU"/>
    </w:rPr>
  </w:style>
  <w:style w:type="paragraph" w:customStyle="1" w:styleId="topleveltext">
    <w:name w:val="topleveltext"/>
    <w:basedOn w:val="a"/>
    <w:rsid w:val="009315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439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043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0439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0439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4545">
      <w:bodyDiv w:val="1"/>
      <w:marLeft w:val="0"/>
      <w:marRight w:val="0"/>
      <w:marTop w:val="0"/>
      <w:marBottom w:val="0"/>
      <w:divBdr>
        <w:top w:val="none" w:sz="0" w:space="0" w:color="auto"/>
        <w:left w:val="none" w:sz="0" w:space="0" w:color="auto"/>
        <w:bottom w:val="none" w:sz="0" w:space="0" w:color="auto"/>
        <w:right w:val="none" w:sz="0" w:space="0" w:color="auto"/>
      </w:divBdr>
    </w:div>
    <w:div w:id="160241542">
      <w:bodyDiv w:val="1"/>
      <w:marLeft w:val="0"/>
      <w:marRight w:val="0"/>
      <w:marTop w:val="0"/>
      <w:marBottom w:val="0"/>
      <w:divBdr>
        <w:top w:val="none" w:sz="0" w:space="0" w:color="auto"/>
        <w:left w:val="none" w:sz="0" w:space="0" w:color="auto"/>
        <w:bottom w:val="none" w:sz="0" w:space="0" w:color="auto"/>
        <w:right w:val="none" w:sz="0" w:space="0" w:color="auto"/>
      </w:divBdr>
    </w:div>
    <w:div w:id="198128226">
      <w:bodyDiv w:val="1"/>
      <w:marLeft w:val="0"/>
      <w:marRight w:val="0"/>
      <w:marTop w:val="0"/>
      <w:marBottom w:val="0"/>
      <w:divBdr>
        <w:top w:val="none" w:sz="0" w:space="0" w:color="auto"/>
        <w:left w:val="none" w:sz="0" w:space="0" w:color="auto"/>
        <w:bottom w:val="none" w:sz="0" w:space="0" w:color="auto"/>
        <w:right w:val="none" w:sz="0" w:space="0" w:color="auto"/>
      </w:divBdr>
    </w:div>
    <w:div w:id="566959850">
      <w:bodyDiv w:val="1"/>
      <w:marLeft w:val="0"/>
      <w:marRight w:val="0"/>
      <w:marTop w:val="0"/>
      <w:marBottom w:val="0"/>
      <w:divBdr>
        <w:top w:val="none" w:sz="0" w:space="0" w:color="auto"/>
        <w:left w:val="none" w:sz="0" w:space="0" w:color="auto"/>
        <w:bottom w:val="none" w:sz="0" w:space="0" w:color="auto"/>
        <w:right w:val="none" w:sz="0" w:space="0" w:color="auto"/>
      </w:divBdr>
    </w:div>
    <w:div w:id="673532547">
      <w:bodyDiv w:val="1"/>
      <w:marLeft w:val="0"/>
      <w:marRight w:val="0"/>
      <w:marTop w:val="0"/>
      <w:marBottom w:val="0"/>
      <w:divBdr>
        <w:top w:val="none" w:sz="0" w:space="0" w:color="auto"/>
        <w:left w:val="none" w:sz="0" w:space="0" w:color="auto"/>
        <w:bottom w:val="none" w:sz="0" w:space="0" w:color="auto"/>
        <w:right w:val="none" w:sz="0" w:space="0" w:color="auto"/>
      </w:divBdr>
    </w:div>
    <w:div w:id="951211467">
      <w:bodyDiv w:val="1"/>
      <w:marLeft w:val="0"/>
      <w:marRight w:val="0"/>
      <w:marTop w:val="0"/>
      <w:marBottom w:val="0"/>
      <w:divBdr>
        <w:top w:val="none" w:sz="0" w:space="0" w:color="auto"/>
        <w:left w:val="none" w:sz="0" w:space="0" w:color="auto"/>
        <w:bottom w:val="none" w:sz="0" w:space="0" w:color="auto"/>
        <w:right w:val="none" w:sz="0" w:space="0" w:color="auto"/>
      </w:divBdr>
    </w:div>
    <w:div w:id="1314987044">
      <w:bodyDiv w:val="1"/>
      <w:marLeft w:val="0"/>
      <w:marRight w:val="0"/>
      <w:marTop w:val="0"/>
      <w:marBottom w:val="0"/>
      <w:divBdr>
        <w:top w:val="none" w:sz="0" w:space="0" w:color="auto"/>
        <w:left w:val="none" w:sz="0" w:space="0" w:color="auto"/>
        <w:bottom w:val="none" w:sz="0" w:space="0" w:color="auto"/>
        <w:right w:val="none" w:sz="0" w:space="0" w:color="auto"/>
      </w:divBdr>
    </w:div>
    <w:div w:id="1336496856">
      <w:bodyDiv w:val="1"/>
      <w:marLeft w:val="0"/>
      <w:marRight w:val="0"/>
      <w:marTop w:val="0"/>
      <w:marBottom w:val="0"/>
      <w:divBdr>
        <w:top w:val="none" w:sz="0" w:space="0" w:color="auto"/>
        <w:left w:val="none" w:sz="0" w:space="0" w:color="auto"/>
        <w:bottom w:val="none" w:sz="0" w:space="0" w:color="auto"/>
        <w:right w:val="none" w:sz="0" w:space="0" w:color="auto"/>
      </w:divBdr>
    </w:div>
    <w:div w:id="1365642879">
      <w:bodyDiv w:val="1"/>
      <w:marLeft w:val="0"/>
      <w:marRight w:val="0"/>
      <w:marTop w:val="0"/>
      <w:marBottom w:val="0"/>
      <w:divBdr>
        <w:top w:val="none" w:sz="0" w:space="0" w:color="auto"/>
        <w:left w:val="none" w:sz="0" w:space="0" w:color="auto"/>
        <w:bottom w:val="none" w:sz="0" w:space="0" w:color="auto"/>
        <w:right w:val="none" w:sz="0" w:space="0" w:color="auto"/>
      </w:divBdr>
    </w:div>
    <w:div w:id="1500343476">
      <w:bodyDiv w:val="1"/>
      <w:marLeft w:val="0"/>
      <w:marRight w:val="0"/>
      <w:marTop w:val="0"/>
      <w:marBottom w:val="0"/>
      <w:divBdr>
        <w:top w:val="none" w:sz="0" w:space="0" w:color="auto"/>
        <w:left w:val="none" w:sz="0" w:space="0" w:color="auto"/>
        <w:bottom w:val="none" w:sz="0" w:space="0" w:color="auto"/>
        <w:right w:val="none" w:sz="0" w:space="0" w:color="auto"/>
      </w:divBdr>
      <w:divsChild>
        <w:div w:id="803935829">
          <w:marLeft w:val="0"/>
          <w:marRight w:val="0"/>
          <w:marTop w:val="0"/>
          <w:marBottom w:val="0"/>
          <w:divBdr>
            <w:top w:val="none" w:sz="0" w:space="0" w:color="auto"/>
            <w:left w:val="none" w:sz="0" w:space="0" w:color="auto"/>
            <w:bottom w:val="none" w:sz="0" w:space="0" w:color="auto"/>
            <w:right w:val="none" w:sz="0" w:space="0" w:color="auto"/>
          </w:divBdr>
        </w:div>
      </w:divsChild>
    </w:div>
    <w:div w:id="1634823797">
      <w:bodyDiv w:val="1"/>
      <w:marLeft w:val="0"/>
      <w:marRight w:val="0"/>
      <w:marTop w:val="0"/>
      <w:marBottom w:val="0"/>
      <w:divBdr>
        <w:top w:val="none" w:sz="0" w:space="0" w:color="auto"/>
        <w:left w:val="none" w:sz="0" w:space="0" w:color="auto"/>
        <w:bottom w:val="none" w:sz="0" w:space="0" w:color="auto"/>
        <w:right w:val="none" w:sz="0" w:space="0" w:color="auto"/>
      </w:divBdr>
    </w:div>
    <w:div w:id="1698769466">
      <w:bodyDiv w:val="1"/>
      <w:marLeft w:val="0"/>
      <w:marRight w:val="0"/>
      <w:marTop w:val="0"/>
      <w:marBottom w:val="0"/>
      <w:divBdr>
        <w:top w:val="none" w:sz="0" w:space="0" w:color="auto"/>
        <w:left w:val="none" w:sz="0" w:space="0" w:color="auto"/>
        <w:bottom w:val="none" w:sz="0" w:space="0" w:color="auto"/>
        <w:right w:val="none" w:sz="0" w:space="0" w:color="auto"/>
      </w:divBdr>
    </w:div>
    <w:div w:id="1744255786">
      <w:bodyDiv w:val="1"/>
      <w:marLeft w:val="0"/>
      <w:marRight w:val="0"/>
      <w:marTop w:val="0"/>
      <w:marBottom w:val="0"/>
      <w:divBdr>
        <w:top w:val="none" w:sz="0" w:space="0" w:color="auto"/>
        <w:left w:val="none" w:sz="0" w:space="0" w:color="auto"/>
        <w:bottom w:val="none" w:sz="0" w:space="0" w:color="auto"/>
        <w:right w:val="none" w:sz="0" w:space="0" w:color="auto"/>
      </w:divBdr>
    </w:div>
    <w:div w:id="1863400651">
      <w:bodyDiv w:val="1"/>
      <w:marLeft w:val="0"/>
      <w:marRight w:val="0"/>
      <w:marTop w:val="0"/>
      <w:marBottom w:val="0"/>
      <w:divBdr>
        <w:top w:val="none" w:sz="0" w:space="0" w:color="auto"/>
        <w:left w:val="none" w:sz="0" w:space="0" w:color="auto"/>
        <w:bottom w:val="none" w:sz="0" w:space="0" w:color="auto"/>
        <w:right w:val="none" w:sz="0" w:space="0" w:color="auto"/>
      </w:divBdr>
    </w:div>
    <w:div w:id="208294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5AC6CFB94406ADAC61570F4ED2E527D57314F7B88311396A88735A145D17755BC054A5C0995B0E6E1A9Bg2CFK"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73018673" TargetMode="External"/><Relationship Id="rId24" Type="http://schemas.openxmlformats.org/officeDocument/2006/relationships/image" Target="media/image14.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hyperlink" Target="http://docs.cntd.ru/document/901807667" TargetMode="External"/><Relationship Id="rId19" Type="http://schemas.openxmlformats.org/officeDocument/2006/relationships/image" Target="media/image9.jpeg"/><Relationship Id="rId31" Type="http://schemas.openxmlformats.org/officeDocument/2006/relationships/image" Target="media/image21.jpeg"/><Relationship Id="rId4" Type="http://schemas.microsoft.com/office/2007/relationships/stylesWithEffects" Target="stylesWithEffects.xml"/><Relationship Id="rId9" Type="http://schemas.openxmlformats.org/officeDocument/2006/relationships/hyperlink" Target="consultantplus://offline/ref=005AC6CFB94406ADAC61490258BEB92ED17C4DFDBE8046643C8E2405445B42351BC601E684945Bg0CCK"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48143-D103-4944-9D0F-700DCEBF2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2466</TotalTime>
  <Pages>1</Pages>
  <Words>18405</Words>
  <Characters>104913</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orgotdel</dc:creator>
  <cp:lastModifiedBy>Житлухина ЕВ</cp:lastModifiedBy>
  <cp:revision>320</cp:revision>
  <cp:lastPrinted>2019-04-02T06:40:00Z</cp:lastPrinted>
  <dcterms:created xsi:type="dcterms:W3CDTF">2015-01-26T05:41:00Z</dcterms:created>
  <dcterms:modified xsi:type="dcterms:W3CDTF">2019-04-02T06:41:00Z</dcterms:modified>
</cp:coreProperties>
</file>