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68" w:rsidRPr="00357344" w:rsidRDefault="00610568" w:rsidP="00610568">
      <w:pPr>
        <w:pStyle w:val="a3"/>
        <w:rPr>
          <w:rFonts w:ascii="Times New Roman" w:hAnsi="Times New Roman"/>
          <w:b/>
        </w:rPr>
      </w:pPr>
      <w:r w:rsidRPr="00357344">
        <w:rPr>
          <w:rFonts w:ascii="Times New Roman" w:hAnsi="Times New Roman"/>
          <w:b/>
        </w:rPr>
        <w:t>АДМИНИСТРАЦИЯ</w:t>
      </w:r>
    </w:p>
    <w:p w:rsidR="00610568" w:rsidRPr="00357344" w:rsidRDefault="00610568" w:rsidP="00610568">
      <w:pPr>
        <w:pStyle w:val="a3"/>
        <w:rPr>
          <w:rFonts w:ascii="Times New Roman" w:hAnsi="Times New Roman"/>
          <w:b/>
        </w:rPr>
      </w:pPr>
      <w:r w:rsidRPr="00357344">
        <w:rPr>
          <w:rFonts w:ascii="Times New Roman" w:hAnsi="Times New Roman"/>
          <w:b/>
        </w:rPr>
        <w:t>ВАХРУШЕВСКОГО ГОРОДСКОГО ПОСЕЛЕНИЯ</w:t>
      </w:r>
    </w:p>
    <w:p w:rsidR="00610568" w:rsidRPr="00357344" w:rsidRDefault="00610568" w:rsidP="00610568">
      <w:pPr>
        <w:pStyle w:val="a3"/>
        <w:rPr>
          <w:rFonts w:ascii="Times New Roman" w:hAnsi="Times New Roman"/>
          <w:b/>
        </w:rPr>
      </w:pPr>
      <w:r w:rsidRPr="00357344">
        <w:rPr>
          <w:rFonts w:ascii="Times New Roman" w:hAnsi="Times New Roman"/>
          <w:b/>
        </w:rPr>
        <w:t>СЛОБОДСКОГО РАЙОНА КИРОВСКОЙ ОБЛАСТИ</w:t>
      </w:r>
    </w:p>
    <w:p w:rsidR="00610568" w:rsidRPr="00357344" w:rsidRDefault="00610568" w:rsidP="00610568">
      <w:pPr>
        <w:pStyle w:val="a3"/>
        <w:rPr>
          <w:rFonts w:ascii="Times New Roman" w:hAnsi="Times New Roman"/>
          <w:b/>
        </w:rPr>
      </w:pPr>
    </w:p>
    <w:p w:rsidR="00610568" w:rsidRPr="00357344" w:rsidRDefault="00610568" w:rsidP="00610568">
      <w:pPr>
        <w:pStyle w:val="a3"/>
        <w:rPr>
          <w:rFonts w:ascii="Times New Roman" w:hAnsi="Times New Roman"/>
          <w:b/>
        </w:rPr>
      </w:pPr>
      <w:r w:rsidRPr="00357344">
        <w:rPr>
          <w:rFonts w:ascii="Times New Roman" w:hAnsi="Times New Roman"/>
          <w:b/>
        </w:rPr>
        <w:t>РАСПОРЯЖЕНИЕ</w:t>
      </w:r>
    </w:p>
    <w:p w:rsidR="00610568" w:rsidRDefault="00610568" w:rsidP="00610568">
      <w:pPr>
        <w:pStyle w:val="a3"/>
        <w:rPr>
          <w:rFonts w:ascii="Times New Roman" w:hAnsi="Times New Roman"/>
        </w:rPr>
      </w:pPr>
    </w:p>
    <w:p w:rsidR="00610568" w:rsidRDefault="00610568" w:rsidP="0061056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>
        <w:rPr>
          <w:rFonts w:ascii="Times New Roman" w:hAnsi="Times New Roman"/>
          <w:u w:val="single"/>
        </w:rPr>
        <w:t>30.09.2010</w:t>
      </w:r>
      <w:r>
        <w:rPr>
          <w:rFonts w:ascii="Times New Roman" w:hAnsi="Times New Roman"/>
        </w:rPr>
        <w:tab/>
        <w:t xml:space="preserve">№ 283  </w:t>
      </w:r>
    </w:p>
    <w:p w:rsidR="00610568" w:rsidRDefault="00610568" w:rsidP="0061056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пгт Вахруши</w:t>
      </w:r>
    </w:p>
    <w:p w:rsidR="00610568" w:rsidRDefault="00610568" w:rsidP="00610568">
      <w:pPr>
        <w:ind w:right="-81" w:firstLine="720"/>
        <w:jc w:val="center"/>
        <w:rPr>
          <w:sz w:val="40"/>
          <w:szCs w:val="40"/>
        </w:rPr>
      </w:pPr>
    </w:p>
    <w:tbl>
      <w:tblPr>
        <w:tblW w:w="0" w:type="auto"/>
        <w:jc w:val="center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0"/>
      </w:tblGrid>
      <w:tr w:rsidR="00610568" w:rsidTr="00AB494B">
        <w:trPr>
          <w:jc w:val="center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568" w:rsidRDefault="00610568" w:rsidP="00AB494B">
            <w:pPr>
              <w:pStyle w:val="ConsPlusTitle"/>
              <w:widowControl/>
              <w:ind w:left="-4" w:righ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О мерах по реализации отдельных положений</w:t>
            </w:r>
            <w:r w:rsidR="00AB4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закона «О противодействии коррупции»</w:t>
            </w:r>
            <w:bookmarkEnd w:id="0"/>
          </w:p>
        </w:tc>
      </w:tr>
    </w:tbl>
    <w:p w:rsidR="00610568" w:rsidRDefault="00610568" w:rsidP="00610568"/>
    <w:p w:rsidR="00610568" w:rsidRPr="00106D12" w:rsidRDefault="00610568" w:rsidP="00106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106D1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№273-ФЗ «О противодействии коррупции», Указом Президента РФ от 21.07.2010 № 925 «О мерах по реализации отдельных положений Федерального закона «»О противодействии коррупции</w:t>
      </w:r>
    </w:p>
    <w:p w:rsidR="00610568" w:rsidRPr="00106D12" w:rsidRDefault="00610568" w:rsidP="00106D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6D12">
        <w:rPr>
          <w:rFonts w:ascii="Times New Roman" w:hAnsi="Times New Roman" w:cs="Times New Roman"/>
          <w:sz w:val="28"/>
          <w:szCs w:val="28"/>
        </w:rPr>
        <w:t>1.Установить, что гражданин, замещавший должность муниципальной службы, включенную в перечень должностей муниципальной службы муниципального образования Вахрушевское городское поселение Слободского района Кировской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детей, утвержденного соответствующим постановлением главы администрации Вахрушевского городского поселения</w:t>
      </w:r>
      <w:proofErr w:type="gramEnd"/>
      <w:r w:rsidRPr="00106D12">
        <w:rPr>
          <w:rFonts w:ascii="Times New Roman" w:hAnsi="Times New Roman" w:cs="Times New Roman"/>
          <w:sz w:val="28"/>
          <w:szCs w:val="28"/>
        </w:rPr>
        <w:t>, в течение двух лет со дня увольнения с муниципальной службы:</w:t>
      </w:r>
    </w:p>
    <w:p w:rsidR="00610568" w:rsidRPr="00106D12" w:rsidRDefault="00610568" w:rsidP="00106D1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06D12">
        <w:rPr>
          <w:rFonts w:ascii="Times New Roman" w:hAnsi="Times New Roman" w:cs="Times New Roman"/>
          <w:b w:val="0"/>
          <w:sz w:val="28"/>
          <w:szCs w:val="28"/>
        </w:rPr>
        <w:t>а) имеет право замещать должности и выполнять работу на условиях гражданско – правового договора в коммерческих и некоммерческих организациях, если отдельные функции по муниципальному управлению этими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установленном Положением о комиссии по соблюдению требований к</w:t>
      </w:r>
      <w:proofErr w:type="gramEnd"/>
      <w:r w:rsidRPr="00106D12">
        <w:rPr>
          <w:rFonts w:ascii="Times New Roman" w:hAnsi="Times New Roman" w:cs="Times New Roman"/>
          <w:b w:val="0"/>
          <w:sz w:val="28"/>
          <w:szCs w:val="28"/>
        </w:rPr>
        <w:t xml:space="preserve"> служебному поведению муниципальных служащих и урегулированию конфликта интересов, утвержденным распоряжением главы администрации поселения от 30.08.2010 г. № 251 «О комиссии по соблюдению требований к служебному поведению муниципальных служащих и урегулированию конфликта интересов»;</w:t>
      </w:r>
    </w:p>
    <w:p w:rsidR="00610568" w:rsidRPr="00106D12" w:rsidRDefault="00610568" w:rsidP="00106D1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6D12">
        <w:rPr>
          <w:rFonts w:ascii="Times New Roman" w:hAnsi="Times New Roman" w:cs="Times New Roman"/>
          <w:b w:val="0"/>
          <w:sz w:val="28"/>
          <w:szCs w:val="28"/>
        </w:rPr>
        <w:t xml:space="preserve">б) </w:t>
      </w:r>
      <w:proofErr w:type="gramStart"/>
      <w:r w:rsidRPr="00106D12">
        <w:rPr>
          <w:rFonts w:ascii="Times New Roman" w:hAnsi="Times New Roman" w:cs="Times New Roman"/>
          <w:b w:val="0"/>
          <w:sz w:val="28"/>
          <w:szCs w:val="28"/>
        </w:rPr>
        <w:t>обязан</w:t>
      </w:r>
      <w:proofErr w:type="gramEnd"/>
      <w:r w:rsidRPr="00106D12">
        <w:rPr>
          <w:rFonts w:ascii="Times New Roman" w:hAnsi="Times New Roman" w:cs="Times New Roman"/>
          <w:b w:val="0"/>
          <w:sz w:val="28"/>
          <w:szCs w:val="28"/>
        </w:rPr>
        <w:t xml:space="preserve"> при заключении трудовых договоров и (или) гражданско – правовых договоров в случае, предусмотренном подпунктом «а» настоящего пункта, сообщать работодателю сведения о последнем месте муниципальной </w:t>
      </w:r>
      <w:r w:rsidRPr="00106D12">
        <w:rPr>
          <w:rFonts w:ascii="Times New Roman" w:hAnsi="Times New Roman" w:cs="Times New Roman"/>
          <w:b w:val="0"/>
          <w:sz w:val="28"/>
          <w:szCs w:val="28"/>
        </w:rPr>
        <w:lastRenderedPageBreak/>
        <w:t>службы с соблюдением законодательства Российской Федерации о государственной тайне.</w:t>
      </w:r>
    </w:p>
    <w:p w:rsidR="00610568" w:rsidRPr="00106D12" w:rsidRDefault="00610568" w:rsidP="00106D1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6D12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106D12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106D12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распоряжения оставляю за собой.</w:t>
      </w:r>
    </w:p>
    <w:p w:rsidR="00610568" w:rsidRDefault="00610568" w:rsidP="00106D1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6D12" w:rsidRDefault="00106D12" w:rsidP="00106D1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6D12" w:rsidRDefault="00106D12" w:rsidP="00106D1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6D12" w:rsidRPr="00106D12" w:rsidRDefault="00106D12" w:rsidP="00106D1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10568" w:rsidRPr="00106D12" w:rsidRDefault="00610568" w:rsidP="00106D12">
      <w:pPr>
        <w:pStyle w:val="a5"/>
        <w:tabs>
          <w:tab w:val="left" w:pos="851"/>
        </w:tabs>
        <w:spacing w:after="0"/>
        <w:rPr>
          <w:bCs/>
          <w:sz w:val="28"/>
          <w:szCs w:val="28"/>
        </w:rPr>
      </w:pPr>
      <w:r w:rsidRPr="00106D12">
        <w:rPr>
          <w:bCs/>
          <w:sz w:val="28"/>
          <w:szCs w:val="28"/>
        </w:rPr>
        <w:t>Глава администрации                                                                             Н.А. Рябов</w:t>
      </w:r>
    </w:p>
    <w:p w:rsidR="008B3EA3" w:rsidRPr="00106D12" w:rsidRDefault="008B3EA3" w:rsidP="00106D12">
      <w:pPr>
        <w:spacing w:after="0" w:line="240" w:lineRule="auto"/>
        <w:rPr>
          <w:rFonts w:ascii="Times New Roman" w:hAnsi="Times New Roman" w:cs="Times New Roman"/>
        </w:rPr>
      </w:pPr>
    </w:p>
    <w:sectPr w:rsidR="008B3EA3" w:rsidRPr="00106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0568"/>
    <w:rsid w:val="00106D12"/>
    <w:rsid w:val="00610568"/>
    <w:rsid w:val="008B3EA3"/>
    <w:rsid w:val="00AB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0568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610568"/>
    <w:rPr>
      <w:rFonts w:ascii="Arial" w:eastAsia="Times New Roman" w:hAnsi="Arial" w:cs="Times New Roman"/>
      <w:sz w:val="28"/>
      <w:szCs w:val="20"/>
    </w:rPr>
  </w:style>
  <w:style w:type="paragraph" w:styleId="a5">
    <w:name w:val="Body Text"/>
    <w:basedOn w:val="a"/>
    <w:link w:val="a6"/>
    <w:rsid w:val="006105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1056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105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105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1990</Characters>
  <Application>Microsoft Office Word</Application>
  <DocSecurity>0</DocSecurity>
  <Lines>16</Lines>
  <Paragraphs>4</Paragraphs>
  <ScaleCrop>false</ScaleCrop>
  <Company>Microsoft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2014-06-26T07:06:00Z</dcterms:created>
  <dcterms:modified xsi:type="dcterms:W3CDTF">2023-11-20T08:20:00Z</dcterms:modified>
</cp:coreProperties>
</file>