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60" w:rsidRDefault="003E3160" w:rsidP="00226E0D">
      <w:pPr>
        <w:spacing w:line="360" w:lineRule="auto"/>
        <w:ind w:right="-81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90550" cy="762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160" w:rsidRDefault="003E3160" w:rsidP="00226E0D">
      <w:pPr>
        <w:spacing w:line="360" w:lineRule="auto"/>
        <w:ind w:right="-79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Вахрушевского городского поселения Слободского района </w:t>
      </w:r>
      <w:r w:rsidRPr="00CF7C54">
        <w:rPr>
          <w:b/>
          <w:caps/>
          <w:sz w:val="28"/>
          <w:szCs w:val="28"/>
        </w:rPr>
        <w:t>КИРОВСКОЙ ОБЛАСТИ</w:t>
      </w:r>
    </w:p>
    <w:p w:rsidR="003E3160" w:rsidRPr="007C08DE" w:rsidRDefault="003E3160" w:rsidP="00226E0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61"/>
        <w:gridCol w:w="5719"/>
        <w:gridCol w:w="1693"/>
      </w:tblGrid>
      <w:tr w:rsidR="003E3160" w:rsidTr="00344861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E3160" w:rsidRPr="0002046C" w:rsidRDefault="005B77A4" w:rsidP="0002046C">
            <w:pPr>
              <w:tabs>
                <w:tab w:val="left" w:pos="615"/>
              </w:tabs>
              <w:spacing w:line="360" w:lineRule="auto"/>
              <w:rPr>
                <w:sz w:val="28"/>
                <w:szCs w:val="28"/>
              </w:rPr>
            </w:pPr>
            <w:r w:rsidRPr="0002046C">
              <w:rPr>
                <w:sz w:val="28"/>
                <w:szCs w:val="28"/>
              </w:rPr>
              <w:t>0</w:t>
            </w:r>
            <w:r w:rsidR="0002046C">
              <w:rPr>
                <w:sz w:val="28"/>
                <w:szCs w:val="28"/>
              </w:rPr>
              <w:t>4</w:t>
            </w:r>
            <w:r w:rsidRPr="0002046C">
              <w:rPr>
                <w:sz w:val="28"/>
                <w:szCs w:val="28"/>
              </w:rPr>
              <w:t>.</w:t>
            </w:r>
            <w:r w:rsidR="0035007F" w:rsidRPr="0002046C">
              <w:rPr>
                <w:sz w:val="28"/>
                <w:szCs w:val="28"/>
              </w:rPr>
              <w:t>05</w:t>
            </w:r>
            <w:r w:rsidR="000932A0" w:rsidRPr="0002046C">
              <w:rPr>
                <w:sz w:val="28"/>
                <w:szCs w:val="28"/>
              </w:rPr>
              <w:t xml:space="preserve">.2023 </w:t>
            </w:r>
          </w:p>
        </w:tc>
        <w:tc>
          <w:tcPr>
            <w:tcW w:w="5760" w:type="dxa"/>
            <w:shd w:val="clear" w:color="auto" w:fill="auto"/>
          </w:tcPr>
          <w:p w:rsidR="003E3160" w:rsidRPr="0002046C" w:rsidRDefault="003E3160" w:rsidP="00226E0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2046C"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E3160" w:rsidRPr="0002046C" w:rsidRDefault="0002046C" w:rsidP="00226E0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</w:tbl>
    <w:p w:rsidR="003E3160" w:rsidRDefault="003E3160" w:rsidP="00226E0D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Вахруши</w:t>
      </w:r>
    </w:p>
    <w:p w:rsidR="007D0A42" w:rsidRDefault="007D0A42" w:rsidP="00226E0D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3E3160" w:rsidTr="00DB4C45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3160" w:rsidRDefault="003E3160" w:rsidP="0002046C">
            <w:pPr>
              <w:ind w:left="34" w:right="-79" w:hanging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</w:t>
            </w:r>
            <w:r w:rsidR="001E696B">
              <w:rPr>
                <w:b/>
                <w:sz w:val="28"/>
                <w:szCs w:val="28"/>
              </w:rPr>
              <w:t>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</w:t>
            </w:r>
            <w:r w:rsidR="007D0A42">
              <w:rPr>
                <w:b/>
                <w:sz w:val="28"/>
                <w:szCs w:val="28"/>
              </w:rPr>
              <w:t>та капитального строительства»</w:t>
            </w:r>
          </w:p>
        </w:tc>
      </w:tr>
    </w:tbl>
    <w:p w:rsidR="003E3160" w:rsidRDefault="003E3160" w:rsidP="00226E0D">
      <w:pPr>
        <w:spacing w:line="360" w:lineRule="auto"/>
        <w:ind w:right="-81"/>
        <w:jc w:val="center"/>
        <w:rPr>
          <w:sz w:val="36"/>
          <w:szCs w:val="36"/>
        </w:rPr>
      </w:pPr>
    </w:p>
    <w:p w:rsidR="003E3160" w:rsidRPr="008370AC" w:rsidRDefault="008370AC" w:rsidP="00226E0D">
      <w:pPr>
        <w:pStyle w:val="1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8370AC">
        <w:rPr>
          <w:rFonts w:ascii="Times New Roman" w:hAnsi="Times New Roman" w:cs="Times New Roman"/>
          <w:b w:val="0"/>
          <w:color w:val="auto"/>
        </w:rPr>
        <w:t xml:space="preserve">В соответствии с </w:t>
      </w:r>
      <w:r w:rsidRPr="008370AC">
        <w:rPr>
          <w:rFonts w:ascii="Times New Roman" w:eastAsia="Times New Roman" w:hAnsi="Times New Roman" w:cs="Times New Roman"/>
          <w:b w:val="0"/>
          <w:color w:val="000000"/>
          <w:kern w:val="36"/>
        </w:rPr>
        <w:t>Федеральны</w:t>
      </w:r>
      <w:r>
        <w:rPr>
          <w:rFonts w:ascii="Times New Roman" w:eastAsia="Times New Roman" w:hAnsi="Times New Roman" w:cs="Times New Roman"/>
          <w:b w:val="0"/>
          <w:color w:val="000000"/>
          <w:kern w:val="36"/>
        </w:rPr>
        <w:t>м</w:t>
      </w:r>
      <w:r w:rsidRPr="008370AC">
        <w:rPr>
          <w:rFonts w:ascii="Times New Roman" w:eastAsia="Times New Roman" w:hAnsi="Times New Roman" w:cs="Times New Roman"/>
          <w:b w:val="0"/>
          <w:color w:val="000000"/>
          <w:kern w:val="36"/>
        </w:rPr>
        <w:t xml:space="preserve"> закон</w:t>
      </w:r>
      <w:r>
        <w:rPr>
          <w:rFonts w:ascii="Times New Roman" w:eastAsia="Times New Roman" w:hAnsi="Times New Roman" w:cs="Times New Roman"/>
          <w:b w:val="0"/>
          <w:color w:val="000000"/>
          <w:kern w:val="36"/>
        </w:rPr>
        <w:t>ом</w:t>
      </w:r>
      <w:r w:rsidRPr="008370AC">
        <w:rPr>
          <w:rFonts w:ascii="Times New Roman" w:eastAsia="Times New Roman" w:hAnsi="Times New Roman" w:cs="Times New Roman"/>
          <w:b w:val="0"/>
          <w:color w:val="000000"/>
          <w:kern w:val="36"/>
        </w:rPr>
        <w:t xml:space="preserve"> от 06.10.2003 N 131-ФЗ </w:t>
      </w:r>
      <w:r w:rsidR="00C65D15">
        <w:rPr>
          <w:rFonts w:ascii="Times New Roman" w:eastAsia="Times New Roman" w:hAnsi="Times New Roman" w:cs="Times New Roman"/>
          <w:b w:val="0"/>
          <w:color w:val="000000"/>
          <w:kern w:val="36"/>
        </w:rPr>
        <w:t xml:space="preserve"> </w:t>
      </w:r>
      <w:r w:rsidRPr="008370AC">
        <w:rPr>
          <w:rFonts w:ascii="Times New Roman" w:eastAsia="Times New Roman" w:hAnsi="Times New Roman" w:cs="Times New Roman"/>
          <w:b w:val="0"/>
          <w:color w:val="000000"/>
          <w:kern w:val="36"/>
        </w:rPr>
        <w:t>"Об общих принципах организации местного самоуправления в Российской Федерации"</w:t>
      </w:r>
      <w:r>
        <w:rPr>
          <w:rFonts w:ascii="Times New Roman" w:eastAsia="Times New Roman" w:hAnsi="Times New Roman" w:cs="Times New Roman"/>
          <w:b w:val="0"/>
          <w:color w:val="000000"/>
          <w:kern w:val="36"/>
        </w:rPr>
        <w:t xml:space="preserve">, </w:t>
      </w:r>
      <w:r w:rsidR="007D0A42" w:rsidRPr="008370AC">
        <w:rPr>
          <w:rFonts w:ascii="Times New Roman" w:eastAsia="Times New Roman" w:hAnsi="Times New Roman" w:cs="Times New Roman"/>
          <w:b w:val="0"/>
          <w:color w:val="000000"/>
          <w:kern w:val="36"/>
        </w:rPr>
        <w:t>Федеральны</w:t>
      </w:r>
      <w:r w:rsidR="007D0A42">
        <w:rPr>
          <w:rFonts w:ascii="Times New Roman" w:eastAsia="Times New Roman" w:hAnsi="Times New Roman" w:cs="Times New Roman"/>
          <w:b w:val="0"/>
          <w:color w:val="000000"/>
          <w:kern w:val="36"/>
        </w:rPr>
        <w:t>м</w:t>
      </w:r>
      <w:r w:rsidR="007D0A42" w:rsidRPr="008370AC">
        <w:rPr>
          <w:rFonts w:ascii="Times New Roman" w:eastAsia="Times New Roman" w:hAnsi="Times New Roman" w:cs="Times New Roman"/>
          <w:b w:val="0"/>
          <w:color w:val="000000"/>
          <w:kern w:val="36"/>
        </w:rPr>
        <w:t xml:space="preserve"> закон</w:t>
      </w:r>
      <w:r w:rsidR="007D0A42">
        <w:rPr>
          <w:rFonts w:ascii="Times New Roman" w:eastAsia="Times New Roman" w:hAnsi="Times New Roman" w:cs="Times New Roman"/>
          <w:b w:val="0"/>
          <w:color w:val="000000"/>
          <w:kern w:val="36"/>
        </w:rPr>
        <w:t>ом</w:t>
      </w:r>
      <w:r w:rsidR="007D0A42" w:rsidRPr="008370AC">
        <w:rPr>
          <w:rFonts w:ascii="Times New Roman" w:eastAsia="Times New Roman" w:hAnsi="Times New Roman" w:cs="Times New Roman"/>
          <w:b w:val="0"/>
          <w:color w:val="000000"/>
          <w:kern w:val="36"/>
        </w:rPr>
        <w:t xml:space="preserve"> </w:t>
      </w:r>
      <w:r w:rsidR="007D0A42">
        <w:rPr>
          <w:rFonts w:ascii="Times New Roman" w:eastAsia="Times New Roman" w:hAnsi="Times New Roman" w:cs="Times New Roman"/>
          <w:b w:val="0"/>
          <w:color w:val="000000"/>
          <w:kern w:val="36"/>
        </w:rPr>
        <w:t xml:space="preserve"> </w:t>
      </w:r>
      <w:r w:rsidR="0035007F">
        <w:rPr>
          <w:rFonts w:ascii="Times New Roman" w:eastAsiaTheme="minorEastAsia" w:hAnsi="Times New Roman" w:cs="Times New Roman"/>
          <w:b w:val="0"/>
          <w:color w:val="auto"/>
        </w:rPr>
        <w:t>от 27.07.2010 № 210-ФЗ «Об организации предоставления государственных и муниципальных услуг»</w:t>
      </w:r>
      <w:r w:rsidR="003E3160" w:rsidRPr="00B237C0">
        <w:rPr>
          <w:rFonts w:ascii="Times New Roman" w:hAnsi="Times New Roman" w:cs="Times New Roman"/>
          <w:b w:val="0"/>
          <w:color w:val="auto"/>
        </w:rPr>
        <w:t xml:space="preserve">, </w:t>
      </w:r>
      <w:r w:rsidR="003E3160" w:rsidRPr="008370AC">
        <w:rPr>
          <w:rFonts w:ascii="Times New Roman" w:hAnsi="Times New Roman" w:cs="Times New Roman"/>
          <w:b w:val="0"/>
          <w:color w:val="auto"/>
        </w:rPr>
        <w:t>Администрация Вахрушевского городского поселения ПОСТАНОВЛЯЕТ:</w:t>
      </w:r>
    </w:p>
    <w:p w:rsidR="003E3160" w:rsidRDefault="003E3160" w:rsidP="00226E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45695">
        <w:rPr>
          <w:sz w:val="28"/>
          <w:szCs w:val="28"/>
        </w:rPr>
        <w:t>Внести в</w:t>
      </w:r>
      <w:r w:rsidR="001572A2">
        <w:rPr>
          <w:sz w:val="28"/>
          <w:szCs w:val="28"/>
        </w:rPr>
        <w:t xml:space="preserve"> </w:t>
      </w:r>
      <w:r w:rsidR="00545695">
        <w:rPr>
          <w:sz w:val="28"/>
          <w:szCs w:val="28"/>
        </w:rPr>
        <w:t>Административный регламент</w:t>
      </w:r>
      <w:r w:rsidR="001E696B">
        <w:rPr>
          <w:sz w:val="28"/>
          <w:szCs w:val="28"/>
        </w:rPr>
        <w:t xml:space="preserve"> предоставления муниципальной услуги </w:t>
      </w:r>
      <w:r w:rsidR="001572A2">
        <w:rPr>
          <w:sz w:val="28"/>
          <w:szCs w:val="28"/>
        </w:rPr>
        <w:t xml:space="preserve"> </w:t>
      </w:r>
      <w:r w:rsidR="001E696B" w:rsidRPr="00582444">
        <w:rPr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1E696B">
        <w:rPr>
          <w:sz w:val="28"/>
          <w:szCs w:val="28"/>
        </w:rPr>
        <w:t>»</w:t>
      </w:r>
      <w:r w:rsidR="00545695">
        <w:rPr>
          <w:sz w:val="28"/>
          <w:szCs w:val="28"/>
        </w:rPr>
        <w:t>, утвержденный</w:t>
      </w:r>
      <w:r w:rsidR="001E696B">
        <w:rPr>
          <w:sz w:val="28"/>
          <w:szCs w:val="28"/>
        </w:rPr>
        <w:t xml:space="preserve"> </w:t>
      </w:r>
      <w:r w:rsidR="001572A2">
        <w:rPr>
          <w:sz w:val="28"/>
          <w:szCs w:val="28"/>
        </w:rPr>
        <w:t>Постановление</w:t>
      </w:r>
      <w:r w:rsidR="001E696B">
        <w:rPr>
          <w:sz w:val="28"/>
          <w:szCs w:val="28"/>
        </w:rPr>
        <w:t xml:space="preserve">м администрации Вахрушевского городского поселения </w:t>
      </w:r>
      <w:r w:rsidR="001572A2">
        <w:rPr>
          <w:sz w:val="28"/>
          <w:szCs w:val="28"/>
        </w:rPr>
        <w:t>№</w:t>
      </w:r>
      <w:r w:rsidR="00545695">
        <w:rPr>
          <w:sz w:val="28"/>
          <w:szCs w:val="28"/>
        </w:rPr>
        <w:t xml:space="preserve"> </w:t>
      </w:r>
      <w:r w:rsidR="00582444">
        <w:rPr>
          <w:sz w:val="28"/>
          <w:szCs w:val="28"/>
        </w:rPr>
        <w:t>2</w:t>
      </w:r>
      <w:r w:rsidR="001572A2">
        <w:rPr>
          <w:sz w:val="28"/>
          <w:szCs w:val="28"/>
        </w:rPr>
        <w:t xml:space="preserve"> от 1</w:t>
      </w:r>
      <w:r w:rsidR="00582444">
        <w:rPr>
          <w:sz w:val="28"/>
          <w:szCs w:val="28"/>
        </w:rPr>
        <w:t>3</w:t>
      </w:r>
      <w:r w:rsidR="00545695">
        <w:rPr>
          <w:sz w:val="28"/>
          <w:szCs w:val="28"/>
        </w:rPr>
        <w:t>.01.2023 (далее Регламент) следующие изменения</w:t>
      </w:r>
      <w:r w:rsidR="00C65D15">
        <w:rPr>
          <w:sz w:val="28"/>
          <w:szCs w:val="28"/>
        </w:rPr>
        <w:t>:</w:t>
      </w:r>
    </w:p>
    <w:p w:rsidR="00C65D15" w:rsidRDefault="00F746C3" w:rsidP="00226E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0282E">
        <w:rPr>
          <w:sz w:val="28"/>
          <w:szCs w:val="28"/>
        </w:rPr>
        <w:t>одп</w:t>
      </w:r>
      <w:r>
        <w:rPr>
          <w:sz w:val="28"/>
          <w:szCs w:val="28"/>
        </w:rPr>
        <w:t xml:space="preserve">ункт </w:t>
      </w:r>
      <w:r w:rsidR="00C9707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9707C">
        <w:rPr>
          <w:sz w:val="28"/>
          <w:szCs w:val="28"/>
        </w:rPr>
        <w:t>6.</w:t>
      </w:r>
      <w:r w:rsidR="00226E0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20282E">
        <w:rPr>
          <w:sz w:val="28"/>
          <w:szCs w:val="28"/>
        </w:rPr>
        <w:t xml:space="preserve">пункта 2.6. раздела 2 </w:t>
      </w:r>
      <w:r w:rsidR="00545695">
        <w:rPr>
          <w:sz w:val="28"/>
          <w:szCs w:val="28"/>
        </w:rPr>
        <w:t xml:space="preserve">Регламента </w:t>
      </w:r>
      <w:r w:rsidR="0020282E">
        <w:rPr>
          <w:sz w:val="28"/>
          <w:szCs w:val="28"/>
        </w:rPr>
        <w:t>дополнить подпунктом 5)</w:t>
      </w:r>
      <w:r>
        <w:rPr>
          <w:sz w:val="28"/>
          <w:szCs w:val="28"/>
        </w:rPr>
        <w:t xml:space="preserve"> </w:t>
      </w:r>
      <w:r w:rsidR="0020282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следующей редакции: </w:t>
      </w:r>
    </w:p>
    <w:p w:rsidR="00F746C3" w:rsidRPr="0020282E" w:rsidRDefault="00F746C3" w:rsidP="0020282E">
      <w:pPr>
        <w:pStyle w:val="TableParagraph"/>
        <w:spacing w:line="360" w:lineRule="auto"/>
        <w:ind w:firstLine="720"/>
        <w:jc w:val="both"/>
        <w:rPr>
          <w:sz w:val="28"/>
          <w:szCs w:val="28"/>
          <w:lang w:val="ru-RU"/>
        </w:rPr>
      </w:pPr>
      <w:proofErr w:type="gramStart"/>
      <w:r w:rsidRPr="00226E0D">
        <w:rPr>
          <w:sz w:val="28"/>
          <w:szCs w:val="28"/>
          <w:lang w:val="ru-RU"/>
        </w:rPr>
        <w:t>«</w:t>
      </w:r>
      <w:r w:rsidR="00226E0D">
        <w:rPr>
          <w:sz w:val="28"/>
          <w:szCs w:val="28"/>
          <w:lang w:val="ru-RU"/>
        </w:rPr>
        <w:t xml:space="preserve">5) </w:t>
      </w:r>
      <w:r w:rsidR="00226E0D" w:rsidRPr="00226E0D">
        <w:rPr>
          <w:color w:val="000000"/>
          <w:sz w:val="30"/>
          <w:szCs w:val="30"/>
          <w:shd w:val="clear" w:color="auto" w:fill="FFFFFF"/>
          <w:lang w:val="ru-RU"/>
        </w:rPr>
        <w:t>предоставления на бумажном носителе документов и информации, электронные образы которых ранее были заверены в соответствии с</w:t>
      </w:r>
      <w:r w:rsidR="00226E0D">
        <w:rPr>
          <w:color w:val="000000"/>
          <w:sz w:val="30"/>
          <w:szCs w:val="30"/>
          <w:shd w:val="clear" w:color="auto" w:fill="FFFFFF"/>
        </w:rPr>
        <w:t> </w:t>
      </w:r>
      <w:hyperlink r:id="rId9" w:anchor="dst359" w:history="1">
        <w:r w:rsidR="00226E0D" w:rsidRPr="00226E0D">
          <w:rPr>
            <w:rStyle w:val="aa"/>
            <w:color w:val="auto"/>
            <w:sz w:val="30"/>
            <w:szCs w:val="30"/>
            <w:u w:val="none"/>
            <w:shd w:val="clear" w:color="auto" w:fill="FFFFFF"/>
            <w:lang w:val="ru-RU"/>
          </w:rPr>
          <w:t>пунктом 7.2 части 1 статьи 16</w:t>
        </w:r>
      </w:hyperlink>
      <w:r w:rsidR="00226E0D">
        <w:rPr>
          <w:color w:val="000000"/>
          <w:sz w:val="30"/>
          <w:szCs w:val="30"/>
          <w:shd w:val="clear" w:color="auto" w:fill="FFFFFF"/>
        </w:rPr>
        <w:t> </w:t>
      </w:r>
      <w:r w:rsidR="00226E0D" w:rsidRPr="00226E0D">
        <w:rPr>
          <w:color w:val="000000"/>
          <w:sz w:val="30"/>
          <w:szCs w:val="30"/>
          <w:shd w:val="clear" w:color="auto" w:fill="FFFFFF"/>
          <w:lang w:val="ru-RU"/>
        </w:rPr>
        <w:t xml:space="preserve"> Федерального закона</w:t>
      </w:r>
      <w:r w:rsidR="00226E0D">
        <w:rPr>
          <w:color w:val="000000"/>
          <w:sz w:val="30"/>
          <w:szCs w:val="30"/>
          <w:shd w:val="clear" w:color="auto" w:fill="FFFFFF"/>
          <w:lang w:val="ru-RU"/>
        </w:rPr>
        <w:t xml:space="preserve"> № 210-ФЗ</w:t>
      </w:r>
      <w:r w:rsidR="00226E0D" w:rsidRPr="00226E0D">
        <w:rPr>
          <w:color w:val="000000"/>
          <w:sz w:val="30"/>
          <w:szCs w:val="30"/>
          <w:shd w:val="clear" w:color="auto" w:fill="FFFFFF"/>
          <w:lang w:val="ru-RU"/>
        </w:rPr>
        <w:t xml:space="preserve">, за исключением случаев, если нанесение отметок на такие документы либо их изъятие является необходимым условием </w:t>
      </w:r>
      <w:r w:rsidR="00226E0D" w:rsidRPr="00226E0D">
        <w:rPr>
          <w:color w:val="000000"/>
          <w:sz w:val="30"/>
          <w:szCs w:val="30"/>
          <w:shd w:val="clear" w:color="auto" w:fill="FFFFFF"/>
          <w:lang w:val="ru-RU"/>
        </w:rPr>
        <w:lastRenderedPageBreak/>
        <w:t>предоставления государственной или муниципальной услуги, и иных случаев, установленных федеральными законами.</w:t>
      </w:r>
      <w:r w:rsidR="0020282E">
        <w:rPr>
          <w:color w:val="000000"/>
          <w:sz w:val="30"/>
          <w:szCs w:val="30"/>
          <w:shd w:val="clear" w:color="auto" w:fill="FFFFFF"/>
          <w:lang w:val="ru-RU"/>
        </w:rPr>
        <w:t>».</w:t>
      </w:r>
      <w:proofErr w:type="gramEnd"/>
    </w:p>
    <w:p w:rsidR="00C65D15" w:rsidRPr="001572A2" w:rsidRDefault="00C65D15" w:rsidP="00226E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опубликовать в официальном печатном издании «Информационный бюллетень».</w:t>
      </w:r>
    </w:p>
    <w:p w:rsidR="003E3160" w:rsidRDefault="003E3160" w:rsidP="00226E0D">
      <w:pPr>
        <w:spacing w:line="360" w:lineRule="auto"/>
        <w:jc w:val="both"/>
        <w:rPr>
          <w:sz w:val="28"/>
          <w:szCs w:val="28"/>
        </w:rPr>
      </w:pPr>
    </w:p>
    <w:p w:rsidR="00C65D15" w:rsidRDefault="00C65D15" w:rsidP="00226E0D">
      <w:pPr>
        <w:spacing w:line="360" w:lineRule="auto"/>
        <w:jc w:val="both"/>
        <w:rPr>
          <w:sz w:val="28"/>
          <w:szCs w:val="28"/>
        </w:rPr>
      </w:pPr>
    </w:p>
    <w:p w:rsidR="003E3160" w:rsidRDefault="003E3160" w:rsidP="00467F56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Глава администрации </w:t>
      </w:r>
    </w:p>
    <w:p w:rsidR="003E3160" w:rsidRDefault="003E3160" w:rsidP="00467F56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Вахрушевского городского поселения</w:t>
      </w:r>
      <w:r w:rsidR="00467F56">
        <w:rPr>
          <w:sz w:val="28"/>
          <w:szCs w:val="28"/>
          <w:lang w:eastAsia="x-none"/>
        </w:rPr>
        <w:tab/>
      </w:r>
      <w:r w:rsidR="00467F56">
        <w:rPr>
          <w:sz w:val="28"/>
          <w:szCs w:val="28"/>
          <w:lang w:eastAsia="x-none"/>
        </w:rPr>
        <w:tab/>
      </w:r>
      <w:r w:rsidR="00467F56">
        <w:rPr>
          <w:sz w:val="28"/>
          <w:szCs w:val="28"/>
          <w:lang w:eastAsia="x-none"/>
        </w:rPr>
        <w:tab/>
      </w:r>
      <w:r w:rsidR="00467F56"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>М.В. Ефремов</w:t>
      </w:r>
    </w:p>
    <w:p w:rsidR="00E026FD" w:rsidRDefault="00E026FD" w:rsidP="00226E0D">
      <w:pPr>
        <w:tabs>
          <w:tab w:val="left" w:pos="6180"/>
        </w:tabs>
        <w:spacing w:line="360" w:lineRule="auto"/>
        <w:jc w:val="both"/>
        <w:rPr>
          <w:sz w:val="28"/>
          <w:szCs w:val="28"/>
          <w:lang w:eastAsia="x-none"/>
        </w:rPr>
      </w:pPr>
      <w:bookmarkStart w:id="0" w:name="_GoBack"/>
      <w:bookmarkEnd w:id="0"/>
    </w:p>
    <w:sectPr w:rsidR="00E026FD" w:rsidSect="00B67E83">
      <w:pgSz w:w="11906" w:h="16838"/>
      <w:pgMar w:top="851" w:right="748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EAF" w:rsidRDefault="00716EAF" w:rsidP="009933F1">
      <w:r>
        <w:separator/>
      </w:r>
    </w:p>
  </w:endnote>
  <w:endnote w:type="continuationSeparator" w:id="0">
    <w:p w:rsidR="00716EAF" w:rsidRDefault="00716EAF" w:rsidP="0099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EAF" w:rsidRDefault="00716EAF" w:rsidP="009933F1">
      <w:r>
        <w:separator/>
      </w:r>
    </w:p>
  </w:footnote>
  <w:footnote w:type="continuationSeparator" w:id="0">
    <w:p w:rsidR="00716EAF" w:rsidRDefault="00716EAF" w:rsidP="00993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160"/>
    <w:rsid w:val="0002046C"/>
    <w:rsid w:val="00081EEA"/>
    <w:rsid w:val="000932A0"/>
    <w:rsid w:val="000F7371"/>
    <w:rsid w:val="001572A2"/>
    <w:rsid w:val="001E696B"/>
    <w:rsid w:val="0020282E"/>
    <w:rsid w:val="00226E0D"/>
    <w:rsid w:val="0026516F"/>
    <w:rsid w:val="002660F9"/>
    <w:rsid w:val="002B7807"/>
    <w:rsid w:val="002F2ACA"/>
    <w:rsid w:val="0035007F"/>
    <w:rsid w:val="003C0EA2"/>
    <w:rsid w:val="003E3160"/>
    <w:rsid w:val="004625D1"/>
    <w:rsid w:val="00467F56"/>
    <w:rsid w:val="0051795D"/>
    <w:rsid w:val="00545695"/>
    <w:rsid w:val="00582444"/>
    <w:rsid w:val="005B77A4"/>
    <w:rsid w:val="00716EAF"/>
    <w:rsid w:val="007D0A42"/>
    <w:rsid w:val="008370AC"/>
    <w:rsid w:val="009933F1"/>
    <w:rsid w:val="00996ADE"/>
    <w:rsid w:val="009B07D8"/>
    <w:rsid w:val="00A11492"/>
    <w:rsid w:val="00AC1C0B"/>
    <w:rsid w:val="00AE6D17"/>
    <w:rsid w:val="00B237C0"/>
    <w:rsid w:val="00B339C4"/>
    <w:rsid w:val="00B36342"/>
    <w:rsid w:val="00C0651D"/>
    <w:rsid w:val="00C17669"/>
    <w:rsid w:val="00C65D15"/>
    <w:rsid w:val="00C822DE"/>
    <w:rsid w:val="00C9707C"/>
    <w:rsid w:val="00DB4C45"/>
    <w:rsid w:val="00E026FD"/>
    <w:rsid w:val="00F16690"/>
    <w:rsid w:val="00F715D8"/>
    <w:rsid w:val="00F7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70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1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1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70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9933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3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33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3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46C3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9707C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aa">
    <w:name w:val="Hyperlink"/>
    <w:basedOn w:val="a0"/>
    <w:uiPriority w:val="99"/>
    <w:semiHidden/>
    <w:unhideWhenUsed/>
    <w:rsid w:val="00226E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70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1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1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70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9933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3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33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3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46C3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9707C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aa">
    <w:name w:val="Hyperlink"/>
    <w:basedOn w:val="a0"/>
    <w:uiPriority w:val="99"/>
    <w:semiHidden/>
    <w:unhideWhenUsed/>
    <w:rsid w:val="00226E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30635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8B2F7-785D-4893-9D17-82B0307B9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Admin</cp:lastModifiedBy>
  <cp:revision>17</cp:revision>
  <dcterms:created xsi:type="dcterms:W3CDTF">2023-03-22T07:31:00Z</dcterms:created>
  <dcterms:modified xsi:type="dcterms:W3CDTF">2023-11-16T07:50:00Z</dcterms:modified>
</cp:coreProperties>
</file>